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9E7FA9" w14:textId="77777777" w:rsidR="00FB269E" w:rsidRPr="00FB269E" w:rsidRDefault="00FB269E" w:rsidP="00CB006B">
      <w:pPr>
        <w:spacing w:line="240" w:lineRule="auto"/>
        <w:jc w:val="center"/>
        <w:rPr>
          <w:rFonts w:ascii="Times New Roman" w:hAnsi="Times New Roman" w:cs="Times New Roman"/>
          <w:b/>
          <w:szCs w:val="24"/>
        </w:rPr>
      </w:pPr>
      <w:r w:rsidRPr="00FB269E">
        <w:rPr>
          <w:rFonts w:ascii="Times New Roman" w:hAnsi="Times New Roman" w:cs="Times New Roman"/>
          <w:b/>
          <w:szCs w:val="24"/>
        </w:rPr>
        <w:object w:dxaOrig="7945" w:dyaOrig="4250" w14:anchorId="3A9B51D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pt;height:53.25pt" o:ole="">
            <v:imagedata r:id="rId7" o:title=""/>
          </v:shape>
          <o:OLEObject Type="Embed" ProgID="Imaging.Document" ShapeID="_x0000_i1025" DrawAspect="Content" ObjectID="_1762342670" r:id="rId8"/>
        </w:object>
      </w:r>
    </w:p>
    <w:p w14:paraId="22947434" w14:textId="77777777" w:rsidR="00FB269E" w:rsidRPr="00FB269E" w:rsidRDefault="00FB269E" w:rsidP="00CB006B">
      <w:pPr>
        <w:spacing w:line="240" w:lineRule="auto"/>
        <w:jc w:val="center"/>
        <w:rPr>
          <w:rFonts w:ascii="Times New Roman" w:hAnsi="Times New Roman" w:cs="Times New Roman"/>
          <w:b/>
          <w:szCs w:val="24"/>
        </w:rPr>
      </w:pPr>
      <w:r w:rsidRPr="00FB269E">
        <w:rPr>
          <w:rFonts w:ascii="Times New Roman" w:hAnsi="Times New Roman" w:cs="Times New Roman"/>
          <w:b/>
          <w:szCs w:val="24"/>
        </w:rPr>
        <w:t>Estado do Rio Grande do Sul</w:t>
      </w:r>
    </w:p>
    <w:p w14:paraId="343AA178" w14:textId="49F823F2" w:rsidR="00FB269E" w:rsidRPr="00FB269E" w:rsidRDefault="00FB269E" w:rsidP="00CB006B">
      <w:pPr>
        <w:pStyle w:val="Ttulo1"/>
        <w:spacing w:before="0" w:after="0"/>
        <w:ind w:left="0"/>
        <w:jc w:val="center"/>
        <w:rPr>
          <w:rFonts w:ascii="Times New Roman" w:hAnsi="Times New Roman" w:cs="Times New Roman"/>
          <w:sz w:val="24"/>
          <w:szCs w:val="24"/>
        </w:rPr>
      </w:pPr>
      <w:r w:rsidRPr="00FB269E">
        <w:rPr>
          <w:rFonts w:ascii="Times New Roman" w:hAnsi="Times New Roman" w:cs="Times New Roman"/>
          <w:sz w:val="24"/>
          <w:szCs w:val="24"/>
        </w:rPr>
        <w:t>MUNICIPIO DE FORQUETINHA</w:t>
      </w:r>
    </w:p>
    <w:p w14:paraId="4851435F" w14:textId="77777777" w:rsidR="00FB269E" w:rsidRPr="00FB269E" w:rsidRDefault="00FB269E" w:rsidP="00CB006B">
      <w:pPr>
        <w:jc w:val="both"/>
        <w:rPr>
          <w:rFonts w:ascii="Times New Roman" w:hAnsi="Times New Roman" w:cs="Times New Roman"/>
          <w:szCs w:val="24"/>
          <w:lang w:val="x-none" w:eastAsia="x-none"/>
        </w:rPr>
      </w:pPr>
    </w:p>
    <w:p w14:paraId="3E121501" w14:textId="77777777" w:rsidR="00FB269E" w:rsidRPr="00FB269E" w:rsidRDefault="00FB269E" w:rsidP="00CB006B">
      <w:pPr>
        <w:jc w:val="both"/>
        <w:rPr>
          <w:rFonts w:ascii="Times New Roman" w:hAnsi="Times New Roman" w:cs="Times New Roman"/>
          <w:szCs w:val="24"/>
        </w:rPr>
      </w:pPr>
      <w:r w:rsidRPr="00FB269E">
        <w:rPr>
          <w:rFonts w:ascii="Times New Roman" w:hAnsi="Times New Roman" w:cs="Times New Roman"/>
          <w:szCs w:val="24"/>
        </w:rPr>
        <w:t>Mensagem Justificativa ao</w:t>
      </w:r>
    </w:p>
    <w:p w14:paraId="56BC9703" w14:textId="363A2CC9" w:rsidR="00FB269E" w:rsidRDefault="00FB269E" w:rsidP="00CB006B">
      <w:pPr>
        <w:jc w:val="both"/>
        <w:rPr>
          <w:rFonts w:ascii="Times New Roman" w:hAnsi="Times New Roman" w:cs="Times New Roman"/>
          <w:szCs w:val="24"/>
        </w:rPr>
      </w:pPr>
      <w:r w:rsidRPr="00FB269E">
        <w:rPr>
          <w:rFonts w:ascii="Times New Roman" w:hAnsi="Times New Roman" w:cs="Times New Roman"/>
          <w:szCs w:val="24"/>
        </w:rPr>
        <w:t>PROJETO DE LEI N° 6</w:t>
      </w:r>
      <w:r w:rsidR="00AE5F43">
        <w:rPr>
          <w:rFonts w:ascii="Times New Roman" w:hAnsi="Times New Roman" w:cs="Times New Roman"/>
          <w:szCs w:val="24"/>
        </w:rPr>
        <w:t>4</w:t>
      </w:r>
      <w:r w:rsidRPr="00FB269E">
        <w:rPr>
          <w:rFonts w:ascii="Times New Roman" w:hAnsi="Times New Roman" w:cs="Times New Roman"/>
          <w:szCs w:val="24"/>
        </w:rPr>
        <w:t>/2023</w:t>
      </w:r>
    </w:p>
    <w:p w14:paraId="6DFFAA1C" w14:textId="77777777" w:rsidR="00CB006B" w:rsidRPr="00FB269E" w:rsidRDefault="00CB006B" w:rsidP="00CB006B">
      <w:pPr>
        <w:jc w:val="both"/>
        <w:rPr>
          <w:rFonts w:ascii="Times New Roman" w:hAnsi="Times New Roman" w:cs="Times New Roman"/>
          <w:szCs w:val="24"/>
        </w:rPr>
      </w:pPr>
    </w:p>
    <w:p w14:paraId="1BFA2B27" w14:textId="01001B51" w:rsidR="00FB269E" w:rsidRDefault="00FB269E" w:rsidP="00CB006B">
      <w:pPr>
        <w:jc w:val="right"/>
        <w:rPr>
          <w:rFonts w:ascii="Times New Roman" w:hAnsi="Times New Roman" w:cs="Times New Roman"/>
          <w:szCs w:val="24"/>
        </w:rPr>
      </w:pPr>
      <w:r w:rsidRPr="00FB269E">
        <w:rPr>
          <w:rFonts w:ascii="Times New Roman" w:hAnsi="Times New Roman" w:cs="Times New Roman"/>
          <w:szCs w:val="24"/>
        </w:rPr>
        <w:tab/>
      </w:r>
      <w:r w:rsidRPr="00FB269E">
        <w:rPr>
          <w:rFonts w:ascii="Times New Roman" w:hAnsi="Times New Roman" w:cs="Times New Roman"/>
          <w:szCs w:val="24"/>
        </w:rPr>
        <w:tab/>
      </w:r>
      <w:r w:rsidRPr="00FB269E">
        <w:rPr>
          <w:rFonts w:ascii="Times New Roman" w:hAnsi="Times New Roman" w:cs="Times New Roman"/>
          <w:szCs w:val="24"/>
        </w:rPr>
        <w:tab/>
        <w:t xml:space="preserve">Forquetinha, </w:t>
      </w:r>
      <w:r w:rsidR="00EE75CF">
        <w:rPr>
          <w:rFonts w:ascii="Times New Roman" w:hAnsi="Times New Roman" w:cs="Times New Roman"/>
          <w:szCs w:val="24"/>
        </w:rPr>
        <w:t>28</w:t>
      </w:r>
      <w:r w:rsidRPr="00FB269E">
        <w:rPr>
          <w:rFonts w:ascii="Times New Roman" w:hAnsi="Times New Roman" w:cs="Times New Roman"/>
          <w:szCs w:val="24"/>
        </w:rPr>
        <w:t xml:space="preserve"> de novembro de 2023. </w:t>
      </w:r>
    </w:p>
    <w:p w14:paraId="27420678" w14:textId="77777777" w:rsidR="00EE75CF" w:rsidRPr="00FB269E" w:rsidRDefault="00EE75CF" w:rsidP="00CB006B">
      <w:pPr>
        <w:jc w:val="right"/>
        <w:rPr>
          <w:rFonts w:ascii="Times New Roman" w:hAnsi="Times New Roman" w:cs="Times New Roman"/>
          <w:szCs w:val="24"/>
        </w:rPr>
      </w:pPr>
    </w:p>
    <w:p w14:paraId="703D6BF7" w14:textId="77777777" w:rsidR="00FB269E" w:rsidRPr="00FB269E" w:rsidRDefault="00FB269E" w:rsidP="00CB006B">
      <w:pPr>
        <w:jc w:val="both"/>
        <w:rPr>
          <w:rFonts w:ascii="Times New Roman" w:hAnsi="Times New Roman" w:cs="Times New Roman"/>
          <w:szCs w:val="24"/>
        </w:rPr>
      </w:pPr>
      <w:r w:rsidRPr="00FB269E">
        <w:rPr>
          <w:rFonts w:ascii="Times New Roman" w:hAnsi="Times New Roman" w:cs="Times New Roman"/>
          <w:szCs w:val="24"/>
        </w:rPr>
        <w:tab/>
        <w:t>Senhora Presidente e</w:t>
      </w:r>
    </w:p>
    <w:p w14:paraId="7F63D6F1" w14:textId="77777777" w:rsidR="00FB269E" w:rsidRPr="00FB269E" w:rsidRDefault="00FB269E" w:rsidP="00CB006B">
      <w:pPr>
        <w:jc w:val="both"/>
        <w:rPr>
          <w:rFonts w:ascii="Times New Roman" w:hAnsi="Times New Roman" w:cs="Times New Roman"/>
          <w:szCs w:val="24"/>
        </w:rPr>
      </w:pPr>
      <w:r w:rsidRPr="00FB269E">
        <w:rPr>
          <w:rFonts w:ascii="Times New Roman" w:hAnsi="Times New Roman" w:cs="Times New Roman"/>
          <w:szCs w:val="24"/>
        </w:rPr>
        <w:tab/>
        <w:t>Senhores Vereadores:</w:t>
      </w:r>
    </w:p>
    <w:p w14:paraId="16E579DA" w14:textId="0D0F55F4" w:rsidR="00B32094" w:rsidRPr="00FB269E" w:rsidRDefault="00B32094" w:rsidP="00CB006B">
      <w:pPr>
        <w:tabs>
          <w:tab w:val="left" w:pos="567"/>
        </w:tabs>
        <w:autoSpaceDE w:val="0"/>
        <w:autoSpaceDN w:val="0"/>
        <w:adjustRightInd w:val="0"/>
        <w:spacing w:before="240" w:line="240" w:lineRule="auto"/>
        <w:jc w:val="both"/>
        <w:rPr>
          <w:rFonts w:ascii="Times New Roman" w:hAnsi="Times New Roman" w:cs="Times New Roman"/>
          <w:szCs w:val="24"/>
        </w:rPr>
      </w:pPr>
      <w:r w:rsidRPr="00FB269E">
        <w:rPr>
          <w:rFonts w:ascii="Times New Roman" w:hAnsi="Times New Roman" w:cs="Times New Roman"/>
          <w:szCs w:val="24"/>
        </w:rPr>
        <w:tab/>
      </w:r>
      <w:r w:rsidR="00D959EF" w:rsidRPr="00FB269E">
        <w:rPr>
          <w:rFonts w:ascii="Times New Roman" w:hAnsi="Times New Roman" w:cs="Times New Roman"/>
          <w:szCs w:val="24"/>
        </w:rPr>
        <w:t xml:space="preserve">Na oportunidade em que cumprimentamos Vossa Excelência e demais membros dessa Casa Legislativa, encaminhamos para apreciação o Projeto de Lei que </w:t>
      </w:r>
      <w:r w:rsidR="00346571" w:rsidRPr="00FB269E">
        <w:rPr>
          <w:rFonts w:ascii="Times New Roman" w:hAnsi="Times New Roman" w:cs="Times New Roman"/>
          <w:szCs w:val="24"/>
        </w:rPr>
        <w:t xml:space="preserve">atualiza </w:t>
      </w:r>
      <w:r w:rsidR="00D959EF" w:rsidRPr="00FB269E">
        <w:rPr>
          <w:rFonts w:ascii="Times New Roman" w:hAnsi="Times New Roman" w:cs="Times New Roman"/>
          <w:szCs w:val="24"/>
        </w:rPr>
        <w:t>a Política Municipal de Saneamento Básico de nosso Município.</w:t>
      </w:r>
    </w:p>
    <w:p w14:paraId="7C804C1A" w14:textId="7FEF45ED" w:rsidR="00B32094" w:rsidRPr="00FB269E" w:rsidRDefault="00D959EF" w:rsidP="00CB006B">
      <w:pPr>
        <w:spacing w:before="240" w:line="240" w:lineRule="auto"/>
        <w:ind w:firstLine="567"/>
        <w:jc w:val="both"/>
        <w:rPr>
          <w:rFonts w:ascii="Times New Roman" w:hAnsi="Times New Roman" w:cs="Times New Roman"/>
          <w:szCs w:val="24"/>
        </w:rPr>
      </w:pPr>
      <w:r w:rsidRPr="00FB269E">
        <w:rPr>
          <w:rFonts w:ascii="Times New Roman" w:hAnsi="Times New Roman" w:cs="Times New Roman"/>
          <w:szCs w:val="24"/>
        </w:rPr>
        <w:t xml:space="preserve">Salienta-se que o Município possui </w:t>
      </w:r>
      <w:r w:rsidR="00E81290">
        <w:rPr>
          <w:rFonts w:ascii="Times New Roman" w:hAnsi="Times New Roman" w:cs="Times New Roman"/>
          <w:szCs w:val="24"/>
        </w:rPr>
        <w:t>L</w:t>
      </w:r>
      <w:r w:rsidR="000E1F76" w:rsidRPr="00FB269E">
        <w:rPr>
          <w:rFonts w:ascii="Times New Roman" w:hAnsi="Times New Roman" w:cs="Times New Roman"/>
          <w:szCs w:val="24"/>
        </w:rPr>
        <w:t xml:space="preserve">ei </w:t>
      </w:r>
      <w:r w:rsidR="00E81290">
        <w:rPr>
          <w:rFonts w:ascii="Times New Roman" w:hAnsi="Times New Roman" w:cs="Times New Roman"/>
          <w:szCs w:val="24"/>
        </w:rPr>
        <w:t>M</w:t>
      </w:r>
      <w:r w:rsidR="000E1F76" w:rsidRPr="00FB269E">
        <w:rPr>
          <w:rFonts w:ascii="Times New Roman" w:hAnsi="Times New Roman" w:cs="Times New Roman"/>
          <w:szCs w:val="24"/>
        </w:rPr>
        <w:t xml:space="preserve">unicipal </w:t>
      </w:r>
      <w:r w:rsidR="00346571" w:rsidRPr="00FB269E">
        <w:rPr>
          <w:rFonts w:ascii="Times New Roman" w:hAnsi="Times New Roman" w:cs="Times New Roman"/>
          <w:szCs w:val="24"/>
        </w:rPr>
        <w:t xml:space="preserve">nº </w:t>
      </w:r>
      <w:r w:rsidR="00C7622A" w:rsidRPr="00FB269E">
        <w:rPr>
          <w:rFonts w:ascii="Times New Roman" w:hAnsi="Times New Roman" w:cs="Times New Roman"/>
          <w:szCs w:val="24"/>
        </w:rPr>
        <w:t>1.100</w:t>
      </w:r>
      <w:r w:rsidR="00346571" w:rsidRPr="00FB269E">
        <w:rPr>
          <w:rFonts w:ascii="Times New Roman" w:hAnsi="Times New Roman" w:cs="Times New Roman"/>
          <w:szCs w:val="24"/>
        </w:rPr>
        <w:t>/201</w:t>
      </w:r>
      <w:r w:rsidR="00C7622A" w:rsidRPr="00FB269E">
        <w:rPr>
          <w:rFonts w:ascii="Times New Roman" w:hAnsi="Times New Roman" w:cs="Times New Roman"/>
          <w:szCs w:val="24"/>
        </w:rPr>
        <w:t>5</w:t>
      </w:r>
      <w:r w:rsidR="00346571" w:rsidRPr="00FB269E">
        <w:rPr>
          <w:rFonts w:ascii="Times New Roman" w:hAnsi="Times New Roman" w:cs="Times New Roman"/>
          <w:szCs w:val="24"/>
        </w:rPr>
        <w:t xml:space="preserve"> </w:t>
      </w:r>
      <w:r w:rsidR="000E1F76" w:rsidRPr="00FB269E">
        <w:rPr>
          <w:rFonts w:ascii="Times New Roman" w:hAnsi="Times New Roman" w:cs="Times New Roman"/>
          <w:szCs w:val="24"/>
        </w:rPr>
        <w:t>que deverá ser revogada para atendimento do novo Marco do Saneamento</w:t>
      </w:r>
      <w:r w:rsidR="00055532" w:rsidRPr="00FB269E">
        <w:rPr>
          <w:rFonts w:ascii="Times New Roman" w:hAnsi="Times New Roman" w:cs="Times New Roman"/>
          <w:szCs w:val="24"/>
        </w:rPr>
        <w:t xml:space="preserve"> Lei Federal 14</w:t>
      </w:r>
      <w:r w:rsidR="00C7622A" w:rsidRPr="00FB269E">
        <w:rPr>
          <w:rFonts w:ascii="Times New Roman" w:hAnsi="Times New Roman" w:cs="Times New Roman"/>
          <w:szCs w:val="24"/>
        </w:rPr>
        <w:t>.</w:t>
      </w:r>
      <w:r w:rsidR="00055532" w:rsidRPr="00FB269E">
        <w:rPr>
          <w:rFonts w:ascii="Times New Roman" w:hAnsi="Times New Roman" w:cs="Times New Roman"/>
          <w:szCs w:val="24"/>
        </w:rPr>
        <w:t>026/2020</w:t>
      </w:r>
      <w:r w:rsidRPr="00FB269E">
        <w:rPr>
          <w:rFonts w:ascii="Times New Roman" w:hAnsi="Times New Roman" w:cs="Times New Roman"/>
          <w:bCs/>
          <w:szCs w:val="24"/>
        </w:rPr>
        <w:t>.</w:t>
      </w:r>
    </w:p>
    <w:p w14:paraId="36C0E502" w14:textId="4681A456" w:rsidR="00B32094" w:rsidRPr="00FB269E" w:rsidRDefault="00055532" w:rsidP="00CB006B">
      <w:pPr>
        <w:pStyle w:val="texto1"/>
        <w:spacing w:before="240" w:beforeAutospacing="0"/>
        <w:ind w:firstLine="567"/>
        <w:jc w:val="both"/>
      </w:pPr>
      <w:r w:rsidRPr="00FB269E">
        <w:t xml:space="preserve">A elaboração do Plano de Saneamento demonstrou a </w:t>
      </w:r>
      <w:r w:rsidR="00D959EF" w:rsidRPr="00FB269E">
        <w:t xml:space="preserve">necessidade de ter ampliado o debate junto a sociedade, produzindo um trabalho com maior qualidade para o município. Salienta-se o pleno atendimento aos requisitos estabelecidos pela Lei Federal nº 14.026, de 15 de julho de 2020, que atualiza o marco legal do saneamento básico. Dentre as necessidades colocadas, prevê-se a revisão e atualização do Plano em prazo não superior a </w:t>
      </w:r>
      <w:r w:rsidR="00346571" w:rsidRPr="00FB269E">
        <w:t>10</w:t>
      </w:r>
      <w:r w:rsidR="00D959EF" w:rsidRPr="00FB269E">
        <w:t xml:space="preserve"> (</w:t>
      </w:r>
      <w:r w:rsidR="00346571" w:rsidRPr="00FB269E">
        <w:t>dez</w:t>
      </w:r>
      <w:r w:rsidR="00D959EF" w:rsidRPr="00FB269E">
        <w:t>) anos.</w:t>
      </w:r>
    </w:p>
    <w:p w14:paraId="0FC321D5" w14:textId="516B8AA4" w:rsidR="00B32094" w:rsidRPr="00FB269E" w:rsidRDefault="00D959EF" w:rsidP="00CB006B">
      <w:pPr>
        <w:spacing w:before="240" w:line="240" w:lineRule="auto"/>
        <w:ind w:firstLine="525"/>
        <w:jc w:val="both"/>
        <w:rPr>
          <w:rFonts w:ascii="Times New Roman" w:hAnsi="Times New Roman" w:cs="Times New Roman"/>
          <w:szCs w:val="24"/>
        </w:rPr>
      </w:pPr>
      <w:r w:rsidRPr="00FB269E">
        <w:rPr>
          <w:rFonts w:ascii="Times New Roman" w:hAnsi="Times New Roman" w:cs="Times New Roman"/>
          <w:szCs w:val="24"/>
        </w:rPr>
        <w:t xml:space="preserve">De modo geral, o </w:t>
      </w:r>
      <w:r w:rsidR="00346571" w:rsidRPr="00FB269E">
        <w:rPr>
          <w:rFonts w:ascii="Times New Roman" w:hAnsi="Times New Roman" w:cs="Times New Roman"/>
          <w:szCs w:val="24"/>
        </w:rPr>
        <w:t>Plano Municipal de Saneamento Básico aprovado em 201</w:t>
      </w:r>
      <w:r w:rsidR="00695F49" w:rsidRPr="00FB269E">
        <w:rPr>
          <w:rFonts w:ascii="Times New Roman" w:hAnsi="Times New Roman" w:cs="Times New Roman"/>
          <w:szCs w:val="24"/>
        </w:rPr>
        <w:t>5</w:t>
      </w:r>
      <w:r w:rsidR="00346571" w:rsidRPr="00FB269E">
        <w:rPr>
          <w:rFonts w:ascii="Times New Roman" w:hAnsi="Times New Roman" w:cs="Times New Roman"/>
          <w:szCs w:val="24"/>
        </w:rPr>
        <w:t xml:space="preserve"> evidenciava </w:t>
      </w:r>
      <w:r w:rsidRPr="00FB269E">
        <w:rPr>
          <w:rFonts w:ascii="Times New Roman" w:hAnsi="Times New Roman" w:cs="Times New Roman"/>
          <w:szCs w:val="24"/>
        </w:rPr>
        <w:t>de forma detalhada os quatros eixos com: prospectivas técnicas; elaboração de cenários; programas enquadrados nos horizontes de curto, médio e longo prazo; ações e respectivos custos estimados; programas e fontes de financiamentos; metas para a execução das ações; metas de execução dos programas; responsáveis pela execução dos futuros programas; indicadores de desempenho</w:t>
      </w:r>
      <w:r w:rsidR="00695F49" w:rsidRPr="00FB269E">
        <w:rPr>
          <w:rFonts w:ascii="Times New Roman" w:hAnsi="Times New Roman" w:cs="Times New Roman"/>
          <w:szCs w:val="24"/>
        </w:rPr>
        <w:t>, entretanto, o cumprimento das ações propostas se fez de maneira parcial para os eixos de manejo de resíduos sólidos, drenagem pluvial e abastecimento de água, não sendo cumpridas as metas nem parcialmente para o esgotamento sanitário.</w:t>
      </w:r>
    </w:p>
    <w:p w14:paraId="6A429ECE" w14:textId="77777777" w:rsidR="00695F49" w:rsidRPr="00FB269E" w:rsidRDefault="00695F49" w:rsidP="00CB006B">
      <w:pPr>
        <w:spacing w:before="240" w:line="240" w:lineRule="auto"/>
        <w:ind w:firstLine="525"/>
        <w:jc w:val="both"/>
        <w:rPr>
          <w:rFonts w:ascii="Times New Roman" w:hAnsi="Times New Roman" w:cs="Times New Roman"/>
          <w:szCs w:val="24"/>
        </w:rPr>
      </w:pPr>
      <w:r w:rsidRPr="00FB269E">
        <w:rPr>
          <w:rFonts w:ascii="Times New Roman" w:hAnsi="Times New Roman" w:cs="Times New Roman"/>
          <w:szCs w:val="24"/>
        </w:rPr>
        <w:t xml:space="preserve">Os programas propostos atendiam a realidade do município na época, no entanto para atender o cenário atual, com a adequada gestão dos serviços, se demonstrou necessária a atualização dos programas, metas e ações. </w:t>
      </w:r>
    </w:p>
    <w:p w14:paraId="2FC59A65" w14:textId="62C3F3DD" w:rsidR="00B32094" w:rsidRPr="00FB269E" w:rsidRDefault="00D959EF" w:rsidP="00CB006B">
      <w:pPr>
        <w:spacing w:before="240" w:line="240" w:lineRule="auto"/>
        <w:ind w:firstLine="525"/>
        <w:jc w:val="both"/>
        <w:rPr>
          <w:rFonts w:ascii="Times New Roman" w:hAnsi="Times New Roman" w:cs="Times New Roman"/>
          <w:szCs w:val="24"/>
        </w:rPr>
      </w:pPr>
      <w:r w:rsidRPr="00FB269E">
        <w:rPr>
          <w:rFonts w:ascii="Times New Roman" w:hAnsi="Times New Roman" w:cs="Times New Roman"/>
          <w:szCs w:val="24"/>
        </w:rPr>
        <w:t xml:space="preserve">Os programas são de extrema importância para o desenvolvimento </w:t>
      </w:r>
      <w:r w:rsidR="00695F49" w:rsidRPr="00FB269E">
        <w:rPr>
          <w:rFonts w:ascii="Times New Roman" w:hAnsi="Times New Roman" w:cs="Times New Roman"/>
          <w:szCs w:val="24"/>
        </w:rPr>
        <w:t xml:space="preserve">sustentável </w:t>
      </w:r>
      <w:r w:rsidRPr="00FB269E">
        <w:rPr>
          <w:rFonts w:ascii="Times New Roman" w:hAnsi="Times New Roman" w:cs="Times New Roman"/>
          <w:szCs w:val="24"/>
        </w:rPr>
        <w:t>do município, os quais estão ligados diretamente à qualidade de vida e ao bem-estar de toda a população.</w:t>
      </w:r>
      <w:r w:rsidR="00695F49" w:rsidRPr="00FB269E">
        <w:rPr>
          <w:rFonts w:ascii="Times New Roman" w:hAnsi="Times New Roman" w:cs="Times New Roman"/>
          <w:szCs w:val="24"/>
        </w:rPr>
        <w:t xml:space="preserve"> Foram elaborados utilizando como base o diagnóstico atual dos serviços prestados no município, referentes aos quatro eixos do saneamento</w:t>
      </w:r>
      <w:r w:rsidR="006C0FF0" w:rsidRPr="00FB269E">
        <w:rPr>
          <w:rFonts w:ascii="Times New Roman" w:hAnsi="Times New Roman" w:cs="Times New Roman"/>
          <w:szCs w:val="24"/>
        </w:rPr>
        <w:t>, buscando contemplar e estar em concomitância com os Planos de Bacia Hidrográfica, Plano Estadual de Saneamento Básico, Plano Regional de Resíduos – CIPAE G8 e ainda contemplará as metas previstas nos Objetivos do Desenvolvimento Sustentável – ODS.</w:t>
      </w:r>
    </w:p>
    <w:p w14:paraId="742B3A58" w14:textId="38186F2F" w:rsidR="00B32094" w:rsidRPr="00FB269E" w:rsidRDefault="00D959EF" w:rsidP="00AC0D17">
      <w:pPr>
        <w:spacing w:line="240" w:lineRule="auto"/>
        <w:ind w:firstLine="525"/>
        <w:jc w:val="both"/>
        <w:rPr>
          <w:rFonts w:ascii="Times New Roman" w:hAnsi="Times New Roman" w:cs="Times New Roman"/>
          <w:szCs w:val="24"/>
        </w:rPr>
      </w:pPr>
      <w:r w:rsidRPr="00FB269E">
        <w:rPr>
          <w:rFonts w:ascii="Times New Roman" w:hAnsi="Times New Roman" w:cs="Times New Roman"/>
          <w:szCs w:val="24"/>
        </w:rPr>
        <w:t>O Plano Municipal de Saneamento Básico</w:t>
      </w:r>
      <w:r w:rsidR="00055532" w:rsidRPr="00FB269E">
        <w:rPr>
          <w:rFonts w:ascii="Times New Roman" w:hAnsi="Times New Roman" w:cs="Times New Roman"/>
          <w:szCs w:val="24"/>
        </w:rPr>
        <w:t xml:space="preserve"> e </w:t>
      </w:r>
      <w:r w:rsidR="00BE5BC6" w:rsidRPr="00FB269E">
        <w:rPr>
          <w:rFonts w:ascii="Times New Roman" w:hAnsi="Times New Roman" w:cs="Times New Roman"/>
          <w:szCs w:val="24"/>
        </w:rPr>
        <w:t>o Plano Municipal de Gestão Integrada de Resíduos Sólidos</w:t>
      </w:r>
      <w:r w:rsidR="00055532" w:rsidRPr="00FB269E">
        <w:rPr>
          <w:rFonts w:ascii="Times New Roman" w:hAnsi="Times New Roman" w:cs="Times New Roman"/>
          <w:szCs w:val="24"/>
        </w:rPr>
        <w:t xml:space="preserve"> </w:t>
      </w:r>
      <w:r w:rsidRPr="00FB269E">
        <w:rPr>
          <w:rFonts w:ascii="Times New Roman" w:hAnsi="Times New Roman" w:cs="Times New Roman"/>
          <w:szCs w:val="24"/>
        </w:rPr>
        <w:t xml:space="preserve">abrange um horizonte de 20 (vinte) anos de planejamento, com área de contemplação que </w:t>
      </w:r>
      <w:r w:rsidR="006C0FF0" w:rsidRPr="00FB269E">
        <w:rPr>
          <w:rFonts w:ascii="Times New Roman" w:hAnsi="Times New Roman" w:cs="Times New Roman"/>
          <w:szCs w:val="24"/>
        </w:rPr>
        <w:t>abrange</w:t>
      </w:r>
      <w:r w:rsidRPr="00FB269E">
        <w:rPr>
          <w:rFonts w:ascii="Times New Roman" w:hAnsi="Times New Roman" w:cs="Times New Roman"/>
          <w:szCs w:val="24"/>
        </w:rPr>
        <w:t xml:space="preserve"> toda a extensão territorial do município, envolvendo os seguintes eixos:</w:t>
      </w:r>
    </w:p>
    <w:p w14:paraId="396A417F" w14:textId="77777777" w:rsidR="00B32094" w:rsidRPr="00FB269E" w:rsidRDefault="00B32094" w:rsidP="00AC0D17">
      <w:pPr>
        <w:pStyle w:val="PargrafodaLista"/>
        <w:numPr>
          <w:ilvl w:val="0"/>
          <w:numId w:val="1"/>
        </w:numPr>
        <w:spacing w:after="0" w:line="240" w:lineRule="auto"/>
        <w:ind w:left="709" w:firstLine="0"/>
        <w:jc w:val="both"/>
        <w:rPr>
          <w:rFonts w:ascii="Times New Roman" w:hAnsi="Times New Roman" w:cs="Times New Roman"/>
          <w:sz w:val="24"/>
          <w:szCs w:val="24"/>
        </w:rPr>
      </w:pPr>
      <w:r w:rsidRPr="00FB269E">
        <w:rPr>
          <w:rFonts w:ascii="Times New Roman" w:hAnsi="Times New Roman" w:cs="Times New Roman"/>
          <w:sz w:val="24"/>
          <w:szCs w:val="24"/>
        </w:rPr>
        <w:t>Abastecimento de água potável;</w:t>
      </w:r>
    </w:p>
    <w:p w14:paraId="377D0426" w14:textId="59DF3655" w:rsidR="00B32094" w:rsidRPr="00FB269E" w:rsidRDefault="00B32094" w:rsidP="00CB006B">
      <w:pPr>
        <w:pStyle w:val="PargrafodaLista"/>
        <w:numPr>
          <w:ilvl w:val="0"/>
          <w:numId w:val="1"/>
        </w:numPr>
        <w:spacing w:before="240" w:after="0" w:line="240" w:lineRule="auto"/>
        <w:ind w:left="709" w:firstLine="0"/>
        <w:jc w:val="both"/>
        <w:rPr>
          <w:rFonts w:ascii="Times New Roman" w:hAnsi="Times New Roman" w:cs="Times New Roman"/>
          <w:sz w:val="24"/>
          <w:szCs w:val="24"/>
        </w:rPr>
      </w:pPr>
      <w:r w:rsidRPr="00FB269E">
        <w:rPr>
          <w:rFonts w:ascii="Times New Roman" w:hAnsi="Times New Roman" w:cs="Times New Roman"/>
          <w:sz w:val="24"/>
          <w:szCs w:val="24"/>
        </w:rPr>
        <w:t>Esgotamento sanitário;</w:t>
      </w:r>
    </w:p>
    <w:p w14:paraId="1C0AC1D8" w14:textId="77777777" w:rsidR="00B32094" w:rsidRPr="00FB269E" w:rsidRDefault="00B32094" w:rsidP="00CB006B">
      <w:pPr>
        <w:pStyle w:val="PargrafodaLista"/>
        <w:numPr>
          <w:ilvl w:val="0"/>
          <w:numId w:val="1"/>
        </w:numPr>
        <w:tabs>
          <w:tab w:val="left" w:pos="8789"/>
        </w:tabs>
        <w:autoSpaceDE w:val="0"/>
        <w:autoSpaceDN w:val="0"/>
        <w:adjustRightInd w:val="0"/>
        <w:spacing w:before="240" w:after="0" w:line="240" w:lineRule="auto"/>
        <w:ind w:left="709" w:firstLine="0"/>
        <w:jc w:val="both"/>
        <w:rPr>
          <w:rFonts w:ascii="Times New Roman" w:hAnsi="Times New Roman" w:cs="Times New Roman"/>
          <w:sz w:val="24"/>
          <w:szCs w:val="24"/>
        </w:rPr>
      </w:pPr>
      <w:r w:rsidRPr="00FB269E">
        <w:rPr>
          <w:rFonts w:ascii="Times New Roman" w:hAnsi="Times New Roman" w:cs="Times New Roman"/>
          <w:sz w:val="24"/>
          <w:szCs w:val="24"/>
        </w:rPr>
        <w:t>Drenagem e manejo das águas pluviais urbanas;</w:t>
      </w:r>
    </w:p>
    <w:p w14:paraId="5214E86A" w14:textId="294635BC" w:rsidR="00B32094" w:rsidRPr="00FB269E" w:rsidRDefault="00B32094" w:rsidP="00CB006B">
      <w:pPr>
        <w:pStyle w:val="PargrafodaLista"/>
        <w:numPr>
          <w:ilvl w:val="0"/>
          <w:numId w:val="1"/>
        </w:numPr>
        <w:tabs>
          <w:tab w:val="left" w:pos="8789"/>
        </w:tabs>
        <w:autoSpaceDE w:val="0"/>
        <w:autoSpaceDN w:val="0"/>
        <w:adjustRightInd w:val="0"/>
        <w:spacing w:before="240" w:after="0" w:line="240" w:lineRule="auto"/>
        <w:ind w:left="709" w:firstLine="0"/>
        <w:jc w:val="both"/>
        <w:rPr>
          <w:rFonts w:ascii="Times New Roman" w:hAnsi="Times New Roman" w:cs="Times New Roman"/>
          <w:sz w:val="24"/>
          <w:szCs w:val="24"/>
        </w:rPr>
      </w:pPr>
      <w:r w:rsidRPr="00FB269E">
        <w:rPr>
          <w:rFonts w:ascii="Times New Roman" w:hAnsi="Times New Roman" w:cs="Times New Roman"/>
          <w:sz w:val="24"/>
          <w:szCs w:val="24"/>
        </w:rPr>
        <w:t>Limpeza urbana e manejo de resíduos sólidos.</w:t>
      </w:r>
    </w:p>
    <w:p w14:paraId="26D47295" w14:textId="3F3C7BDF" w:rsidR="00AC0D17" w:rsidRDefault="00AC0D17" w:rsidP="00AC0D17">
      <w:pPr>
        <w:tabs>
          <w:tab w:val="left" w:pos="567"/>
        </w:tabs>
        <w:autoSpaceDE w:val="0"/>
        <w:autoSpaceDN w:val="0"/>
        <w:adjustRightInd w:val="0"/>
        <w:spacing w:before="240" w:line="240" w:lineRule="auto"/>
        <w:ind w:left="709"/>
        <w:jc w:val="both"/>
        <w:rPr>
          <w:rFonts w:ascii="Times New Roman" w:hAnsi="Times New Roman" w:cs="Times New Roman"/>
          <w:szCs w:val="24"/>
        </w:rPr>
      </w:pPr>
    </w:p>
    <w:p w14:paraId="07CE1962" w14:textId="0E68E744" w:rsidR="00B32094" w:rsidRPr="00FB269E" w:rsidRDefault="00AC0D17" w:rsidP="00CB006B">
      <w:pPr>
        <w:tabs>
          <w:tab w:val="left" w:pos="567"/>
        </w:tabs>
        <w:autoSpaceDE w:val="0"/>
        <w:autoSpaceDN w:val="0"/>
        <w:adjustRightInd w:val="0"/>
        <w:spacing w:before="240" w:line="240" w:lineRule="auto"/>
        <w:jc w:val="both"/>
        <w:rPr>
          <w:rFonts w:ascii="Times New Roman" w:hAnsi="Times New Roman" w:cs="Times New Roman"/>
          <w:szCs w:val="24"/>
        </w:rPr>
      </w:pPr>
      <w:r>
        <w:rPr>
          <w:rFonts w:ascii="Times New Roman" w:hAnsi="Times New Roman" w:cs="Times New Roman"/>
          <w:szCs w:val="24"/>
        </w:rPr>
        <w:lastRenderedPageBreak/>
        <w:tab/>
      </w:r>
      <w:r w:rsidR="00055532" w:rsidRPr="00FB269E">
        <w:rPr>
          <w:rFonts w:ascii="Times New Roman" w:hAnsi="Times New Roman" w:cs="Times New Roman"/>
          <w:szCs w:val="24"/>
        </w:rPr>
        <w:t>O</w:t>
      </w:r>
      <w:r w:rsidR="00D959EF" w:rsidRPr="00FB269E">
        <w:rPr>
          <w:rFonts w:ascii="Times New Roman" w:hAnsi="Times New Roman" w:cs="Times New Roman"/>
          <w:szCs w:val="24"/>
        </w:rPr>
        <w:t xml:space="preserve"> Plano Municipal de Gestão Integrada de Resíduos Sólidos – PMGIRS passou a ser instrumento integrante do Plano Municipal de Saneamento Básico</w:t>
      </w:r>
      <w:r w:rsidR="006C0FF0" w:rsidRPr="00FB269E">
        <w:rPr>
          <w:rFonts w:ascii="Times New Roman" w:hAnsi="Times New Roman" w:cs="Times New Roman"/>
          <w:szCs w:val="24"/>
        </w:rPr>
        <w:t>, bem como previsto no Contrato nº 023/2023, o Plano Municipal de Gerenciamento de Resíduos da Construção Civil.</w:t>
      </w:r>
    </w:p>
    <w:p w14:paraId="63CD4A40" w14:textId="0CE17024" w:rsidR="00B32094" w:rsidRPr="00FB269E" w:rsidRDefault="00D959EF" w:rsidP="00CB006B">
      <w:pPr>
        <w:spacing w:before="240" w:line="240" w:lineRule="auto"/>
        <w:ind w:firstLine="525"/>
        <w:jc w:val="both"/>
        <w:rPr>
          <w:rFonts w:ascii="Times New Roman" w:hAnsi="Times New Roman" w:cs="Times New Roman"/>
          <w:szCs w:val="24"/>
        </w:rPr>
      </w:pPr>
      <w:r w:rsidRPr="00FB269E">
        <w:rPr>
          <w:rFonts w:ascii="Times New Roman" w:hAnsi="Times New Roman" w:cs="Times New Roman"/>
          <w:szCs w:val="24"/>
        </w:rPr>
        <w:t xml:space="preserve">O novo Plano Municipal de Saneamento Básico foi elaborado de acordo com as diretrizes previstas: pela Lei Federal nº </w:t>
      </w:r>
      <w:r w:rsidRPr="00FB269E">
        <w:rPr>
          <w:rFonts w:ascii="Times New Roman" w:hAnsi="Times New Roman" w:cs="Times New Roman"/>
        </w:rPr>
        <w:t>14.026</w:t>
      </w:r>
      <w:r w:rsidRPr="00FB269E">
        <w:rPr>
          <w:rFonts w:ascii="Times New Roman" w:hAnsi="Times New Roman" w:cs="Times New Roman"/>
          <w:szCs w:val="24"/>
        </w:rPr>
        <w:t>/2020; pela Política Nacional de Resíduos Sólidos, conforme preconiza a Lei Federal 12.305/2010; pela Resolução CONAMA nº 307/2002, que estabelece diretrizes, critérios e procedimentos para a gestão dos resíduos da construção civil; pelo Termo de Referência fornecido pela FUNASA – Fundação Nacional de Saúde (salienta-se a facilitação de acesso aos recursos Federais).</w:t>
      </w:r>
    </w:p>
    <w:p w14:paraId="55D38CCF" w14:textId="69D77288" w:rsidR="00E47515" w:rsidRPr="00FB269E" w:rsidRDefault="00D959EF" w:rsidP="00CB006B">
      <w:pPr>
        <w:pStyle w:val="Default"/>
        <w:tabs>
          <w:tab w:val="left" w:pos="8789"/>
        </w:tabs>
        <w:spacing w:before="240"/>
        <w:ind w:firstLine="567"/>
        <w:jc w:val="both"/>
        <w:rPr>
          <w:rFonts w:ascii="Times New Roman" w:hAnsi="Times New Roman" w:cs="Times New Roman"/>
          <w:color w:val="auto"/>
        </w:rPr>
      </w:pPr>
      <w:r w:rsidRPr="00FB269E">
        <w:rPr>
          <w:rFonts w:ascii="Times New Roman" w:hAnsi="Times New Roman" w:cs="Times New Roman"/>
          <w:color w:val="auto"/>
        </w:rPr>
        <w:t xml:space="preserve">A aprovação da Lei que institui a </w:t>
      </w:r>
      <w:r w:rsidR="00C96E85" w:rsidRPr="00FB269E">
        <w:rPr>
          <w:rFonts w:ascii="Times New Roman" w:hAnsi="Times New Roman" w:cs="Times New Roman"/>
          <w:color w:val="auto"/>
        </w:rPr>
        <w:t>Política</w:t>
      </w:r>
      <w:r w:rsidRPr="00FB269E">
        <w:rPr>
          <w:rFonts w:ascii="Times New Roman" w:hAnsi="Times New Roman" w:cs="Times New Roman"/>
          <w:color w:val="auto"/>
        </w:rPr>
        <w:t xml:space="preserve"> Pública de Saneamento é indispensável para a regulação da prestação dos serviços de abastecimento de água, esgotamento sanitário, drenagem de águas pluviais e limpeza pública e manejo de resíduos sólidos, serviços estes que integram o atual conceito de saneamento básico citado pela Lei Federal n°. 14.026/2020, e que foram objeto do Plano Municipal</w:t>
      </w:r>
      <w:r w:rsidR="006C0FF0" w:rsidRPr="00FB269E">
        <w:rPr>
          <w:rFonts w:ascii="Times New Roman" w:hAnsi="Times New Roman" w:cs="Times New Roman"/>
          <w:color w:val="auto"/>
        </w:rPr>
        <w:t>,</w:t>
      </w:r>
      <w:r w:rsidRPr="00FB269E">
        <w:rPr>
          <w:rFonts w:ascii="Times New Roman" w:hAnsi="Times New Roman" w:cs="Times New Roman"/>
          <w:color w:val="auto"/>
        </w:rPr>
        <w:t xml:space="preserve"> que ora se pretende aprovar. Uma vez aprovado o Plano Municipal de Saneamento Básico, a Administração Municipal poderá implementar um modelo institucional que viabilize os investimentos necessários à atualização, ampliação e modernização dos sistemas de saneamento básico.</w:t>
      </w:r>
    </w:p>
    <w:p w14:paraId="56E0AF38" w14:textId="5B05179C" w:rsidR="006A77ED" w:rsidRPr="00FB269E" w:rsidRDefault="006C0FF0" w:rsidP="00CB006B">
      <w:pPr>
        <w:spacing w:before="240" w:line="240" w:lineRule="auto"/>
        <w:ind w:firstLine="567"/>
        <w:jc w:val="both"/>
        <w:rPr>
          <w:rFonts w:ascii="Times New Roman" w:hAnsi="Times New Roman" w:cs="Times New Roman"/>
        </w:rPr>
      </w:pPr>
      <w:r w:rsidRPr="00FB269E">
        <w:rPr>
          <w:rFonts w:ascii="Times New Roman" w:hAnsi="Times New Roman" w:cs="Times New Roman"/>
        </w:rPr>
        <w:t>Assim sendo</w:t>
      </w:r>
      <w:r w:rsidR="00D959EF" w:rsidRPr="00FB269E">
        <w:rPr>
          <w:rFonts w:ascii="Times New Roman" w:hAnsi="Times New Roman" w:cs="Times New Roman"/>
        </w:rPr>
        <w:t>, será através do PMSB que o Município estará habilitado a organizar e prestar os serviços de saneamento de sua responsabilidade, em consonância com o sistema nacional, atendendo, dentre outros, os princípios da universalidade e regularidade na prestação, modicidade das tarifas, eficiência e sustentabilidade econômica e transparência e controle social das ações. Logo, o PMSB é indispensável para a manutenção da prestação de serviços públicos a eles inerentes.</w:t>
      </w:r>
    </w:p>
    <w:p w14:paraId="79447EDD" w14:textId="63ECB58C" w:rsidR="006A77ED" w:rsidRPr="00FB269E" w:rsidRDefault="00D959EF" w:rsidP="00CB006B">
      <w:pPr>
        <w:pStyle w:val="Default"/>
        <w:tabs>
          <w:tab w:val="left" w:pos="8789"/>
        </w:tabs>
        <w:spacing w:before="240"/>
        <w:ind w:firstLine="567"/>
        <w:jc w:val="both"/>
        <w:rPr>
          <w:rFonts w:ascii="Times New Roman" w:hAnsi="Times New Roman" w:cs="Times New Roman"/>
          <w:color w:val="auto"/>
        </w:rPr>
      </w:pPr>
      <w:r w:rsidRPr="00FB269E">
        <w:rPr>
          <w:rFonts w:ascii="Times New Roman" w:hAnsi="Times New Roman" w:cs="Times New Roman"/>
          <w:color w:val="auto"/>
        </w:rPr>
        <w:t>Limitados ao exposto, renovamos protestos de elevada consideração e apreço a todos os integrantes dessa Casa Legislativa.</w:t>
      </w:r>
    </w:p>
    <w:p w14:paraId="53C3EBAE" w14:textId="77777777" w:rsidR="006A77ED" w:rsidRPr="00FB269E" w:rsidRDefault="006A77ED" w:rsidP="00CB006B">
      <w:pPr>
        <w:pStyle w:val="Default"/>
        <w:tabs>
          <w:tab w:val="left" w:pos="8789"/>
        </w:tabs>
        <w:ind w:firstLine="708"/>
        <w:jc w:val="both"/>
        <w:rPr>
          <w:rFonts w:ascii="Times New Roman" w:hAnsi="Times New Roman" w:cs="Times New Roman"/>
          <w:color w:val="auto"/>
        </w:rPr>
      </w:pPr>
    </w:p>
    <w:p w14:paraId="1E3554BE" w14:textId="77777777" w:rsidR="006A77ED" w:rsidRDefault="006A77ED" w:rsidP="00CB006B">
      <w:pPr>
        <w:pStyle w:val="Default"/>
        <w:tabs>
          <w:tab w:val="left" w:pos="8789"/>
        </w:tabs>
        <w:ind w:firstLine="567"/>
        <w:jc w:val="both"/>
        <w:rPr>
          <w:rFonts w:ascii="Times New Roman" w:hAnsi="Times New Roman" w:cs="Times New Roman"/>
          <w:color w:val="auto"/>
        </w:rPr>
      </w:pPr>
      <w:r w:rsidRPr="00FB269E">
        <w:rPr>
          <w:rFonts w:ascii="Times New Roman" w:hAnsi="Times New Roman" w:cs="Times New Roman"/>
          <w:color w:val="auto"/>
        </w:rPr>
        <w:t>Atenciosamente,</w:t>
      </w:r>
    </w:p>
    <w:p w14:paraId="4EF15640" w14:textId="77777777" w:rsidR="000A1A3B" w:rsidRDefault="000A1A3B" w:rsidP="00664663">
      <w:pPr>
        <w:pStyle w:val="Default"/>
        <w:tabs>
          <w:tab w:val="left" w:pos="8789"/>
        </w:tabs>
        <w:ind w:firstLine="567"/>
        <w:jc w:val="both"/>
        <w:rPr>
          <w:rFonts w:ascii="Times New Roman" w:hAnsi="Times New Roman" w:cs="Times New Roman"/>
          <w:color w:val="auto"/>
        </w:rPr>
      </w:pPr>
    </w:p>
    <w:p w14:paraId="18459F0C" w14:textId="77777777" w:rsidR="000A1A3B" w:rsidRDefault="000A1A3B" w:rsidP="00664663">
      <w:pPr>
        <w:pStyle w:val="Default"/>
        <w:tabs>
          <w:tab w:val="left" w:pos="8789"/>
        </w:tabs>
        <w:ind w:firstLine="567"/>
        <w:jc w:val="both"/>
        <w:rPr>
          <w:rFonts w:ascii="Times New Roman" w:hAnsi="Times New Roman" w:cs="Times New Roman"/>
          <w:color w:val="auto"/>
        </w:rPr>
      </w:pPr>
    </w:p>
    <w:p w14:paraId="3012327B" w14:textId="77777777" w:rsidR="000A1A3B" w:rsidRDefault="000A1A3B" w:rsidP="00664663">
      <w:pPr>
        <w:pStyle w:val="Default"/>
        <w:tabs>
          <w:tab w:val="left" w:pos="8789"/>
        </w:tabs>
        <w:ind w:firstLine="567"/>
        <w:jc w:val="both"/>
        <w:rPr>
          <w:rFonts w:ascii="Times New Roman" w:hAnsi="Times New Roman" w:cs="Times New Roman"/>
          <w:color w:val="auto"/>
        </w:rPr>
      </w:pPr>
    </w:p>
    <w:p w14:paraId="11D7E628" w14:textId="77777777" w:rsidR="00EE75CF" w:rsidRDefault="00EE75CF" w:rsidP="00664663">
      <w:pPr>
        <w:pStyle w:val="Default"/>
        <w:tabs>
          <w:tab w:val="left" w:pos="8789"/>
        </w:tabs>
        <w:ind w:firstLine="567"/>
        <w:jc w:val="both"/>
        <w:rPr>
          <w:rFonts w:ascii="Times New Roman" w:hAnsi="Times New Roman" w:cs="Times New Roman"/>
          <w:color w:val="auto"/>
        </w:rPr>
      </w:pPr>
    </w:p>
    <w:p w14:paraId="117EBD1A" w14:textId="77777777" w:rsidR="000A1A3B" w:rsidRPr="00FB269E" w:rsidRDefault="000A1A3B" w:rsidP="00664663">
      <w:pPr>
        <w:pStyle w:val="Default"/>
        <w:tabs>
          <w:tab w:val="left" w:pos="8789"/>
        </w:tabs>
        <w:ind w:firstLine="567"/>
        <w:jc w:val="both"/>
        <w:rPr>
          <w:rFonts w:ascii="Times New Roman" w:hAnsi="Times New Roman" w:cs="Times New Roman"/>
          <w:color w:val="auto"/>
        </w:rPr>
      </w:pPr>
    </w:p>
    <w:p w14:paraId="7F6D09CD" w14:textId="77777777" w:rsidR="000A1A3B" w:rsidRPr="00490A60" w:rsidRDefault="000A1A3B" w:rsidP="000A1A3B">
      <w:pPr>
        <w:spacing w:line="240" w:lineRule="auto"/>
        <w:jc w:val="center"/>
        <w:rPr>
          <w:rFonts w:ascii="Times New Roman" w:hAnsi="Times New Roman"/>
          <w:szCs w:val="24"/>
        </w:rPr>
      </w:pPr>
      <w:r>
        <w:rPr>
          <w:rFonts w:ascii="Times New Roman" w:hAnsi="Times New Roman"/>
          <w:szCs w:val="24"/>
        </w:rPr>
        <w:t>PAULO JOSÉ GRUNEWALD</w:t>
      </w:r>
      <w:r w:rsidRPr="00490A60">
        <w:rPr>
          <w:rFonts w:ascii="Times New Roman" w:hAnsi="Times New Roman"/>
          <w:szCs w:val="24"/>
        </w:rPr>
        <w:t>,</w:t>
      </w:r>
    </w:p>
    <w:p w14:paraId="151E0B8A" w14:textId="77777777" w:rsidR="000A1A3B" w:rsidRPr="00490A60" w:rsidRDefault="000A1A3B" w:rsidP="000A1A3B">
      <w:pPr>
        <w:spacing w:line="240" w:lineRule="auto"/>
        <w:jc w:val="center"/>
        <w:rPr>
          <w:rFonts w:ascii="Times New Roman" w:hAnsi="Times New Roman"/>
          <w:szCs w:val="24"/>
        </w:rPr>
      </w:pPr>
      <w:r w:rsidRPr="00490A60">
        <w:rPr>
          <w:rFonts w:ascii="Times New Roman" w:hAnsi="Times New Roman"/>
          <w:szCs w:val="24"/>
        </w:rPr>
        <w:t>Prefeito.</w:t>
      </w:r>
    </w:p>
    <w:p w14:paraId="3CAD6F98" w14:textId="77777777" w:rsidR="000A1A3B" w:rsidRDefault="000A1A3B" w:rsidP="000A1A3B">
      <w:pPr>
        <w:rPr>
          <w:rFonts w:ascii="Times New Roman" w:hAnsi="Times New Roman"/>
          <w:sz w:val="16"/>
          <w:szCs w:val="16"/>
          <w:lang w:val="de-DE"/>
        </w:rPr>
      </w:pPr>
    </w:p>
    <w:p w14:paraId="649EF87A" w14:textId="77777777" w:rsidR="000A1A3B" w:rsidRDefault="000A1A3B" w:rsidP="000A1A3B">
      <w:pPr>
        <w:rPr>
          <w:rFonts w:ascii="Times New Roman" w:hAnsi="Times New Roman"/>
          <w:sz w:val="16"/>
          <w:szCs w:val="16"/>
          <w:lang w:val="de-DE"/>
        </w:rPr>
      </w:pPr>
    </w:p>
    <w:p w14:paraId="41AF4D7E" w14:textId="77777777" w:rsidR="000A1A3B" w:rsidRDefault="000A1A3B" w:rsidP="000A1A3B">
      <w:pPr>
        <w:rPr>
          <w:rFonts w:ascii="Times New Roman" w:hAnsi="Times New Roman"/>
          <w:sz w:val="16"/>
          <w:szCs w:val="16"/>
          <w:lang w:val="de-DE"/>
        </w:rPr>
      </w:pPr>
    </w:p>
    <w:p w14:paraId="7D3CA732" w14:textId="77777777" w:rsidR="000A1A3B" w:rsidRDefault="000A1A3B" w:rsidP="000A1A3B">
      <w:pPr>
        <w:rPr>
          <w:rFonts w:ascii="Times New Roman" w:hAnsi="Times New Roman"/>
          <w:sz w:val="16"/>
          <w:szCs w:val="16"/>
          <w:lang w:val="de-DE"/>
        </w:rPr>
      </w:pPr>
    </w:p>
    <w:p w14:paraId="75B47767" w14:textId="77777777" w:rsidR="00AC0D17" w:rsidRDefault="00AC0D17" w:rsidP="000A1A3B">
      <w:pPr>
        <w:rPr>
          <w:rFonts w:ascii="Times New Roman" w:hAnsi="Times New Roman"/>
          <w:sz w:val="16"/>
          <w:szCs w:val="16"/>
          <w:lang w:val="de-DE"/>
        </w:rPr>
      </w:pPr>
    </w:p>
    <w:p w14:paraId="1CD2C3B0" w14:textId="77777777" w:rsidR="00AC0D17" w:rsidRDefault="00AC0D17" w:rsidP="000A1A3B">
      <w:pPr>
        <w:rPr>
          <w:rFonts w:ascii="Times New Roman" w:hAnsi="Times New Roman"/>
          <w:sz w:val="16"/>
          <w:szCs w:val="16"/>
          <w:lang w:val="de-DE"/>
        </w:rPr>
      </w:pPr>
    </w:p>
    <w:p w14:paraId="7CD7DE95" w14:textId="77777777" w:rsidR="00AC0D17" w:rsidRDefault="00AC0D17" w:rsidP="000A1A3B">
      <w:pPr>
        <w:rPr>
          <w:rFonts w:ascii="Times New Roman" w:hAnsi="Times New Roman"/>
          <w:sz w:val="16"/>
          <w:szCs w:val="16"/>
          <w:lang w:val="de-DE"/>
        </w:rPr>
      </w:pPr>
    </w:p>
    <w:p w14:paraId="3B9F427E" w14:textId="77777777" w:rsidR="00AC0D17" w:rsidRDefault="00AC0D17" w:rsidP="000A1A3B">
      <w:pPr>
        <w:rPr>
          <w:rFonts w:ascii="Times New Roman" w:hAnsi="Times New Roman"/>
          <w:sz w:val="16"/>
          <w:szCs w:val="16"/>
          <w:lang w:val="de-DE"/>
        </w:rPr>
      </w:pPr>
    </w:p>
    <w:p w14:paraId="4AE4DFAF" w14:textId="77777777" w:rsidR="00AC0D17" w:rsidRDefault="00AC0D17" w:rsidP="000A1A3B">
      <w:pPr>
        <w:rPr>
          <w:rFonts w:ascii="Times New Roman" w:hAnsi="Times New Roman"/>
          <w:sz w:val="16"/>
          <w:szCs w:val="16"/>
          <w:lang w:val="de-DE"/>
        </w:rPr>
      </w:pPr>
    </w:p>
    <w:p w14:paraId="6B517F5E" w14:textId="77777777" w:rsidR="00AC0D17" w:rsidRDefault="00AC0D17" w:rsidP="000A1A3B">
      <w:pPr>
        <w:rPr>
          <w:rFonts w:ascii="Times New Roman" w:hAnsi="Times New Roman"/>
          <w:sz w:val="16"/>
          <w:szCs w:val="16"/>
          <w:lang w:val="de-DE"/>
        </w:rPr>
      </w:pPr>
    </w:p>
    <w:p w14:paraId="27A48711" w14:textId="77777777" w:rsidR="00AC0D17" w:rsidRDefault="00AC0D17" w:rsidP="000A1A3B">
      <w:pPr>
        <w:rPr>
          <w:rFonts w:ascii="Times New Roman" w:hAnsi="Times New Roman"/>
          <w:sz w:val="16"/>
          <w:szCs w:val="16"/>
          <w:lang w:val="de-DE"/>
        </w:rPr>
      </w:pPr>
    </w:p>
    <w:p w14:paraId="04E84E93" w14:textId="77777777" w:rsidR="00AC0D17" w:rsidRDefault="00AC0D17" w:rsidP="000A1A3B">
      <w:pPr>
        <w:rPr>
          <w:rFonts w:ascii="Times New Roman" w:hAnsi="Times New Roman"/>
          <w:sz w:val="16"/>
          <w:szCs w:val="16"/>
          <w:lang w:val="de-DE"/>
        </w:rPr>
      </w:pPr>
    </w:p>
    <w:p w14:paraId="2D9F8B30" w14:textId="77777777" w:rsidR="00AC0D17" w:rsidRDefault="00AC0D17" w:rsidP="000A1A3B">
      <w:pPr>
        <w:rPr>
          <w:rFonts w:ascii="Times New Roman" w:hAnsi="Times New Roman"/>
          <w:sz w:val="16"/>
          <w:szCs w:val="16"/>
          <w:lang w:val="de-DE"/>
        </w:rPr>
      </w:pPr>
    </w:p>
    <w:p w14:paraId="3721CE4D" w14:textId="77777777" w:rsidR="00AC0D17" w:rsidRDefault="00AC0D17" w:rsidP="000A1A3B">
      <w:pPr>
        <w:rPr>
          <w:rFonts w:ascii="Times New Roman" w:hAnsi="Times New Roman"/>
          <w:sz w:val="16"/>
          <w:szCs w:val="16"/>
          <w:lang w:val="de-DE"/>
        </w:rPr>
      </w:pPr>
    </w:p>
    <w:p w14:paraId="7FAE9103" w14:textId="77777777" w:rsidR="00AC0D17" w:rsidRDefault="00AC0D17" w:rsidP="000A1A3B">
      <w:pPr>
        <w:rPr>
          <w:rFonts w:ascii="Times New Roman" w:hAnsi="Times New Roman"/>
          <w:sz w:val="16"/>
          <w:szCs w:val="16"/>
          <w:lang w:val="de-DE"/>
        </w:rPr>
      </w:pPr>
    </w:p>
    <w:p w14:paraId="3B9A4C7B" w14:textId="77777777" w:rsidR="00AC0D17" w:rsidRDefault="00AC0D17" w:rsidP="000A1A3B">
      <w:pPr>
        <w:rPr>
          <w:rFonts w:ascii="Times New Roman" w:hAnsi="Times New Roman"/>
          <w:sz w:val="16"/>
          <w:szCs w:val="16"/>
          <w:lang w:val="de-DE"/>
        </w:rPr>
      </w:pPr>
    </w:p>
    <w:p w14:paraId="027E70BB" w14:textId="77777777" w:rsidR="00AC0D17" w:rsidRDefault="00AC0D17" w:rsidP="000A1A3B">
      <w:pPr>
        <w:rPr>
          <w:rFonts w:ascii="Times New Roman" w:hAnsi="Times New Roman"/>
          <w:sz w:val="16"/>
          <w:szCs w:val="16"/>
          <w:lang w:val="de-DE"/>
        </w:rPr>
      </w:pPr>
    </w:p>
    <w:p w14:paraId="5FDE2F24" w14:textId="77777777" w:rsidR="00AC0D17" w:rsidRDefault="00AC0D17" w:rsidP="000A1A3B">
      <w:pPr>
        <w:rPr>
          <w:rFonts w:ascii="Times New Roman" w:hAnsi="Times New Roman"/>
          <w:sz w:val="16"/>
          <w:szCs w:val="16"/>
          <w:lang w:val="de-DE"/>
        </w:rPr>
      </w:pPr>
    </w:p>
    <w:p w14:paraId="3BBA3A30" w14:textId="77777777" w:rsidR="00EE75CF" w:rsidRDefault="00EE75CF" w:rsidP="000A1A3B">
      <w:pPr>
        <w:rPr>
          <w:rFonts w:ascii="Times New Roman" w:hAnsi="Times New Roman"/>
          <w:sz w:val="16"/>
          <w:szCs w:val="16"/>
          <w:lang w:val="de-DE"/>
        </w:rPr>
      </w:pPr>
    </w:p>
    <w:p w14:paraId="05D12E8C" w14:textId="77777777" w:rsidR="00AC0D17" w:rsidRDefault="00AC0D17" w:rsidP="000A1A3B">
      <w:pPr>
        <w:rPr>
          <w:rFonts w:ascii="Times New Roman" w:hAnsi="Times New Roman"/>
          <w:sz w:val="16"/>
          <w:szCs w:val="16"/>
          <w:lang w:val="de-DE"/>
        </w:rPr>
      </w:pPr>
    </w:p>
    <w:p w14:paraId="1AE733DC" w14:textId="77777777" w:rsidR="000A1A3B" w:rsidRDefault="000A1A3B" w:rsidP="000A1A3B">
      <w:pPr>
        <w:rPr>
          <w:rFonts w:ascii="Times New Roman" w:hAnsi="Times New Roman"/>
          <w:sz w:val="16"/>
          <w:szCs w:val="16"/>
          <w:lang w:val="de-DE"/>
        </w:rPr>
      </w:pPr>
    </w:p>
    <w:p w14:paraId="66B3FE4D" w14:textId="77777777" w:rsidR="000A1A3B" w:rsidRPr="00B30EEA" w:rsidRDefault="000A1A3B" w:rsidP="000A1A3B">
      <w:pPr>
        <w:spacing w:line="240" w:lineRule="auto"/>
        <w:rPr>
          <w:rFonts w:ascii="Times New Roman" w:hAnsi="Times New Roman"/>
          <w:szCs w:val="24"/>
          <w:lang w:val="de-DE"/>
        </w:rPr>
      </w:pPr>
      <w:r>
        <w:rPr>
          <w:rFonts w:ascii="Times New Roman" w:hAnsi="Times New Roman"/>
          <w:szCs w:val="24"/>
          <w:lang w:val="de-DE"/>
        </w:rPr>
        <w:t>Inês Feil</w:t>
      </w:r>
    </w:p>
    <w:p w14:paraId="222FB74D" w14:textId="77777777" w:rsidR="000A1A3B" w:rsidRPr="00B30EEA" w:rsidRDefault="000A1A3B" w:rsidP="000A1A3B">
      <w:pPr>
        <w:spacing w:line="240" w:lineRule="auto"/>
        <w:rPr>
          <w:rFonts w:ascii="Times New Roman" w:hAnsi="Times New Roman"/>
          <w:szCs w:val="24"/>
        </w:rPr>
      </w:pPr>
      <w:r w:rsidRPr="00B30EEA">
        <w:rPr>
          <w:rFonts w:ascii="Times New Roman" w:hAnsi="Times New Roman"/>
          <w:szCs w:val="24"/>
        </w:rPr>
        <w:t>Presidente da Câmara de Vereadores</w:t>
      </w:r>
    </w:p>
    <w:p w14:paraId="1B97CAF5" w14:textId="77777777" w:rsidR="000A1A3B" w:rsidRPr="00EE47F5" w:rsidRDefault="000A1A3B" w:rsidP="000A1A3B">
      <w:pPr>
        <w:spacing w:line="240" w:lineRule="auto"/>
        <w:rPr>
          <w:rFonts w:ascii="Times New Roman" w:hAnsi="Times New Roman"/>
          <w:szCs w:val="24"/>
        </w:rPr>
      </w:pPr>
      <w:r w:rsidRPr="00B30EEA">
        <w:rPr>
          <w:rFonts w:ascii="Times New Roman" w:hAnsi="Times New Roman"/>
          <w:szCs w:val="24"/>
        </w:rPr>
        <w:t>FORQUETINHA – RS.</w:t>
      </w:r>
    </w:p>
    <w:p w14:paraId="4554FEAF" w14:textId="68BB61F4" w:rsidR="006A77ED" w:rsidRDefault="006A77ED" w:rsidP="006A77ED">
      <w:pPr>
        <w:spacing w:before="240"/>
        <w:ind w:firstLine="567"/>
        <w:rPr>
          <w:rFonts w:cs="Arial"/>
          <w:szCs w:val="24"/>
        </w:rPr>
      </w:pPr>
    </w:p>
    <w:p w14:paraId="773C8822" w14:textId="77777777" w:rsidR="00AC0D17" w:rsidRDefault="00AC0D17" w:rsidP="006A77ED">
      <w:pPr>
        <w:tabs>
          <w:tab w:val="left" w:pos="8789"/>
        </w:tabs>
        <w:autoSpaceDE w:val="0"/>
        <w:autoSpaceDN w:val="0"/>
        <w:adjustRightInd w:val="0"/>
        <w:spacing w:line="240" w:lineRule="auto"/>
        <w:jc w:val="center"/>
        <w:rPr>
          <w:rFonts w:ascii="Times New Roman" w:hAnsi="Times New Roman" w:cs="Times New Roman"/>
          <w:b/>
          <w:szCs w:val="24"/>
        </w:rPr>
      </w:pPr>
    </w:p>
    <w:p w14:paraId="65CD7B96" w14:textId="4A1087F4" w:rsidR="006A77ED" w:rsidRPr="000A1A3B" w:rsidRDefault="006A77ED" w:rsidP="006A77ED">
      <w:pPr>
        <w:tabs>
          <w:tab w:val="left" w:pos="8789"/>
        </w:tabs>
        <w:autoSpaceDE w:val="0"/>
        <w:autoSpaceDN w:val="0"/>
        <w:adjustRightInd w:val="0"/>
        <w:spacing w:line="240" w:lineRule="auto"/>
        <w:jc w:val="center"/>
        <w:rPr>
          <w:rFonts w:ascii="Times New Roman" w:hAnsi="Times New Roman" w:cs="Times New Roman"/>
          <w:b/>
          <w:szCs w:val="24"/>
        </w:rPr>
      </w:pPr>
      <w:r w:rsidRPr="000A1A3B">
        <w:rPr>
          <w:rFonts w:ascii="Times New Roman" w:hAnsi="Times New Roman" w:cs="Times New Roman"/>
          <w:b/>
          <w:szCs w:val="24"/>
        </w:rPr>
        <w:lastRenderedPageBreak/>
        <w:t>SUMÁRIO</w:t>
      </w:r>
    </w:p>
    <w:p w14:paraId="1EDEAAC8" w14:textId="77777777" w:rsidR="006A77ED" w:rsidRPr="000A1A3B" w:rsidRDefault="006A77ED" w:rsidP="004C5863">
      <w:pPr>
        <w:tabs>
          <w:tab w:val="left" w:pos="8789"/>
        </w:tabs>
        <w:autoSpaceDE w:val="0"/>
        <w:autoSpaceDN w:val="0"/>
        <w:adjustRightInd w:val="0"/>
        <w:spacing w:line="240" w:lineRule="auto"/>
        <w:contextualSpacing/>
        <w:mirrorIndents/>
        <w:rPr>
          <w:rFonts w:ascii="Times New Roman" w:hAnsi="Times New Roman" w:cs="Times New Roman"/>
          <w:b/>
          <w:bCs/>
          <w:szCs w:val="24"/>
        </w:rPr>
      </w:pPr>
      <w:r w:rsidRPr="000A1A3B">
        <w:rPr>
          <w:rFonts w:ascii="Times New Roman" w:hAnsi="Times New Roman" w:cs="Times New Roman"/>
          <w:b/>
          <w:bCs/>
          <w:szCs w:val="24"/>
        </w:rPr>
        <w:t>TÍTULO I</w:t>
      </w:r>
    </w:p>
    <w:p w14:paraId="5F4A8AFA" w14:textId="77777777" w:rsidR="006A77ED" w:rsidRPr="000A1A3B" w:rsidRDefault="006A77ED" w:rsidP="004C5863">
      <w:pPr>
        <w:tabs>
          <w:tab w:val="left" w:pos="8789"/>
        </w:tabs>
        <w:autoSpaceDE w:val="0"/>
        <w:autoSpaceDN w:val="0"/>
        <w:adjustRightInd w:val="0"/>
        <w:spacing w:line="240" w:lineRule="auto"/>
        <w:contextualSpacing/>
        <w:mirrorIndents/>
        <w:rPr>
          <w:rFonts w:ascii="Times New Roman" w:hAnsi="Times New Roman" w:cs="Times New Roman"/>
          <w:b/>
          <w:bCs/>
          <w:szCs w:val="24"/>
        </w:rPr>
      </w:pPr>
      <w:r w:rsidRPr="000A1A3B">
        <w:rPr>
          <w:rFonts w:ascii="Times New Roman" w:hAnsi="Times New Roman" w:cs="Times New Roman"/>
          <w:b/>
          <w:bCs/>
          <w:szCs w:val="24"/>
        </w:rPr>
        <w:t>DAS DISPOSIÇÕES PRELIMINARES</w:t>
      </w:r>
    </w:p>
    <w:p w14:paraId="49C28E3C" w14:textId="77777777" w:rsidR="006A77ED" w:rsidRPr="00941473" w:rsidRDefault="006A77ED" w:rsidP="004C5863">
      <w:pPr>
        <w:tabs>
          <w:tab w:val="left" w:pos="8789"/>
        </w:tabs>
        <w:autoSpaceDE w:val="0"/>
        <w:autoSpaceDN w:val="0"/>
        <w:adjustRightInd w:val="0"/>
        <w:spacing w:line="240" w:lineRule="auto"/>
        <w:contextualSpacing/>
        <w:mirrorIndents/>
        <w:rPr>
          <w:rFonts w:ascii="Times New Roman" w:hAnsi="Times New Roman" w:cs="Times New Roman"/>
          <w:b/>
          <w:bCs/>
          <w:sz w:val="12"/>
          <w:szCs w:val="12"/>
        </w:rPr>
      </w:pPr>
    </w:p>
    <w:p w14:paraId="47D75F79" w14:textId="77777777" w:rsidR="006A77ED" w:rsidRPr="000A1A3B" w:rsidRDefault="006A77ED" w:rsidP="004C5863">
      <w:pPr>
        <w:tabs>
          <w:tab w:val="left" w:pos="8789"/>
        </w:tabs>
        <w:autoSpaceDE w:val="0"/>
        <w:autoSpaceDN w:val="0"/>
        <w:adjustRightInd w:val="0"/>
        <w:spacing w:line="240" w:lineRule="auto"/>
        <w:contextualSpacing/>
        <w:mirrorIndents/>
        <w:rPr>
          <w:rFonts w:ascii="Times New Roman" w:hAnsi="Times New Roman" w:cs="Times New Roman"/>
          <w:b/>
          <w:bCs/>
          <w:szCs w:val="24"/>
        </w:rPr>
      </w:pPr>
      <w:r w:rsidRPr="000A1A3B">
        <w:rPr>
          <w:rFonts w:ascii="Times New Roman" w:hAnsi="Times New Roman" w:cs="Times New Roman"/>
          <w:b/>
          <w:bCs/>
          <w:szCs w:val="24"/>
        </w:rPr>
        <w:t>CAPÍTULO I</w:t>
      </w:r>
    </w:p>
    <w:p w14:paraId="2C769055" w14:textId="77777777" w:rsidR="006A77ED" w:rsidRPr="000A1A3B" w:rsidRDefault="006A77ED" w:rsidP="004C5863">
      <w:pPr>
        <w:tabs>
          <w:tab w:val="left" w:pos="8789"/>
        </w:tabs>
        <w:autoSpaceDE w:val="0"/>
        <w:autoSpaceDN w:val="0"/>
        <w:adjustRightInd w:val="0"/>
        <w:spacing w:line="240" w:lineRule="auto"/>
        <w:contextualSpacing/>
        <w:mirrorIndents/>
        <w:rPr>
          <w:rFonts w:ascii="Times New Roman" w:hAnsi="Times New Roman" w:cs="Times New Roman"/>
          <w:b/>
          <w:bCs/>
          <w:szCs w:val="24"/>
        </w:rPr>
      </w:pPr>
      <w:r w:rsidRPr="000A1A3B">
        <w:rPr>
          <w:rFonts w:ascii="Times New Roman" w:hAnsi="Times New Roman" w:cs="Times New Roman"/>
          <w:b/>
          <w:bCs/>
          <w:szCs w:val="24"/>
        </w:rPr>
        <w:t>DO OBJETO E DO ÂMBITO DE APLICAÇÃO</w:t>
      </w:r>
    </w:p>
    <w:p w14:paraId="5B8BCB85" w14:textId="77777777" w:rsidR="006A77ED" w:rsidRPr="00941473" w:rsidRDefault="006A77ED" w:rsidP="004C5863">
      <w:pPr>
        <w:tabs>
          <w:tab w:val="left" w:pos="8789"/>
        </w:tabs>
        <w:autoSpaceDE w:val="0"/>
        <w:autoSpaceDN w:val="0"/>
        <w:adjustRightInd w:val="0"/>
        <w:spacing w:line="240" w:lineRule="auto"/>
        <w:contextualSpacing/>
        <w:mirrorIndents/>
        <w:rPr>
          <w:rFonts w:ascii="Times New Roman" w:hAnsi="Times New Roman" w:cs="Times New Roman"/>
          <w:b/>
          <w:bCs/>
          <w:sz w:val="12"/>
          <w:szCs w:val="12"/>
        </w:rPr>
      </w:pPr>
    </w:p>
    <w:p w14:paraId="1D0B8177" w14:textId="77777777" w:rsidR="006A77ED" w:rsidRPr="000A1A3B" w:rsidRDefault="006A77ED" w:rsidP="004C5863">
      <w:pPr>
        <w:tabs>
          <w:tab w:val="left" w:pos="8789"/>
        </w:tabs>
        <w:autoSpaceDE w:val="0"/>
        <w:autoSpaceDN w:val="0"/>
        <w:adjustRightInd w:val="0"/>
        <w:spacing w:line="240" w:lineRule="auto"/>
        <w:contextualSpacing/>
        <w:mirrorIndents/>
        <w:rPr>
          <w:rFonts w:ascii="Times New Roman" w:hAnsi="Times New Roman" w:cs="Times New Roman"/>
          <w:b/>
          <w:bCs/>
          <w:szCs w:val="24"/>
        </w:rPr>
      </w:pPr>
      <w:r w:rsidRPr="000A1A3B">
        <w:rPr>
          <w:rFonts w:ascii="Times New Roman" w:hAnsi="Times New Roman" w:cs="Times New Roman"/>
          <w:b/>
          <w:bCs/>
          <w:szCs w:val="24"/>
        </w:rPr>
        <w:t>CAPÍTULO II</w:t>
      </w:r>
    </w:p>
    <w:p w14:paraId="5D726508" w14:textId="00786B9B" w:rsidR="006A77ED" w:rsidRPr="000A1A3B" w:rsidRDefault="006A77ED" w:rsidP="004C5863">
      <w:pPr>
        <w:tabs>
          <w:tab w:val="left" w:pos="8789"/>
        </w:tabs>
        <w:autoSpaceDE w:val="0"/>
        <w:autoSpaceDN w:val="0"/>
        <w:adjustRightInd w:val="0"/>
        <w:spacing w:line="240" w:lineRule="auto"/>
        <w:contextualSpacing/>
        <w:mirrorIndents/>
        <w:rPr>
          <w:rFonts w:ascii="Times New Roman" w:hAnsi="Times New Roman" w:cs="Times New Roman"/>
          <w:b/>
          <w:bCs/>
          <w:szCs w:val="24"/>
        </w:rPr>
      </w:pPr>
      <w:r w:rsidRPr="000A1A3B">
        <w:rPr>
          <w:rFonts w:ascii="Times New Roman" w:hAnsi="Times New Roman" w:cs="Times New Roman"/>
          <w:b/>
          <w:bCs/>
          <w:szCs w:val="24"/>
        </w:rPr>
        <w:t>DAS DEFINIÇÕES</w:t>
      </w:r>
    </w:p>
    <w:p w14:paraId="089AC398" w14:textId="77777777" w:rsidR="006A77ED" w:rsidRPr="00941473" w:rsidRDefault="006A77ED" w:rsidP="004C5863">
      <w:pPr>
        <w:tabs>
          <w:tab w:val="left" w:pos="8789"/>
        </w:tabs>
        <w:autoSpaceDE w:val="0"/>
        <w:autoSpaceDN w:val="0"/>
        <w:adjustRightInd w:val="0"/>
        <w:spacing w:line="240" w:lineRule="auto"/>
        <w:contextualSpacing/>
        <w:mirrorIndents/>
        <w:rPr>
          <w:rFonts w:ascii="Times New Roman" w:hAnsi="Times New Roman" w:cs="Times New Roman"/>
          <w:b/>
          <w:bCs/>
          <w:sz w:val="12"/>
          <w:szCs w:val="12"/>
        </w:rPr>
      </w:pPr>
    </w:p>
    <w:p w14:paraId="344E4FF9" w14:textId="77777777" w:rsidR="006A77ED" w:rsidRPr="000A1A3B" w:rsidRDefault="006A77ED" w:rsidP="004C5863">
      <w:pPr>
        <w:tabs>
          <w:tab w:val="left" w:pos="8789"/>
        </w:tabs>
        <w:autoSpaceDE w:val="0"/>
        <w:autoSpaceDN w:val="0"/>
        <w:adjustRightInd w:val="0"/>
        <w:spacing w:line="240" w:lineRule="auto"/>
        <w:contextualSpacing/>
        <w:mirrorIndents/>
        <w:rPr>
          <w:rFonts w:ascii="Times New Roman" w:hAnsi="Times New Roman" w:cs="Times New Roman"/>
          <w:b/>
          <w:bCs/>
          <w:szCs w:val="24"/>
        </w:rPr>
      </w:pPr>
      <w:r w:rsidRPr="000A1A3B">
        <w:rPr>
          <w:rFonts w:ascii="Times New Roman" w:hAnsi="Times New Roman" w:cs="Times New Roman"/>
          <w:b/>
          <w:bCs/>
          <w:szCs w:val="24"/>
        </w:rPr>
        <w:t>TÍTULO II</w:t>
      </w:r>
    </w:p>
    <w:p w14:paraId="3B5ECE50" w14:textId="77777777" w:rsidR="006A77ED" w:rsidRPr="000A1A3B" w:rsidRDefault="006A77ED" w:rsidP="004C5863">
      <w:pPr>
        <w:tabs>
          <w:tab w:val="left" w:pos="8789"/>
        </w:tabs>
        <w:autoSpaceDE w:val="0"/>
        <w:autoSpaceDN w:val="0"/>
        <w:adjustRightInd w:val="0"/>
        <w:spacing w:line="240" w:lineRule="auto"/>
        <w:contextualSpacing/>
        <w:mirrorIndents/>
        <w:rPr>
          <w:rFonts w:ascii="Times New Roman" w:hAnsi="Times New Roman" w:cs="Times New Roman"/>
          <w:b/>
          <w:bCs/>
          <w:szCs w:val="24"/>
        </w:rPr>
      </w:pPr>
      <w:r w:rsidRPr="000A1A3B">
        <w:rPr>
          <w:rFonts w:ascii="Times New Roman" w:hAnsi="Times New Roman" w:cs="Times New Roman"/>
          <w:b/>
          <w:bCs/>
          <w:szCs w:val="24"/>
        </w:rPr>
        <w:t>DA POLÍTICA MUNICIPAL DE SANEAMENTO BÁSICO</w:t>
      </w:r>
    </w:p>
    <w:p w14:paraId="3F1D9826" w14:textId="77777777" w:rsidR="006A77ED" w:rsidRPr="00941473" w:rsidRDefault="006A77ED" w:rsidP="004C5863">
      <w:pPr>
        <w:tabs>
          <w:tab w:val="left" w:pos="8789"/>
        </w:tabs>
        <w:autoSpaceDE w:val="0"/>
        <w:autoSpaceDN w:val="0"/>
        <w:adjustRightInd w:val="0"/>
        <w:spacing w:line="240" w:lineRule="auto"/>
        <w:contextualSpacing/>
        <w:mirrorIndents/>
        <w:rPr>
          <w:rFonts w:ascii="Times New Roman" w:hAnsi="Times New Roman" w:cs="Times New Roman"/>
          <w:b/>
          <w:bCs/>
          <w:sz w:val="12"/>
          <w:szCs w:val="12"/>
        </w:rPr>
      </w:pPr>
    </w:p>
    <w:p w14:paraId="6D62AF69" w14:textId="4AE783B6" w:rsidR="006A77ED" w:rsidRPr="000A1A3B" w:rsidRDefault="006A77ED" w:rsidP="004C5863">
      <w:pPr>
        <w:tabs>
          <w:tab w:val="left" w:pos="284"/>
          <w:tab w:val="left" w:pos="8789"/>
        </w:tabs>
        <w:autoSpaceDE w:val="0"/>
        <w:autoSpaceDN w:val="0"/>
        <w:adjustRightInd w:val="0"/>
        <w:spacing w:line="240" w:lineRule="auto"/>
        <w:contextualSpacing/>
        <w:mirrorIndents/>
        <w:rPr>
          <w:rFonts w:ascii="Times New Roman" w:hAnsi="Times New Roman" w:cs="Times New Roman"/>
          <w:b/>
          <w:bCs/>
          <w:szCs w:val="24"/>
        </w:rPr>
      </w:pPr>
      <w:r w:rsidRPr="000A1A3B">
        <w:rPr>
          <w:rFonts w:ascii="Times New Roman" w:hAnsi="Times New Roman" w:cs="Times New Roman"/>
          <w:b/>
          <w:bCs/>
          <w:szCs w:val="24"/>
        </w:rPr>
        <w:t>CAPÍTULO I</w:t>
      </w:r>
    </w:p>
    <w:p w14:paraId="7DF04587" w14:textId="77777777" w:rsidR="006A77ED" w:rsidRPr="000A1A3B" w:rsidRDefault="006A77ED" w:rsidP="004C5863">
      <w:pPr>
        <w:tabs>
          <w:tab w:val="left" w:pos="284"/>
          <w:tab w:val="left" w:pos="8789"/>
        </w:tabs>
        <w:autoSpaceDE w:val="0"/>
        <w:autoSpaceDN w:val="0"/>
        <w:adjustRightInd w:val="0"/>
        <w:spacing w:line="240" w:lineRule="auto"/>
        <w:contextualSpacing/>
        <w:mirrorIndents/>
        <w:rPr>
          <w:rFonts w:ascii="Times New Roman" w:hAnsi="Times New Roman" w:cs="Times New Roman"/>
          <w:b/>
          <w:bCs/>
          <w:szCs w:val="24"/>
        </w:rPr>
      </w:pPr>
      <w:r w:rsidRPr="000A1A3B">
        <w:rPr>
          <w:rFonts w:ascii="Times New Roman" w:hAnsi="Times New Roman" w:cs="Times New Roman"/>
          <w:b/>
          <w:bCs/>
          <w:szCs w:val="24"/>
        </w:rPr>
        <w:t>DOS PRINCÍPIOS E DIRETRIZES</w:t>
      </w:r>
    </w:p>
    <w:p w14:paraId="05A84BF3" w14:textId="77777777" w:rsidR="006A77ED" w:rsidRPr="00941473" w:rsidRDefault="006A77ED" w:rsidP="004C5863">
      <w:pPr>
        <w:tabs>
          <w:tab w:val="left" w:pos="284"/>
          <w:tab w:val="left" w:pos="8789"/>
        </w:tabs>
        <w:autoSpaceDE w:val="0"/>
        <w:autoSpaceDN w:val="0"/>
        <w:adjustRightInd w:val="0"/>
        <w:spacing w:line="240" w:lineRule="auto"/>
        <w:contextualSpacing/>
        <w:mirrorIndents/>
        <w:rPr>
          <w:rFonts w:ascii="Times New Roman" w:hAnsi="Times New Roman" w:cs="Times New Roman"/>
          <w:sz w:val="12"/>
          <w:szCs w:val="12"/>
        </w:rPr>
      </w:pPr>
    </w:p>
    <w:p w14:paraId="24765F27" w14:textId="2EB4C545" w:rsidR="006A77ED" w:rsidRPr="000A1A3B" w:rsidRDefault="006A77ED" w:rsidP="004C5863">
      <w:pPr>
        <w:tabs>
          <w:tab w:val="left" w:pos="284"/>
          <w:tab w:val="left" w:pos="8789"/>
        </w:tabs>
        <w:autoSpaceDE w:val="0"/>
        <w:autoSpaceDN w:val="0"/>
        <w:adjustRightInd w:val="0"/>
        <w:spacing w:line="240" w:lineRule="auto"/>
        <w:contextualSpacing/>
        <w:mirrorIndents/>
        <w:rPr>
          <w:rFonts w:ascii="Times New Roman" w:hAnsi="Times New Roman" w:cs="Times New Roman"/>
          <w:b/>
          <w:bCs/>
          <w:szCs w:val="24"/>
        </w:rPr>
      </w:pPr>
      <w:r w:rsidRPr="000A1A3B">
        <w:rPr>
          <w:rFonts w:ascii="Times New Roman" w:hAnsi="Times New Roman" w:cs="Times New Roman"/>
          <w:b/>
          <w:bCs/>
          <w:szCs w:val="24"/>
        </w:rPr>
        <w:t>CAPÍTULO I</w:t>
      </w:r>
      <w:r w:rsidR="005E1302" w:rsidRPr="000A1A3B">
        <w:rPr>
          <w:rFonts w:ascii="Times New Roman" w:hAnsi="Times New Roman" w:cs="Times New Roman"/>
          <w:b/>
          <w:bCs/>
          <w:szCs w:val="24"/>
        </w:rPr>
        <w:t>I</w:t>
      </w:r>
    </w:p>
    <w:p w14:paraId="6C2D25A5" w14:textId="77777777" w:rsidR="006A77ED" w:rsidRPr="000A1A3B" w:rsidRDefault="006A77ED" w:rsidP="004C5863">
      <w:pPr>
        <w:tabs>
          <w:tab w:val="left" w:pos="284"/>
          <w:tab w:val="left" w:pos="8789"/>
        </w:tabs>
        <w:autoSpaceDE w:val="0"/>
        <w:autoSpaceDN w:val="0"/>
        <w:adjustRightInd w:val="0"/>
        <w:spacing w:line="240" w:lineRule="auto"/>
        <w:contextualSpacing/>
        <w:mirrorIndents/>
        <w:rPr>
          <w:rFonts w:ascii="Times New Roman" w:hAnsi="Times New Roman" w:cs="Times New Roman"/>
          <w:b/>
          <w:bCs/>
          <w:szCs w:val="24"/>
        </w:rPr>
      </w:pPr>
      <w:r w:rsidRPr="000A1A3B">
        <w:rPr>
          <w:rFonts w:ascii="Times New Roman" w:hAnsi="Times New Roman" w:cs="Times New Roman"/>
          <w:b/>
          <w:bCs/>
          <w:szCs w:val="24"/>
        </w:rPr>
        <w:t>DOS SERVIÇOS PÚBLICOS DE SANEAMENTO BÁSICO</w:t>
      </w:r>
    </w:p>
    <w:p w14:paraId="6D90D9EE" w14:textId="77777777" w:rsidR="006A77ED" w:rsidRPr="000A1A3B" w:rsidRDefault="006A77ED" w:rsidP="004C5863">
      <w:pPr>
        <w:tabs>
          <w:tab w:val="left" w:pos="284"/>
          <w:tab w:val="left" w:pos="1134"/>
          <w:tab w:val="left" w:pos="8789"/>
        </w:tabs>
        <w:autoSpaceDE w:val="0"/>
        <w:autoSpaceDN w:val="0"/>
        <w:adjustRightInd w:val="0"/>
        <w:spacing w:line="240" w:lineRule="auto"/>
        <w:contextualSpacing/>
        <w:mirrorIndents/>
        <w:rPr>
          <w:rFonts w:ascii="Times New Roman" w:hAnsi="Times New Roman" w:cs="Times New Roman"/>
          <w:b/>
          <w:bCs/>
          <w:szCs w:val="24"/>
        </w:rPr>
      </w:pPr>
      <w:r w:rsidRPr="000A1A3B">
        <w:rPr>
          <w:rFonts w:ascii="Times New Roman" w:hAnsi="Times New Roman" w:cs="Times New Roman"/>
          <w:b/>
          <w:bCs/>
          <w:szCs w:val="24"/>
        </w:rPr>
        <w:t>Seção I</w:t>
      </w:r>
    </w:p>
    <w:p w14:paraId="69057AF1" w14:textId="77777777" w:rsidR="006A77ED" w:rsidRPr="000A1A3B" w:rsidRDefault="006A77ED" w:rsidP="004C5863">
      <w:pPr>
        <w:tabs>
          <w:tab w:val="left" w:pos="284"/>
          <w:tab w:val="left" w:pos="1134"/>
          <w:tab w:val="left" w:pos="8789"/>
        </w:tabs>
        <w:autoSpaceDE w:val="0"/>
        <w:autoSpaceDN w:val="0"/>
        <w:adjustRightInd w:val="0"/>
        <w:spacing w:line="240" w:lineRule="auto"/>
        <w:contextualSpacing/>
        <w:mirrorIndents/>
        <w:rPr>
          <w:rFonts w:ascii="Times New Roman" w:hAnsi="Times New Roman" w:cs="Times New Roman"/>
          <w:b/>
          <w:bCs/>
          <w:szCs w:val="24"/>
        </w:rPr>
      </w:pPr>
      <w:r w:rsidRPr="000A1A3B">
        <w:rPr>
          <w:rFonts w:ascii="Times New Roman" w:hAnsi="Times New Roman" w:cs="Times New Roman"/>
          <w:b/>
          <w:bCs/>
          <w:szCs w:val="24"/>
        </w:rPr>
        <w:t>Dos Serviços Públicos de Abastecimento de Água</w:t>
      </w:r>
    </w:p>
    <w:p w14:paraId="48E83C3D" w14:textId="77777777" w:rsidR="006A77ED" w:rsidRPr="000A1A3B" w:rsidRDefault="006A77ED" w:rsidP="004C5863">
      <w:pPr>
        <w:tabs>
          <w:tab w:val="left" w:pos="284"/>
          <w:tab w:val="left" w:pos="1134"/>
          <w:tab w:val="left" w:pos="8789"/>
        </w:tabs>
        <w:autoSpaceDE w:val="0"/>
        <w:autoSpaceDN w:val="0"/>
        <w:adjustRightInd w:val="0"/>
        <w:spacing w:line="240" w:lineRule="auto"/>
        <w:contextualSpacing/>
        <w:mirrorIndents/>
        <w:rPr>
          <w:rFonts w:ascii="Times New Roman" w:hAnsi="Times New Roman" w:cs="Times New Roman"/>
          <w:b/>
          <w:szCs w:val="24"/>
        </w:rPr>
      </w:pPr>
      <w:r w:rsidRPr="000A1A3B">
        <w:rPr>
          <w:rFonts w:ascii="Times New Roman" w:hAnsi="Times New Roman" w:cs="Times New Roman"/>
          <w:b/>
          <w:szCs w:val="24"/>
        </w:rPr>
        <w:t>Seção II</w:t>
      </w:r>
    </w:p>
    <w:p w14:paraId="105BCD26" w14:textId="77777777" w:rsidR="006A77ED" w:rsidRPr="000A1A3B" w:rsidRDefault="006A77ED" w:rsidP="004C5863">
      <w:pPr>
        <w:tabs>
          <w:tab w:val="left" w:pos="284"/>
          <w:tab w:val="left" w:pos="1134"/>
          <w:tab w:val="left" w:pos="8789"/>
        </w:tabs>
        <w:autoSpaceDE w:val="0"/>
        <w:autoSpaceDN w:val="0"/>
        <w:adjustRightInd w:val="0"/>
        <w:spacing w:line="240" w:lineRule="auto"/>
        <w:contextualSpacing/>
        <w:mirrorIndents/>
        <w:rPr>
          <w:rFonts w:ascii="Times New Roman" w:hAnsi="Times New Roman" w:cs="Times New Roman"/>
          <w:b/>
          <w:szCs w:val="24"/>
        </w:rPr>
      </w:pPr>
      <w:r w:rsidRPr="000A1A3B">
        <w:rPr>
          <w:rFonts w:ascii="Times New Roman" w:hAnsi="Times New Roman" w:cs="Times New Roman"/>
          <w:b/>
          <w:szCs w:val="24"/>
        </w:rPr>
        <w:t>Dos Serviços Públicos de Esgotamento Sanitário</w:t>
      </w:r>
    </w:p>
    <w:p w14:paraId="3F958648" w14:textId="77777777" w:rsidR="006A77ED" w:rsidRPr="000A1A3B" w:rsidRDefault="006A77ED" w:rsidP="004C5863">
      <w:pPr>
        <w:tabs>
          <w:tab w:val="left" w:pos="284"/>
          <w:tab w:val="left" w:pos="1134"/>
          <w:tab w:val="left" w:pos="8789"/>
        </w:tabs>
        <w:autoSpaceDE w:val="0"/>
        <w:autoSpaceDN w:val="0"/>
        <w:adjustRightInd w:val="0"/>
        <w:spacing w:line="240" w:lineRule="auto"/>
        <w:contextualSpacing/>
        <w:mirrorIndents/>
        <w:rPr>
          <w:rFonts w:ascii="Times New Roman" w:hAnsi="Times New Roman" w:cs="Times New Roman"/>
          <w:b/>
          <w:szCs w:val="24"/>
        </w:rPr>
      </w:pPr>
      <w:r w:rsidRPr="000A1A3B">
        <w:rPr>
          <w:rFonts w:ascii="Times New Roman" w:hAnsi="Times New Roman" w:cs="Times New Roman"/>
          <w:b/>
          <w:szCs w:val="24"/>
        </w:rPr>
        <w:t>Seção III</w:t>
      </w:r>
    </w:p>
    <w:p w14:paraId="664D561D" w14:textId="26C4C871" w:rsidR="006A77ED" w:rsidRPr="000A1A3B" w:rsidRDefault="006A77ED" w:rsidP="004C5863">
      <w:pPr>
        <w:tabs>
          <w:tab w:val="left" w:pos="284"/>
          <w:tab w:val="left" w:pos="1134"/>
          <w:tab w:val="left" w:pos="8789"/>
        </w:tabs>
        <w:autoSpaceDE w:val="0"/>
        <w:autoSpaceDN w:val="0"/>
        <w:adjustRightInd w:val="0"/>
        <w:spacing w:line="240" w:lineRule="auto"/>
        <w:contextualSpacing/>
        <w:mirrorIndents/>
        <w:rPr>
          <w:rFonts w:ascii="Times New Roman" w:hAnsi="Times New Roman" w:cs="Times New Roman"/>
          <w:b/>
          <w:szCs w:val="24"/>
        </w:rPr>
      </w:pPr>
      <w:r w:rsidRPr="000A1A3B">
        <w:rPr>
          <w:rFonts w:ascii="Times New Roman" w:hAnsi="Times New Roman" w:cs="Times New Roman"/>
          <w:b/>
          <w:szCs w:val="24"/>
        </w:rPr>
        <w:t>Dos Serviços Públicos de Manejo de Resíduos Sólidos</w:t>
      </w:r>
    </w:p>
    <w:p w14:paraId="1774F114" w14:textId="77777777" w:rsidR="006A77ED" w:rsidRPr="000A1A3B" w:rsidRDefault="006A77ED" w:rsidP="004C5863">
      <w:pPr>
        <w:tabs>
          <w:tab w:val="left" w:pos="284"/>
          <w:tab w:val="left" w:pos="1134"/>
          <w:tab w:val="left" w:pos="8789"/>
        </w:tabs>
        <w:autoSpaceDE w:val="0"/>
        <w:autoSpaceDN w:val="0"/>
        <w:adjustRightInd w:val="0"/>
        <w:spacing w:line="240" w:lineRule="auto"/>
        <w:contextualSpacing/>
        <w:mirrorIndents/>
        <w:rPr>
          <w:rFonts w:ascii="Times New Roman" w:hAnsi="Times New Roman" w:cs="Times New Roman"/>
          <w:b/>
          <w:bCs/>
          <w:szCs w:val="24"/>
        </w:rPr>
      </w:pPr>
      <w:r w:rsidRPr="000A1A3B">
        <w:rPr>
          <w:rFonts w:ascii="Times New Roman" w:hAnsi="Times New Roman" w:cs="Times New Roman"/>
          <w:b/>
          <w:bCs/>
          <w:szCs w:val="24"/>
        </w:rPr>
        <w:t>Seção IV</w:t>
      </w:r>
    </w:p>
    <w:p w14:paraId="7C5148BB" w14:textId="664A5431" w:rsidR="006A77ED" w:rsidRPr="000A1A3B" w:rsidRDefault="006A77ED" w:rsidP="004C5863">
      <w:pPr>
        <w:tabs>
          <w:tab w:val="left" w:pos="284"/>
          <w:tab w:val="left" w:pos="1134"/>
          <w:tab w:val="left" w:pos="8789"/>
        </w:tabs>
        <w:autoSpaceDE w:val="0"/>
        <w:autoSpaceDN w:val="0"/>
        <w:adjustRightInd w:val="0"/>
        <w:spacing w:line="240" w:lineRule="auto"/>
        <w:contextualSpacing/>
        <w:mirrorIndents/>
        <w:rPr>
          <w:rFonts w:ascii="Times New Roman" w:hAnsi="Times New Roman" w:cs="Times New Roman"/>
          <w:b/>
          <w:bCs/>
          <w:szCs w:val="24"/>
        </w:rPr>
      </w:pPr>
      <w:r w:rsidRPr="000A1A3B">
        <w:rPr>
          <w:rFonts w:ascii="Times New Roman" w:hAnsi="Times New Roman" w:cs="Times New Roman"/>
          <w:b/>
          <w:bCs/>
          <w:szCs w:val="24"/>
        </w:rPr>
        <w:t>Dos Serviços Públicos de Manejo de Águas Pluviais</w:t>
      </w:r>
    </w:p>
    <w:p w14:paraId="55601E2D" w14:textId="77777777" w:rsidR="006A77ED" w:rsidRPr="00941473" w:rsidRDefault="006A77ED" w:rsidP="004C5863">
      <w:pPr>
        <w:tabs>
          <w:tab w:val="left" w:pos="284"/>
          <w:tab w:val="left" w:pos="8789"/>
        </w:tabs>
        <w:autoSpaceDE w:val="0"/>
        <w:autoSpaceDN w:val="0"/>
        <w:adjustRightInd w:val="0"/>
        <w:spacing w:line="240" w:lineRule="auto"/>
        <w:contextualSpacing/>
        <w:mirrorIndents/>
        <w:rPr>
          <w:rFonts w:ascii="Times New Roman" w:hAnsi="Times New Roman" w:cs="Times New Roman"/>
          <w:b/>
          <w:bCs/>
          <w:sz w:val="12"/>
          <w:szCs w:val="12"/>
        </w:rPr>
      </w:pPr>
    </w:p>
    <w:p w14:paraId="63728215" w14:textId="2C830D1D" w:rsidR="006A77ED" w:rsidRPr="000A1A3B" w:rsidRDefault="006A77ED" w:rsidP="004C5863">
      <w:pPr>
        <w:tabs>
          <w:tab w:val="left" w:pos="284"/>
          <w:tab w:val="left" w:pos="8789"/>
        </w:tabs>
        <w:autoSpaceDE w:val="0"/>
        <w:autoSpaceDN w:val="0"/>
        <w:adjustRightInd w:val="0"/>
        <w:spacing w:line="240" w:lineRule="auto"/>
        <w:contextualSpacing/>
        <w:mirrorIndents/>
        <w:rPr>
          <w:rFonts w:ascii="Times New Roman" w:hAnsi="Times New Roman" w:cs="Times New Roman"/>
          <w:b/>
          <w:bCs/>
          <w:szCs w:val="24"/>
        </w:rPr>
      </w:pPr>
      <w:r w:rsidRPr="000A1A3B">
        <w:rPr>
          <w:rFonts w:ascii="Times New Roman" w:hAnsi="Times New Roman" w:cs="Times New Roman"/>
          <w:b/>
          <w:bCs/>
          <w:szCs w:val="24"/>
        </w:rPr>
        <w:t xml:space="preserve">CAPÍTULO </w:t>
      </w:r>
      <w:r w:rsidR="005E1302" w:rsidRPr="000A1A3B">
        <w:rPr>
          <w:rFonts w:ascii="Times New Roman" w:hAnsi="Times New Roman" w:cs="Times New Roman"/>
          <w:b/>
          <w:bCs/>
          <w:szCs w:val="24"/>
        </w:rPr>
        <w:t>III</w:t>
      </w:r>
    </w:p>
    <w:p w14:paraId="3AF54263" w14:textId="77777777" w:rsidR="006A77ED" w:rsidRPr="000A1A3B" w:rsidRDefault="006A77ED" w:rsidP="004C5863">
      <w:pPr>
        <w:tabs>
          <w:tab w:val="left" w:pos="284"/>
          <w:tab w:val="left" w:pos="8789"/>
        </w:tabs>
        <w:autoSpaceDE w:val="0"/>
        <w:autoSpaceDN w:val="0"/>
        <w:adjustRightInd w:val="0"/>
        <w:spacing w:line="240" w:lineRule="auto"/>
        <w:contextualSpacing/>
        <w:mirrorIndents/>
        <w:rPr>
          <w:rFonts w:ascii="Times New Roman" w:hAnsi="Times New Roman" w:cs="Times New Roman"/>
          <w:b/>
          <w:bCs/>
          <w:szCs w:val="24"/>
        </w:rPr>
      </w:pPr>
      <w:r w:rsidRPr="000A1A3B">
        <w:rPr>
          <w:rFonts w:ascii="Times New Roman" w:hAnsi="Times New Roman" w:cs="Times New Roman"/>
          <w:b/>
          <w:bCs/>
          <w:szCs w:val="24"/>
        </w:rPr>
        <w:t>DO EXERCÍCIO DA TITULARIDADE</w:t>
      </w:r>
    </w:p>
    <w:p w14:paraId="6E0092E0" w14:textId="77777777" w:rsidR="006A77ED" w:rsidRPr="00941473" w:rsidRDefault="006A77ED" w:rsidP="004C5863">
      <w:pPr>
        <w:tabs>
          <w:tab w:val="left" w:pos="284"/>
          <w:tab w:val="left" w:pos="8789"/>
        </w:tabs>
        <w:autoSpaceDE w:val="0"/>
        <w:autoSpaceDN w:val="0"/>
        <w:adjustRightInd w:val="0"/>
        <w:spacing w:line="240" w:lineRule="auto"/>
        <w:contextualSpacing/>
        <w:mirrorIndents/>
        <w:rPr>
          <w:rFonts w:ascii="Times New Roman" w:hAnsi="Times New Roman" w:cs="Times New Roman"/>
          <w:sz w:val="12"/>
          <w:szCs w:val="12"/>
        </w:rPr>
      </w:pPr>
    </w:p>
    <w:p w14:paraId="270F7D15" w14:textId="3A9AEF45" w:rsidR="006A77ED" w:rsidRPr="000A1A3B" w:rsidRDefault="006A77ED" w:rsidP="004C5863">
      <w:pPr>
        <w:tabs>
          <w:tab w:val="left" w:pos="284"/>
          <w:tab w:val="left" w:pos="8789"/>
        </w:tabs>
        <w:autoSpaceDE w:val="0"/>
        <w:autoSpaceDN w:val="0"/>
        <w:adjustRightInd w:val="0"/>
        <w:spacing w:line="240" w:lineRule="auto"/>
        <w:contextualSpacing/>
        <w:mirrorIndents/>
        <w:rPr>
          <w:rFonts w:ascii="Times New Roman" w:hAnsi="Times New Roman" w:cs="Times New Roman"/>
          <w:b/>
          <w:bCs/>
          <w:szCs w:val="24"/>
        </w:rPr>
      </w:pPr>
      <w:r w:rsidRPr="000A1A3B">
        <w:rPr>
          <w:rFonts w:ascii="Times New Roman" w:hAnsi="Times New Roman" w:cs="Times New Roman"/>
          <w:b/>
          <w:bCs/>
          <w:szCs w:val="24"/>
        </w:rPr>
        <w:t xml:space="preserve">CAPÍTULO </w:t>
      </w:r>
      <w:r w:rsidR="005E1302" w:rsidRPr="000A1A3B">
        <w:rPr>
          <w:rFonts w:ascii="Times New Roman" w:hAnsi="Times New Roman" w:cs="Times New Roman"/>
          <w:b/>
          <w:bCs/>
          <w:szCs w:val="24"/>
        </w:rPr>
        <w:t>IV</w:t>
      </w:r>
    </w:p>
    <w:p w14:paraId="183E6313" w14:textId="77777777" w:rsidR="006A77ED" w:rsidRPr="000A1A3B" w:rsidRDefault="006A77ED" w:rsidP="004C5863">
      <w:pPr>
        <w:tabs>
          <w:tab w:val="left" w:pos="284"/>
          <w:tab w:val="left" w:pos="8789"/>
        </w:tabs>
        <w:autoSpaceDE w:val="0"/>
        <w:autoSpaceDN w:val="0"/>
        <w:adjustRightInd w:val="0"/>
        <w:spacing w:line="240" w:lineRule="auto"/>
        <w:contextualSpacing/>
        <w:mirrorIndents/>
        <w:rPr>
          <w:rFonts w:ascii="Times New Roman" w:hAnsi="Times New Roman" w:cs="Times New Roman"/>
          <w:b/>
          <w:bCs/>
          <w:szCs w:val="24"/>
        </w:rPr>
      </w:pPr>
      <w:r w:rsidRPr="000A1A3B">
        <w:rPr>
          <w:rFonts w:ascii="Times New Roman" w:hAnsi="Times New Roman" w:cs="Times New Roman"/>
          <w:b/>
          <w:bCs/>
          <w:szCs w:val="24"/>
        </w:rPr>
        <w:t>DOS INSTRUMENTOS</w:t>
      </w:r>
    </w:p>
    <w:p w14:paraId="37AF62F7" w14:textId="77777777" w:rsidR="006A77ED" w:rsidRPr="000A1A3B" w:rsidRDefault="006A77ED" w:rsidP="004C5863">
      <w:pPr>
        <w:tabs>
          <w:tab w:val="left" w:pos="284"/>
          <w:tab w:val="left" w:pos="8789"/>
        </w:tabs>
        <w:autoSpaceDE w:val="0"/>
        <w:autoSpaceDN w:val="0"/>
        <w:adjustRightInd w:val="0"/>
        <w:spacing w:line="240" w:lineRule="auto"/>
        <w:contextualSpacing/>
        <w:mirrorIndents/>
        <w:rPr>
          <w:rFonts w:ascii="Times New Roman" w:hAnsi="Times New Roman" w:cs="Times New Roman"/>
          <w:b/>
          <w:szCs w:val="24"/>
        </w:rPr>
      </w:pPr>
      <w:r w:rsidRPr="000A1A3B">
        <w:rPr>
          <w:rFonts w:ascii="Times New Roman" w:hAnsi="Times New Roman" w:cs="Times New Roman"/>
          <w:b/>
          <w:szCs w:val="24"/>
        </w:rPr>
        <w:t>Seção I</w:t>
      </w:r>
    </w:p>
    <w:p w14:paraId="5E747758" w14:textId="77777777" w:rsidR="006A77ED" w:rsidRPr="000A1A3B" w:rsidRDefault="006A77ED" w:rsidP="004C5863">
      <w:pPr>
        <w:tabs>
          <w:tab w:val="left" w:pos="8789"/>
        </w:tabs>
        <w:autoSpaceDE w:val="0"/>
        <w:autoSpaceDN w:val="0"/>
        <w:adjustRightInd w:val="0"/>
        <w:spacing w:line="240" w:lineRule="auto"/>
        <w:contextualSpacing/>
        <w:mirrorIndents/>
        <w:rPr>
          <w:rFonts w:ascii="Times New Roman" w:hAnsi="Times New Roman" w:cs="Times New Roman"/>
          <w:b/>
          <w:szCs w:val="24"/>
        </w:rPr>
      </w:pPr>
      <w:r w:rsidRPr="000A1A3B">
        <w:rPr>
          <w:rFonts w:ascii="Times New Roman" w:hAnsi="Times New Roman" w:cs="Times New Roman"/>
          <w:b/>
          <w:szCs w:val="24"/>
        </w:rPr>
        <w:t>Do Plano Municipal de Saneamento Básico Integrado a Política Nacional de Resíduos Sólidos</w:t>
      </w:r>
    </w:p>
    <w:p w14:paraId="40A7FAD6" w14:textId="77777777" w:rsidR="006A77ED" w:rsidRPr="000A1A3B" w:rsidRDefault="006A77ED" w:rsidP="004C5863">
      <w:pPr>
        <w:tabs>
          <w:tab w:val="left" w:pos="284"/>
          <w:tab w:val="left" w:pos="8789"/>
        </w:tabs>
        <w:autoSpaceDE w:val="0"/>
        <w:autoSpaceDN w:val="0"/>
        <w:adjustRightInd w:val="0"/>
        <w:spacing w:line="240" w:lineRule="auto"/>
        <w:contextualSpacing/>
        <w:mirrorIndents/>
        <w:rPr>
          <w:rFonts w:ascii="Times New Roman" w:hAnsi="Times New Roman" w:cs="Times New Roman"/>
          <w:b/>
          <w:szCs w:val="24"/>
        </w:rPr>
      </w:pPr>
      <w:r w:rsidRPr="000A1A3B">
        <w:rPr>
          <w:rFonts w:ascii="Times New Roman" w:hAnsi="Times New Roman" w:cs="Times New Roman"/>
          <w:b/>
          <w:szCs w:val="24"/>
        </w:rPr>
        <w:t>Seção II</w:t>
      </w:r>
    </w:p>
    <w:p w14:paraId="074EB0D9" w14:textId="77777777" w:rsidR="006A77ED" w:rsidRPr="000A1A3B" w:rsidRDefault="006A77ED" w:rsidP="004C5863">
      <w:pPr>
        <w:tabs>
          <w:tab w:val="left" w:pos="284"/>
          <w:tab w:val="left" w:pos="8789"/>
        </w:tabs>
        <w:autoSpaceDE w:val="0"/>
        <w:autoSpaceDN w:val="0"/>
        <w:adjustRightInd w:val="0"/>
        <w:spacing w:line="240" w:lineRule="auto"/>
        <w:contextualSpacing/>
        <w:mirrorIndents/>
        <w:rPr>
          <w:rFonts w:ascii="Times New Roman" w:hAnsi="Times New Roman" w:cs="Times New Roman"/>
          <w:b/>
          <w:szCs w:val="24"/>
        </w:rPr>
      </w:pPr>
      <w:r w:rsidRPr="000A1A3B">
        <w:rPr>
          <w:rFonts w:ascii="Times New Roman" w:hAnsi="Times New Roman" w:cs="Times New Roman"/>
          <w:b/>
          <w:szCs w:val="24"/>
        </w:rPr>
        <w:t>Do Controle Social</w:t>
      </w:r>
    </w:p>
    <w:p w14:paraId="55071673" w14:textId="77777777" w:rsidR="006A77ED" w:rsidRPr="000A1A3B" w:rsidRDefault="006A77ED" w:rsidP="004C5863">
      <w:pPr>
        <w:tabs>
          <w:tab w:val="left" w:pos="284"/>
          <w:tab w:val="left" w:pos="8789"/>
        </w:tabs>
        <w:autoSpaceDE w:val="0"/>
        <w:autoSpaceDN w:val="0"/>
        <w:adjustRightInd w:val="0"/>
        <w:spacing w:line="240" w:lineRule="auto"/>
        <w:contextualSpacing/>
        <w:mirrorIndents/>
        <w:rPr>
          <w:rFonts w:ascii="Times New Roman" w:hAnsi="Times New Roman" w:cs="Times New Roman"/>
          <w:b/>
          <w:szCs w:val="24"/>
        </w:rPr>
      </w:pPr>
      <w:r w:rsidRPr="000A1A3B">
        <w:rPr>
          <w:rFonts w:ascii="Times New Roman" w:hAnsi="Times New Roman" w:cs="Times New Roman"/>
          <w:b/>
          <w:szCs w:val="24"/>
        </w:rPr>
        <w:t>Seção III</w:t>
      </w:r>
    </w:p>
    <w:p w14:paraId="0BF5151E" w14:textId="4C8CC988" w:rsidR="006A77ED" w:rsidRPr="000A1A3B" w:rsidRDefault="006A77ED" w:rsidP="004C5863">
      <w:pPr>
        <w:tabs>
          <w:tab w:val="left" w:pos="284"/>
          <w:tab w:val="left" w:pos="8789"/>
        </w:tabs>
        <w:autoSpaceDE w:val="0"/>
        <w:autoSpaceDN w:val="0"/>
        <w:adjustRightInd w:val="0"/>
        <w:spacing w:line="240" w:lineRule="auto"/>
        <w:contextualSpacing/>
        <w:mirrorIndents/>
        <w:rPr>
          <w:rFonts w:ascii="Times New Roman" w:hAnsi="Times New Roman" w:cs="Times New Roman"/>
          <w:b/>
          <w:szCs w:val="24"/>
        </w:rPr>
      </w:pPr>
      <w:r w:rsidRPr="000A1A3B">
        <w:rPr>
          <w:rFonts w:ascii="Times New Roman" w:hAnsi="Times New Roman" w:cs="Times New Roman"/>
          <w:b/>
          <w:szCs w:val="24"/>
        </w:rPr>
        <w:t xml:space="preserve">Do Conselho Municipal de Meio Ambiente </w:t>
      </w:r>
      <w:r w:rsidR="003C0831" w:rsidRPr="000A1A3B">
        <w:rPr>
          <w:rFonts w:ascii="Times New Roman" w:hAnsi="Times New Roman" w:cs="Times New Roman"/>
          <w:b/>
          <w:szCs w:val="24"/>
        </w:rPr>
        <w:t>e Saneamento</w:t>
      </w:r>
    </w:p>
    <w:p w14:paraId="7F1EDFBD" w14:textId="77777777" w:rsidR="006A77ED" w:rsidRPr="000A1A3B" w:rsidRDefault="006A77ED" w:rsidP="004C5863">
      <w:pPr>
        <w:tabs>
          <w:tab w:val="left" w:pos="8789"/>
        </w:tabs>
        <w:autoSpaceDE w:val="0"/>
        <w:autoSpaceDN w:val="0"/>
        <w:adjustRightInd w:val="0"/>
        <w:spacing w:line="240" w:lineRule="auto"/>
        <w:contextualSpacing/>
        <w:mirrorIndents/>
        <w:rPr>
          <w:rFonts w:ascii="Times New Roman" w:hAnsi="Times New Roman" w:cs="Times New Roman"/>
          <w:b/>
          <w:szCs w:val="24"/>
        </w:rPr>
      </w:pPr>
      <w:r w:rsidRPr="000A1A3B">
        <w:rPr>
          <w:rFonts w:ascii="Times New Roman" w:hAnsi="Times New Roman" w:cs="Times New Roman"/>
          <w:b/>
          <w:szCs w:val="24"/>
        </w:rPr>
        <w:t>Seção IV</w:t>
      </w:r>
    </w:p>
    <w:p w14:paraId="5E7A51BD" w14:textId="501C53F3" w:rsidR="006A77ED" w:rsidRPr="000A1A3B" w:rsidRDefault="006A77ED" w:rsidP="004C5863">
      <w:pPr>
        <w:tabs>
          <w:tab w:val="left" w:pos="8789"/>
        </w:tabs>
        <w:autoSpaceDE w:val="0"/>
        <w:autoSpaceDN w:val="0"/>
        <w:adjustRightInd w:val="0"/>
        <w:spacing w:line="240" w:lineRule="auto"/>
        <w:contextualSpacing/>
        <w:mirrorIndents/>
        <w:rPr>
          <w:rFonts w:ascii="Times New Roman" w:hAnsi="Times New Roman" w:cs="Times New Roman"/>
          <w:b/>
          <w:szCs w:val="24"/>
        </w:rPr>
      </w:pPr>
      <w:r w:rsidRPr="000A1A3B">
        <w:rPr>
          <w:rFonts w:ascii="Times New Roman" w:hAnsi="Times New Roman" w:cs="Times New Roman"/>
          <w:b/>
          <w:szCs w:val="24"/>
        </w:rPr>
        <w:t>Do Fundo Municipal de Saneamento Básico</w:t>
      </w:r>
    </w:p>
    <w:p w14:paraId="05086069" w14:textId="77777777" w:rsidR="006A77ED" w:rsidRPr="000A1A3B" w:rsidRDefault="006A77ED" w:rsidP="004C5863">
      <w:pPr>
        <w:tabs>
          <w:tab w:val="left" w:pos="8789"/>
        </w:tabs>
        <w:autoSpaceDE w:val="0"/>
        <w:autoSpaceDN w:val="0"/>
        <w:adjustRightInd w:val="0"/>
        <w:spacing w:line="240" w:lineRule="auto"/>
        <w:contextualSpacing/>
        <w:mirrorIndents/>
        <w:rPr>
          <w:rFonts w:ascii="Times New Roman" w:hAnsi="Times New Roman" w:cs="Times New Roman"/>
          <w:b/>
          <w:szCs w:val="24"/>
        </w:rPr>
      </w:pPr>
      <w:r w:rsidRPr="000A1A3B">
        <w:rPr>
          <w:rFonts w:ascii="Times New Roman" w:hAnsi="Times New Roman" w:cs="Times New Roman"/>
          <w:b/>
          <w:szCs w:val="24"/>
        </w:rPr>
        <w:t>Seção V</w:t>
      </w:r>
    </w:p>
    <w:p w14:paraId="2D6755C4" w14:textId="79D49A5A" w:rsidR="006A77ED" w:rsidRPr="000A1A3B" w:rsidRDefault="006A77ED" w:rsidP="004C5863">
      <w:pPr>
        <w:tabs>
          <w:tab w:val="left" w:pos="8789"/>
        </w:tabs>
        <w:autoSpaceDE w:val="0"/>
        <w:autoSpaceDN w:val="0"/>
        <w:adjustRightInd w:val="0"/>
        <w:spacing w:line="240" w:lineRule="auto"/>
        <w:contextualSpacing/>
        <w:mirrorIndents/>
        <w:rPr>
          <w:rFonts w:ascii="Times New Roman" w:hAnsi="Times New Roman" w:cs="Times New Roman"/>
          <w:b/>
          <w:szCs w:val="24"/>
        </w:rPr>
      </w:pPr>
      <w:r w:rsidRPr="000A1A3B">
        <w:rPr>
          <w:rFonts w:ascii="Times New Roman" w:hAnsi="Times New Roman" w:cs="Times New Roman"/>
          <w:b/>
          <w:szCs w:val="24"/>
        </w:rPr>
        <w:t>Do Sistema Municipal de Informações d</w:t>
      </w:r>
      <w:r w:rsidR="003C0831" w:rsidRPr="000A1A3B">
        <w:rPr>
          <w:rFonts w:ascii="Times New Roman" w:hAnsi="Times New Roman" w:cs="Times New Roman"/>
          <w:b/>
          <w:szCs w:val="24"/>
        </w:rPr>
        <w:t xml:space="preserve">e </w:t>
      </w:r>
      <w:r w:rsidRPr="000A1A3B">
        <w:rPr>
          <w:rFonts w:ascii="Times New Roman" w:hAnsi="Times New Roman" w:cs="Times New Roman"/>
          <w:b/>
          <w:szCs w:val="24"/>
        </w:rPr>
        <w:t xml:space="preserve">Saneamento Básico </w:t>
      </w:r>
      <w:r w:rsidR="00B14A99" w:rsidRPr="000A1A3B">
        <w:rPr>
          <w:rFonts w:ascii="Times New Roman" w:hAnsi="Times New Roman" w:cs="Times New Roman"/>
          <w:b/>
          <w:szCs w:val="24"/>
        </w:rPr>
        <w:t xml:space="preserve">de </w:t>
      </w:r>
      <w:r w:rsidR="003C0831" w:rsidRPr="000A1A3B">
        <w:rPr>
          <w:rFonts w:ascii="Times New Roman" w:hAnsi="Times New Roman" w:cs="Times New Roman"/>
          <w:b/>
          <w:szCs w:val="24"/>
        </w:rPr>
        <w:t>Forquetinha</w:t>
      </w:r>
      <w:r w:rsidRPr="000A1A3B">
        <w:rPr>
          <w:rFonts w:ascii="Times New Roman" w:hAnsi="Times New Roman" w:cs="Times New Roman"/>
          <w:b/>
          <w:szCs w:val="24"/>
        </w:rPr>
        <w:t>– S</w:t>
      </w:r>
      <w:r w:rsidR="003C0831" w:rsidRPr="000A1A3B">
        <w:rPr>
          <w:rFonts w:ascii="Times New Roman" w:hAnsi="Times New Roman" w:cs="Times New Roman"/>
          <w:b/>
          <w:szCs w:val="24"/>
        </w:rPr>
        <w:t>ISSAN</w:t>
      </w:r>
    </w:p>
    <w:p w14:paraId="16E95EC0" w14:textId="77777777" w:rsidR="006A77ED" w:rsidRPr="000A1A3B" w:rsidRDefault="006A77ED" w:rsidP="004C5863">
      <w:pPr>
        <w:tabs>
          <w:tab w:val="left" w:pos="8789"/>
        </w:tabs>
        <w:autoSpaceDE w:val="0"/>
        <w:autoSpaceDN w:val="0"/>
        <w:adjustRightInd w:val="0"/>
        <w:spacing w:line="240" w:lineRule="auto"/>
        <w:contextualSpacing/>
        <w:mirrorIndents/>
        <w:rPr>
          <w:rFonts w:ascii="Times New Roman" w:hAnsi="Times New Roman" w:cs="Times New Roman"/>
          <w:b/>
          <w:szCs w:val="24"/>
        </w:rPr>
      </w:pPr>
      <w:r w:rsidRPr="000A1A3B">
        <w:rPr>
          <w:rFonts w:ascii="Times New Roman" w:hAnsi="Times New Roman" w:cs="Times New Roman"/>
          <w:b/>
          <w:szCs w:val="24"/>
        </w:rPr>
        <w:t>Seção VI</w:t>
      </w:r>
    </w:p>
    <w:p w14:paraId="11E4B269" w14:textId="69CD808B" w:rsidR="006A77ED" w:rsidRPr="000A1A3B" w:rsidRDefault="006A77ED" w:rsidP="004C5863">
      <w:pPr>
        <w:tabs>
          <w:tab w:val="left" w:pos="8789"/>
        </w:tabs>
        <w:autoSpaceDE w:val="0"/>
        <w:autoSpaceDN w:val="0"/>
        <w:adjustRightInd w:val="0"/>
        <w:spacing w:line="240" w:lineRule="auto"/>
        <w:contextualSpacing/>
        <w:mirrorIndents/>
        <w:rPr>
          <w:rFonts w:ascii="Times New Roman" w:hAnsi="Times New Roman" w:cs="Times New Roman"/>
          <w:b/>
          <w:szCs w:val="24"/>
        </w:rPr>
      </w:pPr>
      <w:r w:rsidRPr="000A1A3B">
        <w:rPr>
          <w:rFonts w:ascii="Times New Roman" w:hAnsi="Times New Roman" w:cs="Times New Roman"/>
          <w:b/>
          <w:szCs w:val="24"/>
        </w:rPr>
        <w:t>Da legislação, dos regulamentos, das normas administrativas de regulação, dos contratos e outros instrumentos jurídicos</w:t>
      </w:r>
    </w:p>
    <w:p w14:paraId="6093476C" w14:textId="77777777" w:rsidR="006A77ED" w:rsidRPr="00283F77" w:rsidRDefault="006A77ED" w:rsidP="004C5863">
      <w:pPr>
        <w:tabs>
          <w:tab w:val="left" w:pos="284"/>
          <w:tab w:val="left" w:pos="8789"/>
        </w:tabs>
        <w:autoSpaceDE w:val="0"/>
        <w:autoSpaceDN w:val="0"/>
        <w:adjustRightInd w:val="0"/>
        <w:spacing w:line="240" w:lineRule="auto"/>
        <w:contextualSpacing/>
        <w:mirrorIndents/>
        <w:rPr>
          <w:rFonts w:ascii="Times New Roman" w:hAnsi="Times New Roman" w:cs="Times New Roman"/>
          <w:sz w:val="12"/>
          <w:szCs w:val="12"/>
        </w:rPr>
      </w:pPr>
    </w:p>
    <w:p w14:paraId="0D27DBA5" w14:textId="2EB71F05" w:rsidR="006A77ED" w:rsidRPr="000A1A3B" w:rsidRDefault="006A77ED" w:rsidP="004C5863">
      <w:pPr>
        <w:tabs>
          <w:tab w:val="left" w:pos="284"/>
          <w:tab w:val="left" w:pos="8789"/>
        </w:tabs>
        <w:autoSpaceDE w:val="0"/>
        <w:autoSpaceDN w:val="0"/>
        <w:adjustRightInd w:val="0"/>
        <w:spacing w:line="240" w:lineRule="auto"/>
        <w:contextualSpacing/>
        <w:mirrorIndents/>
        <w:rPr>
          <w:rFonts w:ascii="Times New Roman" w:hAnsi="Times New Roman" w:cs="Times New Roman"/>
          <w:b/>
          <w:bCs/>
          <w:szCs w:val="24"/>
        </w:rPr>
      </w:pPr>
      <w:r w:rsidRPr="000A1A3B">
        <w:rPr>
          <w:rFonts w:ascii="Times New Roman" w:hAnsi="Times New Roman" w:cs="Times New Roman"/>
          <w:b/>
          <w:bCs/>
          <w:szCs w:val="24"/>
        </w:rPr>
        <w:t>CAPÍTULO V</w:t>
      </w:r>
    </w:p>
    <w:p w14:paraId="4D220183" w14:textId="77777777" w:rsidR="006A77ED" w:rsidRPr="000A1A3B" w:rsidRDefault="006A77ED" w:rsidP="004C5863">
      <w:pPr>
        <w:tabs>
          <w:tab w:val="left" w:pos="284"/>
          <w:tab w:val="left" w:pos="8789"/>
        </w:tabs>
        <w:autoSpaceDE w:val="0"/>
        <w:autoSpaceDN w:val="0"/>
        <w:adjustRightInd w:val="0"/>
        <w:spacing w:line="240" w:lineRule="auto"/>
        <w:contextualSpacing/>
        <w:mirrorIndents/>
        <w:rPr>
          <w:rFonts w:ascii="Times New Roman" w:hAnsi="Times New Roman" w:cs="Times New Roman"/>
          <w:b/>
          <w:bCs/>
          <w:szCs w:val="24"/>
        </w:rPr>
      </w:pPr>
      <w:r w:rsidRPr="000A1A3B">
        <w:rPr>
          <w:rFonts w:ascii="Times New Roman" w:hAnsi="Times New Roman" w:cs="Times New Roman"/>
          <w:b/>
          <w:bCs/>
          <w:szCs w:val="24"/>
        </w:rPr>
        <w:t>DOS ASPECTOS ECONÔMICOS FINANCEIROS</w:t>
      </w:r>
    </w:p>
    <w:p w14:paraId="2CA0DDC0" w14:textId="77777777" w:rsidR="006A77ED" w:rsidRPr="00283F77" w:rsidRDefault="006A77ED" w:rsidP="004C5863">
      <w:pPr>
        <w:tabs>
          <w:tab w:val="left" w:pos="284"/>
          <w:tab w:val="left" w:pos="8789"/>
        </w:tabs>
        <w:autoSpaceDE w:val="0"/>
        <w:autoSpaceDN w:val="0"/>
        <w:adjustRightInd w:val="0"/>
        <w:spacing w:line="240" w:lineRule="auto"/>
        <w:contextualSpacing/>
        <w:mirrorIndents/>
        <w:rPr>
          <w:rFonts w:ascii="Times New Roman" w:hAnsi="Times New Roman" w:cs="Times New Roman"/>
          <w:sz w:val="12"/>
          <w:szCs w:val="12"/>
        </w:rPr>
      </w:pPr>
    </w:p>
    <w:p w14:paraId="3267DC74" w14:textId="422DD743" w:rsidR="006A77ED" w:rsidRPr="000A1A3B" w:rsidRDefault="006A77ED" w:rsidP="004C5863">
      <w:pPr>
        <w:tabs>
          <w:tab w:val="left" w:pos="284"/>
          <w:tab w:val="left" w:pos="8789"/>
        </w:tabs>
        <w:autoSpaceDE w:val="0"/>
        <w:autoSpaceDN w:val="0"/>
        <w:adjustRightInd w:val="0"/>
        <w:spacing w:line="240" w:lineRule="auto"/>
        <w:contextualSpacing/>
        <w:mirrorIndents/>
        <w:rPr>
          <w:rFonts w:ascii="Times New Roman" w:hAnsi="Times New Roman" w:cs="Times New Roman"/>
          <w:b/>
          <w:bCs/>
          <w:szCs w:val="24"/>
        </w:rPr>
      </w:pPr>
      <w:r w:rsidRPr="000A1A3B">
        <w:rPr>
          <w:rFonts w:ascii="Times New Roman" w:hAnsi="Times New Roman" w:cs="Times New Roman"/>
          <w:b/>
          <w:bCs/>
          <w:szCs w:val="24"/>
        </w:rPr>
        <w:t>CAPÍTULO VI</w:t>
      </w:r>
    </w:p>
    <w:p w14:paraId="55810F7A" w14:textId="77777777" w:rsidR="006A77ED" w:rsidRPr="000A1A3B" w:rsidRDefault="006A77ED" w:rsidP="004C5863">
      <w:pPr>
        <w:tabs>
          <w:tab w:val="left" w:pos="284"/>
          <w:tab w:val="left" w:pos="8789"/>
        </w:tabs>
        <w:autoSpaceDE w:val="0"/>
        <w:autoSpaceDN w:val="0"/>
        <w:adjustRightInd w:val="0"/>
        <w:spacing w:line="240" w:lineRule="auto"/>
        <w:contextualSpacing/>
        <w:mirrorIndents/>
        <w:rPr>
          <w:rFonts w:ascii="Times New Roman" w:hAnsi="Times New Roman" w:cs="Times New Roman"/>
          <w:b/>
          <w:bCs/>
          <w:szCs w:val="24"/>
        </w:rPr>
      </w:pPr>
      <w:r w:rsidRPr="000A1A3B">
        <w:rPr>
          <w:rFonts w:ascii="Times New Roman" w:hAnsi="Times New Roman" w:cs="Times New Roman"/>
          <w:b/>
          <w:bCs/>
          <w:szCs w:val="24"/>
        </w:rPr>
        <w:t>DAS DIRETRIZES PARA A REGULAÇÃO E FISCALIZAÇÃO DOS SERVIÇOS</w:t>
      </w:r>
    </w:p>
    <w:p w14:paraId="533BA425" w14:textId="77777777" w:rsidR="006A77ED" w:rsidRPr="00283F77" w:rsidRDefault="006A77ED" w:rsidP="004C5863">
      <w:pPr>
        <w:tabs>
          <w:tab w:val="left" w:pos="284"/>
          <w:tab w:val="left" w:pos="8789"/>
        </w:tabs>
        <w:autoSpaceDE w:val="0"/>
        <w:autoSpaceDN w:val="0"/>
        <w:adjustRightInd w:val="0"/>
        <w:spacing w:line="240" w:lineRule="auto"/>
        <w:contextualSpacing/>
        <w:mirrorIndents/>
        <w:rPr>
          <w:rFonts w:ascii="Times New Roman" w:hAnsi="Times New Roman" w:cs="Times New Roman"/>
          <w:sz w:val="12"/>
          <w:szCs w:val="12"/>
        </w:rPr>
      </w:pPr>
    </w:p>
    <w:p w14:paraId="3214FDB4" w14:textId="73A7F403" w:rsidR="006A77ED" w:rsidRPr="000A1A3B" w:rsidRDefault="006A77ED" w:rsidP="004C5863">
      <w:pPr>
        <w:tabs>
          <w:tab w:val="left" w:pos="284"/>
          <w:tab w:val="left" w:pos="8789"/>
        </w:tabs>
        <w:autoSpaceDE w:val="0"/>
        <w:autoSpaceDN w:val="0"/>
        <w:adjustRightInd w:val="0"/>
        <w:spacing w:line="240" w:lineRule="auto"/>
        <w:contextualSpacing/>
        <w:mirrorIndents/>
        <w:rPr>
          <w:rFonts w:ascii="Times New Roman" w:hAnsi="Times New Roman" w:cs="Times New Roman"/>
          <w:b/>
          <w:bCs/>
          <w:szCs w:val="24"/>
        </w:rPr>
      </w:pPr>
      <w:r w:rsidRPr="000A1A3B">
        <w:rPr>
          <w:rFonts w:ascii="Times New Roman" w:hAnsi="Times New Roman" w:cs="Times New Roman"/>
          <w:b/>
          <w:bCs/>
          <w:szCs w:val="24"/>
        </w:rPr>
        <w:t xml:space="preserve">CAPÍTULO </w:t>
      </w:r>
      <w:r w:rsidR="005E1302" w:rsidRPr="000A1A3B">
        <w:rPr>
          <w:rFonts w:ascii="Times New Roman" w:hAnsi="Times New Roman" w:cs="Times New Roman"/>
          <w:b/>
          <w:bCs/>
          <w:szCs w:val="24"/>
        </w:rPr>
        <w:t>VI</w:t>
      </w:r>
      <w:r w:rsidR="007A057B" w:rsidRPr="000A1A3B">
        <w:rPr>
          <w:rFonts w:ascii="Times New Roman" w:hAnsi="Times New Roman" w:cs="Times New Roman"/>
          <w:b/>
          <w:bCs/>
          <w:szCs w:val="24"/>
        </w:rPr>
        <w:t>I</w:t>
      </w:r>
    </w:p>
    <w:p w14:paraId="6A55A932" w14:textId="77777777" w:rsidR="006A77ED" w:rsidRPr="000A1A3B" w:rsidRDefault="006A77ED" w:rsidP="004C5863">
      <w:pPr>
        <w:tabs>
          <w:tab w:val="left" w:pos="284"/>
          <w:tab w:val="left" w:pos="8789"/>
        </w:tabs>
        <w:autoSpaceDE w:val="0"/>
        <w:autoSpaceDN w:val="0"/>
        <w:adjustRightInd w:val="0"/>
        <w:spacing w:line="240" w:lineRule="auto"/>
        <w:contextualSpacing/>
        <w:mirrorIndents/>
        <w:rPr>
          <w:rFonts w:ascii="Times New Roman" w:hAnsi="Times New Roman" w:cs="Times New Roman"/>
          <w:b/>
          <w:bCs/>
          <w:szCs w:val="24"/>
        </w:rPr>
      </w:pPr>
      <w:r w:rsidRPr="000A1A3B">
        <w:rPr>
          <w:rFonts w:ascii="Times New Roman" w:hAnsi="Times New Roman" w:cs="Times New Roman"/>
          <w:b/>
          <w:bCs/>
          <w:szCs w:val="24"/>
        </w:rPr>
        <w:t>DOS DIREITOS E OBRIGAÇÕES DOS USUÁRIOS</w:t>
      </w:r>
    </w:p>
    <w:p w14:paraId="7348D5F4" w14:textId="77777777" w:rsidR="006A77ED" w:rsidRPr="00283F77" w:rsidRDefault="006A77ED" w:rsidP="004C5863">
      <w:pPr>
        <w:tabs>
          <w:tab w:val="left" w:pos="284"/>
          <w:tab w:val="left" w:pos="8789"/>
        </w:tabs>
        <w:autoSpaceDE w:val="0"/>
        <w:autoSpaceDN w:val="0"/>
        <w:adjustRightInd w:val="0"/>
        <w:spacing w:line="240" w:lineRule="auto"/>
        <w:contextualSpacing/>
        <w:mirrorIndents/>
        <w:rPr>
          <w:rFonts w:ascii="Times New Roman" w:hAnsi="Times New Roman" w:cs="Times New Roman"/>
          <w:b/>
          <w:bCs/>
          <w:sz w:val="12"/>
          <w:szCs w:val="12"/>
        </w:rPr>
      </w:pPr>
    </w:p>
    <w:p w14:paraId="4C44D5F8" w14:textId="0D490CA8" w:rsidR="006A77ED" w:rsidRPr="000A1A3B" w:rsidRDefault="006A77ED" w:rsidP="004C5863">
      <w:pPr>
        <w:tabs>
          <w:tab w:val="left" w:pos="284"/>
          <w:tab w:val="left" w:pos="8789"/>
        </w:tabs>
        <w:autoSpaceDE w:val="0"/>
        <w:autoSpaceDN w:val="0"/>
        <w:adjustRightInd w:val="0"/>
        <w:spacing w:line="240" w:lineRule="auto"/>
        <w:contextualSpacing/>
        <w:mirrorIndents/>
        <w:rPr>
          <w:rFonts w:ascii="Times New Roman" w:hAnsi="Times New Roman" w:cs="Times New Roman"/>
          <w:b/>
          <w:bCs/>
          <w:szCs w:val="24"/>
        </w:rPr>
      </w:pPr>
      <w:r w:rsidRPr="000A1A3B">
        <w:rPr>
          <w:rFonts w:ascii="Times New Roman" w:hAnsi="Times New Roman" w:cs="Times New Roman"/>
          <w:b/>
          <w:bCs/>
          <w:szCs w:val="24"/>
        </w:rPr>
        <w:t xml:space="preserve">CAPÍTULO </w:t>
      </w:r>
      <w:r w:rsidR="005E1302" w:rsidRPr="000A1A3B">
        <w:rPr>
          <w:rFonts w:ascii="Times New Roman" w:hAnsi="Times New Roman" w:cs="Times New Roman"/>
          <w:b/>
          <w:bCs/>
          <w:szCs w:val="24"/>
        </w:rPr>
        <w:t>VIII</w:t>
      </w:r>
    </w:p>
    <w:p w14:paraId="07D16D54" w14:textId="77777777" w:rsidR="006A77ED" w:rsidRPr="000A1A3B" w:rsidRDefault="006A77ED" w:rsidP="004C5863">
      <w:pPr>
        <w:tabs>
          <w:tab w:val="left" w:pos="284"/>
          <w:tab w:val="left" w:pos="8789"/>
        </w:tabs>
        <w:autoSpaceDE w:val="0"/>
        <w:autoSpaceDN w:val="0"/>
        <w:adjustRightInd w:val="0"/>
        <w:spacing w:line="240" w:lineRule="auto"/>
        <w:contextualSpacing/>
        <w:mirrorIndents/>
        <w:rPr>
          <w:rFonts w:ascii="Times New Roman" w:hAnsi="Times New Roman" w:cs="Times New Roman"/>
          <w:b/>
          <w:bCs/>
          <w:szCs w:val="24"/>
        </w:rPr>
      </w:pPr>
      <w:r w:rsidRPr="000A1A3B">
        <w:rPr>
          <w:rFonts w:ascii="Times New Roman" w:hAnsi="Times New Roman" w:cs="Times New Roman"/>
          <w:b/>
          <w:bCs/>
          <w:szCs w:val="24"/>
        </w:rPr>
        <w:t>DAS INFRAÇÕES E PENALIDADES</w:t>
      </w:r>
    </w:p>
    <w:p w14:paraId="48E09348" w14:textId="77777777" w:rsidR="006A77ED" w:rsidRPr="000A1A3B" w:rsidRDefault="006A77ED" w:rsidP="004C5863">
      <w:pPr>
        <w:tabs>
          <w:tab w:val="left" w:pos="284"/>
          <w:tab w:val="left" w:pos="8789"/>
        </w:tabs>
        <w:autoSpaceDE w:val="0"/>
        <w:autoSpaceDN w:val="0"/>
        <w:adjustRightInd w:val="0"/>
        <w:spacing w:line="240" w:lineRule="auto"/>
        <w:contextualSpacing/>
        <w:mirrorIndents/>
        <w:rPr>
          <w:rFonts w:ascii="Times New Roman" w:hAnsi="Times New Roman" w:cs="Times New Roman"/>
          <w:b/>
          <w:bCs/>
          <w:szCs w:val="24"/>
        </w:rPr>
      </w:pPr>
      <w:r w:rsidRPr="000A1A3B">
        <w:rPr>
          <w:rFonts w:ascii="Times New Roman" w:hAnsi="Times New Roman" w:cs="Times New Roman"/>
          <w:b/>
          <w:bCs/>
          <w:szCs w:val="24"/>
        </w:rPr>
        <w:t>Seção I</w:t>
      </w:r>
    </w:p>
    <w:p w14:paraId="25A21826" w14:textId="7798CABD" w:rsidR="006A77ED" w:rsidRPr="00941473" w:rsidRDefault="006A77ED" w:rsidP="004C5863">
      <w:pPr>
        <w:tabs>
          <w:tab w:val="left" w:pos="284"/>
          <w:tab w:val="left" w:pos="8789"/>
        </w:tabs>
        <w:autoSpaceDE w:val="0"/>
        <w:autoSpaceDN w:val="0"/>
        <w:adjustRightInd w:val="0"/>
        <w:spacing w:line="240" w:lineRule="auto"/>
        <w:contextualSpacing/>
        <w:mirrorIndents/>
        <w:rPr>
          <w:rFonts w:ascii="Times New Roman" w:hAnsi="Times New Roman" w:cs="Times New Roman"/>
          <w:sz w:val="8"/>
          <w:szCs w:val="8"/>
        </w:rPr>
      </w:pPr>
      <w:r w:rsidRPr="000A1A3B">
        <w:rPr>
          <w:rFonts w:ascii="Times New Roman" w:hAnsi="Times New Roman" w:cs="Times New Roman"/>
          <w:b/>
          <w:bCs/>
          <w:szCs w:val="24"/>
        </w:rPr>
        <w:t>Das Infrações</w:t>
      </w:r>
    </w:p>
    <w:p w14:paraId="56852FC9" w14:textId="77777777" w:rsidR="006A77ED" w:rsidRPr="000A1A3B" w:rsidRDefault="006A77ED" w:rsidP="004C5863">
      <w:pPr>
        <w:tabs>
          <w:tab w:val="left" w:pos="284"/>
          <w:tab w:val="left" w:pos="8789"/>
        </w:tabs>
        <w:autoSpaceDE w:val="0"/>
        <w:autoSpaceDN w:val="0"/>
        <w:adjustRightInd w:val="0"/>
        <w:spacing w:line="240" w:lineRule="auto"/>
        <w:contextualSpacing/>
        <w:mirrorIndents/>
        <w:rPr>
          <w:rFonts w:ascii="Times New Roman" w:hAnsi="Times New Roman" w:cs="Times New Roman"/>
          <w:b/>
          <w:szCs w:val="24"/>
        </w:rPr>
      </w:pPr>
      <w:r w:rsidRPr="000A1A3B">
        <w:rPr>
          <w:rFonts w:ascii="Times New Roman" w:hAnsi="Times New Roman" w:cs="Times New Roman"/>
          <w:b/>
          <w:szCs w:val="24"/>
        </w:rPr>
        <w:t>Seção II</w:t>
      </w:r>
    </w:p>
    <w:p w14:paraId="4E8724E2" w14:textId="77777777" w:rsidR="006A77ED" w:rsidRPr="000A1A3B" w:rsidRDefault="006A77ED" w:rsidP="004C5863">
      <w:pPr>
        <w:tabs>
          <w:tab w:val="left" w:pos="284"/>
          <w:tab w:val="left" w:pos="8789"/>
        </w:tabs>
        <w:autoSpaceDE w:val="0"/>
        <w:autoSpaceDN w:val="0"/>
        <w:adjustRightInd w:val="0"/>
        <w:spacing w:line="240" w:lineRule="auto"/>
        <w:contextualSpacing/>
        <w:mirrorIndents/>
        <w:rPr>
          <w:rFonts w:ascii="Times New Roman" w:hAnsi="Times New Roman" w:cs="Times New Roman"/>
          <w:b/>
          <w:szCs w:val="24"/>
        </w:rPr>
      </w:pPr>
      <w:r w:rsidRPr="000A1A3B">
        <w:rPr>
          <w:rFonts w:ascii="Times New Roman" w:hAnsi="Times New Roman" w:cs="Times New Roman"/>
          <w:b/>
          <w:szCs w:val="24"/>
        </w:rPr>
        <w:t>Das Penalidades</w:t>
      </w:r>
    </w:p>
    <w:p w14:paraId="319EDD66" w14:textId="77777777" w:rsidR="006A77ED" w:rsidRPr="00326565" w:rsidRDefault="006A77ED" w:rsidP="004C5863">
      <w:pPr>
        <w:tabs>
          <w:tab w:val="left" w:pos="1134"/>
          <w:tab w:val="left" w:pos="8789"/>
        </w:tabs>
        <w:autoSpaceDE w:val="0"/>
        <w:autoSpaceDN w:val="0"/>
        <w:adjustRightInd w:val="0"/>
        <w:spacing w:line="240" w:lineRule="auto"/>
        <w:contextualSpacing/>
        <w:mirrorIndents/>
        <w:rPr>
          <w:rFonts w:ascii="Times New Roman" w:hAnsi="Times New Roman" w:cs="Times New Roman"/>
          <w:sz w:val="10"/>
          <w:szCs w:val="10"/>
        </w:rPr>
      </w:pPr>
    </w:p>
    <w:p w14:paraId="36A07017" w14:textId="77777777" w:rsidR="006A77ED" w:rsidRPr="000A1A3B" w:rsidRDefault="006A77ED" w:rsidP="004C5863">
      <w:pPr>
        <w:tabs>
          <w:tab w:val="left" w:pos="8789"/>
        </w:tabs>
        <w:autoSpaceDE w:val="0"/>
        <w:autoSpaceDN w:val="0"/>
        <w:adjustRightInd w:val="0"/>
        <w:spacing w:line="240" w:lineRule="auto"/>
        <w:contextualSpacing/>
        <w:mirrorIndents/>
        <w:rPr>
          <w:rFonts w:ascii="Times New Roman" w:hAnsi="Times New Roman" w:cs="Times New Roman"/>
          <w:b/>
          <w:bCs/>
          <w:szCs w:val="24"/>
        </w:rPr>
      </w:pPr>
      <w:r w:rsidRPr="000A1A3B">
        <w:rPr>
          <w:rFonts w:ascii="Times New Roman" w:hAnsi="Times New Roman" w:cs="Times New Roman"/>
          <w:b/>
          <w:bCs/>
          <w:szCs w:val="24"/>
        </w:rPr>
        <w:t>TÍTULO III</w:t>
      </w:r>
    </w:p>
    <w:p w14:paraId="0385AE84" w14:textId="5308B677" w:rsidR="006A77ED" w:rsidRPr="000A1A3B" w:rsidRDefault="006A77ED" w:rsidP="004C5863">
      <w:pPr>
        <w:spacing w:line="240" w:lineRule="auto"/>
        <w:contextualSpacing/>
        <w:mirrorIndents/>
        <w:rPr>
          <w:rFonts w:ascii="Times New Roman" w:hAnsi="Times New Roman" w:cs="Times New Roman"/>
          <w:b/>
          <w:bCs/>
          <w:szCs w:val="24"/>
        </w:rPr>
      </w:pPr>
      <w:r w:rsidRPr="000A1A3B">
        <w:rPr>
          <w:rFonts w:ascii="Times New Roman" w:hAnsi="Times New Roman" w:cs="Times New Roman"/>
          <w:b/>
          <w:bCs/>
          <w:szCs w:val="24"/>
        </w:rPr>
        <w:t>DAS DISPOSIÇÕES FINAIS E TRANSITÓRIAS</w:t>
      </w:r>
    </w:p>
    <w:p w14:paraId="646FA23A" w14:textId="77777777" w:rsidR="00326565" w:rsidRPr="00326565" w:rsidRDefault="00326565" w:rsidP="00326565">
      <w:pPr>
        <w:jc w:val="center"/>
        <w:rPr>
          <w:rFonts w:ascii="Times New Roman" w:hAnsi="Times New Roman" w:cs="Times New Roman"/>
          <w:b/>
          <w:szCs w:val="24"/>
        </w:rPr>
      </w:pPr>
      <w:r w:rsidRPr="00326565">
        <w:rPr>
          <w:rFonts w:ascii="Times New Roman" w:hAnsi="Times New Roman" w:cs="Times New Roman"/>
          <w:b/>
          <w:szCs w:val="24"/>
        </w:rPr>
        <w:object w:dxaOrig="7945" w:dyaOrig="4250" w14:anchorId="6A662D42">
          <v:shape id="_x0000_i1026" type="#_x0000_t75" style="width:42.75pt;height:47.25pt" o:ole="">
            <v:imagedata r:id="rId7" o:title=""/>
          </v:shape>
          <o:OLEObject Type="Embed" ProgID="Imaging.Document" ShapeID="_x0000_i1026" DrawAspect="Content" ObjectID="_1762342671" r:id="rId9"/>
        </w:object>
      </w:r>
    </w:p>
    <w:p w14:paraId="29AF7266" w14:textId="77777777" w:rsidR="00326565" w:rsidRPr="00326565" w:rsidRDefault="00326565" w:rsidP="00326565">
      <w:pPr>
        <w:spacing w:line="240" w:lineRule="auto"/>
        <w:jc w:val="center"/>
        <w:rPr>
          <w:rFonts w:ascii="Times New Roman" w:hAnsi="Times New Roman" w:cs="Times New Roman"/>
          <w:b/>
          <w:szCs w:val="24"/>
        </w:rPr>
      </w:pPr>
      <w:r w:rsidRPr="00326565">
        <w:rPr>
          <w:rFonts w:ascii="Times New Roman" w:hAnsi="Times New Roman" w:cs="Times New Roman"/>
          <w:b/>
          <w:szCs w:val="24"/>
        </w:rPr>
        <w:t>Estado do Rio Grande do Sul</w:t>
      </w:r>
    </w:p>
    <w:p w14:paraId="4AC4790A" w14:textId="0E621D5A" w:rsidR="00326565" w:rsidRPr="00326565" w:rsidRDefault="00326565" w:rsidP="00326565">
      <w:pPr>
        <w:pStyle w:val="Ttulo1"/>
        <w:spacing w:before="0" w:after="0"/>
        <w:ind w:left="0"/>
        <w:jc w:val="center"/>
        <w:rPr>
          <w:rFonts w:ascii="Times New Roman" w:hAnsi="Times New Roman" w:cs="Times New Roman"/>
          <w:sz w:val="24"/>
          <w:szCs w:val="24"/>
        </w:rPr>
      </w:pPr>
      <w:r w:rsidRPr="00326565">
        <w:rPr>
          <w:rFonts w:ascii="Times New Roman" w:hAnsi="Times New Roman" w:cs="Times New Roman"/>
          <w:sz w:val="24"/>
          <w:szCs w:val="24"/>
        </w:rPr>
        <w:t>MUNICIPIO DE FORQUETINHA</w:t>
      </w:r>
    </w:p>
    <w:p w14:paraId="6E644122" w14:textId="77777777" w:rsidR="00326565" w:rsidRPr="00947366" w:rsidRDefault="00326565" w:rsidP="00326565">
      <w:pPr>
        <w:spacing w:line="240" w:lineRule="auto"/>
        <w:jc w:val="center"/>
        <w:rPr>
          <w:szCs w:val="24"/>
        </w:rPr>
      </w:pPr>
    </w:p>
    <w:p w14:paraId="5BA0B4A2" w14:textId="5729EDA6" w:rsidR="000D4D89" w:rsidRPr="00326565" w:rsidRDefault="00326565" w:rsidP="00326565">
      <w:pPr>
        <w:pStyle w:val="Ttulo1"/>
        <w:spacing w:before="0" w:after="0"/>
        <w:ind w:left="0"/>
        <w:jc w:val="center"/>
        <w:rPr>
          <w:rFonts w:ascii="Times New Roman" w:hAnsi="Times New Roman" w:cs="Times New Roman"/>
          <w:b w:val="0"/>
          <w:sz w:val="24"/>
          <w:szCs w:val="24"/>
        </w:rPr>
      </w:pPr>
      <w:r w:rsidRPr="00326565">
        <w:rPr>
          <w:rFonts w:ascii="Times New Roman" w:hAnsi="Times New Roman" w:cs="Times New Roman"/>
          <w:szCs w:val="28"/>
        </w:rPr>
        <w:t>PROJETO DE LEI Nº 0</w:t>
      </w:r>
      <w:r w:rsidR="00DA5191">
        <w:rPr>
          <w:rFonts w:ascii="Times New Roman" w:hAnsi="Times New Roman" w:cs="Times New Roman"/>
          <w:szCs w:val="28"/>
        </w:rPr>
        <w:t>6</w:t>
      </w:r>
      <w:r w:rsidR="00AE5F43">
        <w:rPr>
          <w:rFonts w:ascii="Times New Roman" w:hAnsi="Times New Roman" w:cs="Times New Roman"/>
          <w:szCs w:val="28"/>
        </w:rPr>
        <w:t>4</w:t>
      </w:r>
      <w:r w:rsidRPr="00326565">
        <w:rPr>
          <w:rFonts w:ascii="Times New Roman" w:hAnsi="Times New Roman" w:cs="Times New Roman"/>
          <w:szCs w:val="28"/>
        </w:rPr>
        <w:t xml:space="preserve">, de </w:t>
      </w:r>
      <w:r w:rsidR="00EE75CF">
        <w:rPr>
          <w:rFonts w:ascii="Times New Roman" w:hAnsi="Times New Roman" w:cs="Times New Roman"/>
          <w:szCs w:val="28"/>
        </w:rPr>
        <w:t>28</w:t>
      </w:r>
      <w:r w:rsidRPr="00326565">
        <w:rPr>
          <w:rFonts w:ascii="Times New Roman" w:hAnsi="Times New Roman" w:cs="Times New Roman"/>
          <w:szCs w:val="28"/>
        </w:rPr>
        <w:t xml:space="preserve"> de </w:t>
      </w:r>
      <w:r w:rsidR="00DA5191">
        <w:rPr>
          <w:rFonts w:ascii="Times New Roman" w:hAnsi="Times New Roman" w:cs="Times New Roman"/>
          <w:szCs w:val="28"/>
        </w:rPr>
        <w:t>novem</w:t>
      </w:r>
      <w:r w:rsidRPr="00326565">
        <w:rPr>
          <w:rFonts w:ascii="Times New Roman" w:hAnsi="Times New Roman" w:cs="Times New Roman"/>
          <w:szCs w:val="28"/>
        </w:rPr>
        <w:t>bro de 2023.</w:t>
      </w:r>
    </w:p>
    <w:p w14:paraId="5C94EA8C" w14:textId="77777777" w:rsidR="000D4D89" w:rsidRPr="000A1A3B" w:rsidRDefault="000D4D89" w:rsidP="00A204FC">
      <w:pPr>
        <w:tabs>
          <w:tab w:val="left" w:pos="8789"/>
        </w:tabs>
        <w:autoSpaceDE w:val="0"/>
        <w:autoSpaceDN w:val="0"/>
        <w:adjustRightInd w:val="0"/>
        <w:spacing w:line="240" w:lineRule="auto"/>
        <w:jc w:val="center"/>
        <w:rPr>
          <w:rFonts w:ascii="Times New Roman" w:hAnsi="Times New Roman" w:cs="Times New Roman"/>
          <w:b/>
          <w:szCs w:val="24"/>
        </w:rPr>
      </w:pPr>
    </w:p>
    <w:p w14:paraId="71D465F9" w14:textId="1F9C5319" w:rsidR="00A204FC" w:rsidRPr="000A1A3B" w:rsidRDefault="00326565" w:rsidP="00326565">
      <w:pPr>
        <w:tabs>
          <w:tab w:val="left" w:pos="4820"/>
        </w:tabs>
        <w:spacing w:line="240" w:lineRule="auto"/>
        <w:ind w:left="5103"/>
        <w:jc w:val="both"/>
        <w:rPr>
          <w:rFonts w:ascii="Times New Roman" w:hAnsi="Times New Roman" w:cs="Times New Roman"/>
          <w:b/>
          <w:szCs w:val="24"/>
        </w:rPr>
      </w:pPr>
      <w:r>
        <w:rPr>
          <w:rFonts w:ascii="Times New Roman" w:hAnsi="Times New Roman" w:cs="Times New Roman"/>
          <w:b/>
          <w:szCs w:val="24"/>
        </w:rPr>
        <w:t>D</w:t>
      </w:r>
      <w:r w:rsidRPr="000A1A3B">
        <w:rPr>
          <w:rFonts w:ascii="Times New Roman" w:hAnsi="Times New Roman" w:cs="Times New Roman"/>
          <w:b/>
          <w:szCs w:val="24"/>
        </w:rPr>
        <w:t xml:space="preserve">ispõe sobre a </w:t>
      </w:r>
      <w:r>
        <w:rPr>
          <w:rFonts w:ascii="Times New Roman" w:hAnsi="Times New Roman" w:cs="Times New Roman"/>
          <w:b/>
          <w:szCs w:val="24"/>
        </w:rPr>
        <w:t>P</w:t>
      </w:r>
      <w:r w:rsidRPr="000A1A3B">
        <w:rPr>
          <w:rFonts w:ascii="Times New Roman" w:hAnsi="Times New Roman" w:cs="Times New Roman"/>
          <w:b/>
          <w:szCs w:val="24"/>
        </w:rPr>
        <w:t xml:space="preserve">olítica </w:t>
      </w:r>
      <w:r>
        <w:rPr>
          <w:rFonts w:ascii="Times New Roman" w:hAnsi="Times New Roman" w:cs="Times New Roman"/>
          <w:b/>
          <w:szCs w:val="24"/>
        </w:rPr>
        <w:t>M</w:t>
      </w:r>
      <w:r w:rsidRPr="000A1A3B">
        <w:rPr>
          <w:rFonts w:ascii="Times New Roman" w:hAnsi="Times New Roman" w:cs="Times New Roman"/>
          <w:b/>
          <w:szCs w:val="24"/>
        </w:rPr>
        <w:t xml:space="preserve">unicipal de </w:t>
      </w:r>
      <w:r>
        <w:rPr>
          <w:rFonts w:ascii="Times New Roman" w:hAnsi="Times New Roman" w:cs="Times New Roman"/>
          <w:b/>
          <w:szCs w:val="24"/>
        </w:rPr>
        <w:t>S</w:t>
      </w:r>
      <w:r w:rsidRPr="000A1A3B">
        <w:rPr>
          <w:rFonts w:ascii="Times New Roman" w:hAnsi="Times New Roman" w:cs="Times New Roman"/>
          <w:b/>
          <w:szCs w:val="24"/>
        </w:rPr>
        <w:t xml:space="preserve">aneamento </w:t>
      </w:r>
      <w:r>
        <w:rPr>
          <w:rFonts w:ascii="Times New Roman" w:hAnsi="Times New Roman" w:cs="Times New Roman"/>
          <w:b/>
          <w:szCs w:val="24"/>
        </w:rPr>
        <w:t>B</w:t>
      </w:r>
      <w:r w:rsidRPr="000A1A3B">
        <w:rPr>
          <w:rFonts w:ascii="Times New Roman" w:hAnsi="Times New Roman" w:cs="Times New Roman"/>
          <w:b/>
          <w:szCs w:val="24"/>
        </w:rPr>
        <w:t xml:space="preserve">ásico e o </w:t>
      </w:r>
      <w:r>
        <w:rPr>
          <w:rFonts w:ascii="Times New Roman" w:hAnsi="Times New Roman" w:cs="Times New Roman"/>
          <w:b/>
          <w:szCs w:val="24"/>
        </w:rPr>
        <w:t>P</w:t>
      </w:r>
      <w:r w:rsidRPr="000A1A3B">
        <w:rPr>
          <w:rFonts w:ascii="Times New Roman" w:hAnsi="Times New Roman" w:cs="Times New Roman"/>
          <w:b/>
          <w:szCs w:val="24"/>
        </w:rPr>
        <w:t xml:space="preserve">lano </w:t>
      </w:r>
      <w:r>
        <w:rPr>
          <w:rFonts w:ascii="Times New Roman" w:hAnsi="Times New Roman" w:cs="Times New Roman"/>
          <w:b/>
          <w:szCs w:val="24"/>
        </w:rPr>
        <w:t>M</w:t>
      </w:r>
      <w:r w:rsidRPr="000A1A3B">
        <w:rPr>
          <w:rFonts w:ascii="Times New Roman" w:hAnsi="Times New Roman" w:cs="Times New Roman"/>
          <w:b/>
          <w:szCs w:val="24"/>
        </w:rPr>
        <w:t xml:space="preserve">unicipal de </w:t>
      </w:r>
      <w:r>
        <w:rPr>
          <w:rFonts w:ascii="Times New Roman" w:hAnsi="Times New Roman" w:cs="Times New Roman"/>
          <w:b/>
          <w:szCs w:val="24"/>
        </w:rPr>
        <w:t>S</w:t>
      </w:r>
      <w:r w:rsidRPr="000A1A3B">
        <w:rPr>
          <w:rFonts w:ascii="Times New Roman" w:hAnsi="Times New Roman" w:cs="Times New Roman"/>
          <w:b/>
          <w:szCs w:val="24"/>
        </w:rPr>
        <w:t xml:space="preserve">aneamento </w:t>
      </w:r>
      <w:r>
        <w:rPr>
          <w:rFonts w:ascii="Times New Roman" w:hAnsi="Times New Roman" w:cs="Times New Roman"/>
          <w:b/>
          <w:szCs w:val="24"/>
        </w:rPr>
        <w:t>B</w:t>
      </w:r>
      <w:r w:rsidRPr="000A1A3B">
        <w:rPr>
          <w:rFonts w:ascii="Times New Roman" w:hAnsi="Times New Roman" w:cs="Times New Roman"/>
          <w:b/>
          <w:szCs w:val="24"/>
        </w:rPr>
        <w:t xml:space="preserve">ásico </w:t>
      </w:r>
      <w:r>
        <w:rPr>
          <w:rFonts w:ascii="Times New Roman" w:hAnsi="Times New Roman" w:cs="Times New Roman"/>
          <w:b/>
          <w:szCs w:val="24"/>
        </w:rPr>
        <w:t>I</w:t>
      </w:r>
      <w:r w:rsidRPr="000A1A3B">
        <w:rPr>
          <w:rFonts w:ascii="Times New Roman" w:hAnsi="Times New Roman" w:cs="Times New Roman"/>
          <w:b/>
          <w:szCs w:val="24"/>
        </w:rPr>
        <w:t xml:space="preserve">ntegrado à </w:t>
      </w:r>
      <w:r>
        <w:rPr>
          <w:rFonts w:ascii="Times New Roman" w:hAnsi="Times New Roman" w:cs="Times New Roman"/>
          <w:b/>
          <w:szCs w:val="24"/>
        </w:rPr>
        <w:t>P</w:t>
      </w:r>
      <w:r w:rsidRPr="000A1A3B">
        <w:rPr>
          <w:rFonts w:ascii="Times New Roman" w:hAnsi="Times New Roman" w:cs="Times New Roman"/>
          <w:b/>
          <w:szCs w:val="24"/>
        </w:rPr>
        <w:t xml:space="preserve">olítica </w:t>
      </w:r>
      <w:r>
        <w:rPr>
          <w:rFonts w:ascii="Times New Roman" w:hAnsi="Times New Roman" w:cs="Times New Roman"/>
          <w:b/>
          <w:szCs w:val="24"/>
        </w:rPr>
        <w:t>N</w:t>
      </w:r>
      <w:r w:rsidRPr="000A1A3B">
        <w:rPr>
          <w:rFonts w:ascii="Times New Roman" w:hAnsi="Times New Roman" w:cs="Times New Roman"/>
          <w:b/>
          <w:szCs w:val="24"/>
        </w:rPr>
        <w:t xml:space="preserve">acional de </w:t>
      </w:r>
      <w:r>
        <w:rPr>
          <w:rFonts w:ascii="Times New Roman" w:hAnsi="Times New Roman" w:cs="Times New Roman"/>
          <w:b/>
          <w:szCs w:val="24"/>
        </w:rPr>
        <w:t>R</w:t>
      </w:r>
      <w:r w:rsidRPr="000A1A3B">
        <w:rPr>
          <w:rFonts w:ascii="Times New Roman" w:hAnsi="Times New Roman" w:cs="Times New Roman"/>
          <w:b/>
          <w:szCs w:val="24"/>
        </w:rPr>
        <w:t xml:space="preserve">esíduos </w:t>
      </w:r>
      <w:r>
        <w:rPr>
          <w:rFonts w:ascii="Times New Roman" w:hAnsi="Times New Roman" w:cs="Times New Roman"/>
          <w:b/>
          <w:szCs w:val="24"/>
        </w:rPr>
        <w:t>S</w:t>
      </w:r>
      <w:r w:rsidRPr="000A1A3B">
        <w:rPr>
          <w:rFonts w:ascii="Times New Roman" w:hAnsi="Times New Roman" w:cs="Times New Roman"/>
          <w:b/>
          <w:szCs w:val="24"/>
        </w:rPr>
        <w:t xml:space="preserve">ólidos do </w:t>
      </w:r>
      <w:r>
        <w:rPr>
          <w:rFonts w:ascii="Times New Roman" w:hAnsi="Times New Roman" w:cs="Times New Roman"/>
          <w:b/>
          <w:szCs w:val="24"/>
        </w:rPr>
        <w:t>M</w:t>
      </w:r>
      <w:r w:rsidRPr="000A1A3B">
        <w:rPr>
          <w:rFonts w:ascii="Times New Roman" w:hAnsi="Times New Roman" w:cs="Times New Roman"/>
          <w:b/>
          <w:szCs w:val="24"/>
        </w:rPr>
        <w:t xml:space="preserve">unicípio de </w:t>
      </w:r>
      <w:r>
        <w:rPr>
          <w:rFonts w:ascii="Times New Roman" w:hAnsi="Times New Roman" w:cs="Times New Roman"/>
          <w:b/>
          <w:szCs w:val="24"/>
        </w:rPr>
        <w:t>F</w:t>
      </w:r>
      <w:r w:rsidRPr="000A1A3B">
        <w:rPr>
          <w:rFonts w:ascii="Times New Roman" w:hAnsi="Times New Roman" w:cs="Times New Roman"/>
          <w:b/>
          <w:szCs w:val="24"/>
        </w:rPr>
        <w:t>orquetinha e dá outras providências.</w:t>
      </w:r>
    </w:p>
    <w:p w14:paraId="7C590567" w14:textId="77777777" w:rsidR="00A204FC" w:rsidRDefault="00A204FC" w:rsidP="00326565">
      <w:pPr>
        <w:tabs>
          <w:tab w:val="left" w:pos="8789"/>
        </w:tabs>
        <w:autoSpaceDE w:val="0"/>
        <w:autoSpaceDN w:val="0"/>
        <w:adjustRightInd w:val="0"/>
        <w:spacing w:line="240" w:lineRule="auto"/>
        <w:jc w:val="both"/>
        <w:rPr>
          <w:rFonts w:ascii="Times New Roman" w:hAnsi="Times New Roman" w:cs="Times New Roman"/>
          <w:b/>
          <w:bCs/>
          <w:szCs w:val="24"/>
        </w:rPr>
      </w:pPr>
    </w:p>
    <w:p w14:paraId="3BBD41F2" w14:textId="58921E42" w:rsidR="00326565" w:rsidRPr="00326565" w:rsidRDefault="00CB006B" w:rsidP="00CB006B">
      <w:pPr>
        <w:ind w:firstLine="1418"/>
        <w:rPr>
          <w:rFonts w:ascii="Times New Roman" w:hAnsi="Times New Roman" w:cs="Times New Roman"/>
          <w:szCs w:val="24"/>
        </w:rPr>
      </w:pPr>
      <w:r>
        <w:rPr>
          <w:rFonts w:ascii="Times New Roman" w:hAnsi="Times New Roman" w:cs="Times New Roman"/>
          <w:szCs w:val="24"/>
        </w:rPr>
        <w:t>PAULO JOSÉ GRUNEWALD</w:t>
      </w:r>
      <w:r w:rsidR="00326565" w:rsidRPr="00326565">
        <w:rPr>
          <w:rFonts w:ascii="Times New Roman" w:hAnsi="Times New Roman" w:cs="Times New Roman"/>
          <w:szCs w:val="24"/>
        </w:rPr>
        <w:t xml:space="preserve">, Prefeito </w:t>
      </w:r>
      <w:r>
        <w:rPr>
          <w:rFonts w:ascii="Times New Roman" w:hAnsi="Times New Roman" w:cs="Times New Roman"/>
          <w:szCs w:val="24"/>
        </w:rPr>
        <w:t>Municipal</w:t>
      </w:r>
      <w:r w:rsidR="00326565" w:rsidRPr="00326565">
        <w:rPr>
          <w:rFonts w:ascii="Times New Roman" w:hAnsi="Times New Roman" w:cs="Times New Roman"/>
          <w:szCs w:val="24"/>
        </w:rPr>
        <w:t xml:space="preserve"> de Forquetinha, Estado do Rio</w:t>
      </w:r>
      <w:r>
        <w:rPr>
          <w:rFonts w:ascii="Times New Roman" w:hAnsi="Times New Roman" w:cs="Times New Roman"/>
          <w:szCs w:val="24"/>
        </w:rPr>
        <w:t xml:space="preserve"> </w:t>
      </w:r>
      <w:r w:rsidR="00326565" w:rsidRPr="00326565">
        <w:rPr>
          <w:rFonts w:ascii="Times New Roman" w:hAnsi="Times New Roman" w:cs="Times New Roman"/>
          <w:szCs w:val="24"/>
        </w:rPr>
        <w:t>Grande do Sul,</w:t>
      </w:r>
    </w:p>
    <w:p w14:paraId="6697A360" w14:textId="77777777" w:rsidR="00326565" w:rsidRPr="00326565" w:rsidRDefault="00326565" w:rsidP="00326565">
      <w:pPr>
        <w:rPr>
          <w:rFonts w:ascii="Times New Roman" w:hAnsi="Times New Roman" w:cs="Times New Roman"/>
          <w:szCs w:val="24"/>
        </w:rPr>
      </w:pPr>
    </w:p>
    <w:p w14:paraId="62637822" w14:textId="7E96CCA3" w:rsidR="00326565" w:rsidRPr="00326565" w:rsidRDefault="00326565" w:rsidP="00326565">
      <w:pPr>
        <w:pStyle w:val="Corpodetexto"/>
        <w:rPr>
          <w:rFonts w:ascii="Times New Roman" w:hAnsi="Times New Roman" w:cs="Times New Roman"/>
          <w:szCs w:val="24"/>
        </w:rPr>
      </w:pPr>
      <w:r w:rsidRPr="00326565">
        <w:rPr>
          <w:rFonts w:ascii="Times New Roman" w:hAnsi="Times New Roman" w:cs="Times New Roman"/>
          <w:szCs w:val="24"/>
        </w:rPr>
        <w:tab/>
      </w:r>
      <w:r w:rsidRPr="00326565">
        <w:rPr>
          <w:rFonts w:ascii="Times New Roman" w:hAnsi="Times New Roman" w:cs="Times New Roman"/>
          <w:szCs w:val="24"/>
        </w:rPr>
        <w:tab/>
        <w:t>FAÇO SABER que a Câmara Municipal de Vereadores aprovou e eu sanciono a seguinte Lei:</w:t>
      </w:r>
    </w:p>
    <w:p w14:paraId="712BE356" w14:textId="77777777" w:rsidR="00326565" w:rsidRPr="000A1A3B" w:rsidRDefault="00326565" w:rsidP="00A204FC">
      <w:pPr>
        <w:tabs>
          <w:tab w:val="left" w:pos="8789"/>
        </w:tabs>
        <w:autoSpaceDE w:val="0"/>
        <w:autoSpaceDN w:val="0"/>
        <w:adjustRightInd w:val="0"/>
        <w:spacing w:line="240" w:lineRule="auto"/>
        <w:rPr>
          <w:rFonts w:ascii="Times New Roman" w:hAnsi="Times New Roman" w:cs="Times New Roman"/>
          <w:b/>
          <w:bCs/>
          <w:szCs w:val="24"/>
        </w:rPr>
      </w:pPr>
    </w:p>
    <w:p w14:paraId="7E313BAC" w14:textId="77777777" w:rsidR="00A204FC" w:rsidRPr="000A1A3B" w:rsidRDefault="00A204FC" w:rsidP="00A204FC">
      <w:pPr>
        <w:tabs>
          <w:tab w:val="left" w:pos="8789"/>
        </w:tabs>
        <w:autoSpaceDE w:val="0"/>
        <w:autoSpaceDN w:val="0"/>
        <w:adjustRightInd w:val="0"/>
        <w:spacing w:line="240" w:lineRule="auto"/>
        <w:jc w:val="center"/>
        <w:rPr>
          <w:rFonts w:ascii="Times New Roman" w:hAnsi="Times New Roman" w:cs="Times New Roman"/>
          <w:b/>
          <w:bCs/>
          <w:szCs w:val="24"/>
        </w:rPr>
      </w:pPr>
      <w:r w:rsidRPr="000A1A3B">
        <w:rPr>
          <w:rFonts w:ascii="Times New Roman" w:hAnsi="Times New Roman" w:cs="Times New Roman"/>
          <w:b/>
          <w:bCs/>
          <w:szCs w:val="24"/>
        </w:rPr>
        <w:t>TÍTULO I</w:t>
      </w:r>
    </w:p>
    <w:p w14:paraId="41CB2E0B" w14:textId="77777777" w:rsidR="00A204FC" w:rsidRPr="000A1A3B" w:rsidRDefault="00A204FC" w:rsidP="00A204FC">
      <w:pPr>
        <w:tabs>
          <w:tab w:val="left" w:pos="8789"/>
        </w:tabs>
        <w:autoSpaceDE w:val="0"/>
        <w:autoSpaceDN w:val="0"/>
        <w:adjustRightInd w:val="0"/>
        <w:spacing w:line="240" w:lineRule="auto"/>
        <w:jc w:val="center"/>
        <w:rPr>
          <w:rFonts w:ascii="Times New Roman" w:hAnsi="Times New Roman" w:cs="Times New Roman"/>
          <w:b/>
          <w:bCs/>
          <w:szCs w:val="24"/>
        </w:rPr>
      </w:pPr>
      <w:r w:rsidRPr="000A1A3B">
        <w:rPr>
          <w:rFonts w:ascii="Times New Roman" w:hAnsi="Times New Roman" w:cs="Times New Roman"/>
          <w:b/>
          <w:bCs/>
          <w:szCs w:val="24"/>
        </w:rPr>
        <w:t>DAS DISPOSIÇÕES PRELIMINARES</w:t>
      </w:r>
    </w:p>
    <w:p w14:paraId="2AB23FE1" w14:textId="77777777" w:rsidR="00A204FC" w:rsidRPr="000A1A3B" w:rsidRDefault="00A204FC" w:rsidP="00A204FC">
      <w:pPr>
        <w:tabs>
          <w:tab w:val="left" w:pos="8789"/>
        </w:tabs>
        <w:autoSpaceDE w:val="0"/>
        <w:autoSpaceDN w:val="0"/>
        <w:adjustRightInd w:val="0"/>
        <w:spacing w:line="240" w:lineRule="auto"/>
        <w:jc w:val="center"/>
        <w:rPr>
          <w:rFonts w:ascii="Times New Roman" w:hAnsi="Times New Roman" w:cs="Times New Roman"/>
          <w:b/>
          <w:bCs/>
          <w:szCs w:val="24"/>
        </w:rPr>
      </w:pPr>
    </w:p>
    <w:p w14:paraId="13495316" w14:textId="77777777" w:rsidR="00A204FC" w:rsidRPr="000A1A3B" w:rsidRDefault="00A204FC" w:rsidP="00A204FC">
      <w:pPr>
        <w:tabs>
          <w:tab w:val="left" w:pos="8789"/>
        </w:tabs>
        <w:autoSpaceDE w:val="0"/>
        <w:autoSpaceDN w:val="0"/>
        <w:adjustRightInd w:val="0"/>
        <w:spacing w:line="240" w:lineRule="auto"/>
        <w:jc w:val="center"/>
        <w:rPr>
          <w:rFonts w:ascii="Times New Roman" w:hAnsi="Times New Roman" w:cs="Times New Roman"/>
          <w:b/>
          <w:bCs/>
          <w:szCs w:val="24"/>
        </w:rPr>
      </w:pPr>
      <w:r w:rsidRPr="000A1A3B">
        <w:rPr>
          <w:rFonts w:ascii="Times New Roman" w:hAnsi="Times New Roman" w:cs="Times New Roman"/>
          <w:b/>
          <w:bCs/>
          <w:szCs w:val="24"/>
        </w:rPr>
        <w:t>CAPÍTULO I</w:t>
      </w:r>
    </w:p>
    <w:p w14:paraId="7F053D3E" w14:textId="77777777" w:rsidR="00A204FC" w:rsidRPr="000A1A3B" w:rsidRDefault="00A204FC" w:rsidP="00A204FC">
      <w:pPr>
        <w:tabs>
          <w:tab w:val="left" w:pos="8789"/>
        </w:tabs>
        <w:autoSpaceDE w:val="0"/>
        <w:autoSpaceDN w:val="0"/>
        <w:adjustRightInd w:val="0"/>
        <w:spacing w:line="240" w:lineRule="auto"/>
        <w:jc w:val="center"/>
        <w:rPr>
          <w:rFonts w:ascii="Times New Roman" w:hAnsi="Times New Roman" w:cs="Times New Roman"/>
          <w:b/>
          <w:bCs/>
          <w:szCs w:val="24"/>
        </w:rPr>
      </w:pPr>
      <w:r w:rsidRPr="000A1A3B">
        <w:rPr>
          <w:rFonts w:ascii="Times New Roman" w:hAnsi="Times New Roman" w:cs="Times New Roman"/>
          <w:b/>
          <w:bCs/>
          <w:szCs w:val="24"/>
        </w:rPr>
        <w:t>DO OBJETO E DO ÂMBITO DE APLICAÇÃO</w:t>
      </w:r>
    </w:p>
    <w:p w14:paraId="070B73F4" w14:textId="77777777" w:rsidR="00A204FC" w:rsidRPr="00CB006B" w:rsidRDefault="00A204FC" w:rsidP="00CB006B">
      <w:pPr>
        <w:tabs>
          <w:tab w:val="left" w:pos="8789"/>
        </w:tabs>
        <w:autoSpaceDE w:val="0"/>
        <w:autoSpaceDN w:val="0"/>
        <w:adjustRightInd w:val="0"/>
        <w:spacing w:line="240" w:lineRule="auto"/>
        <w:jc w:val="both"/>
        <w:rPr>
          <w:rFonts w:ascii="Times New Roman" w:hAnsi="Times New Roman" w:cs="Times New Roman"/>
          <w:szCs w:val="24"/>
        </w:rPr>
      </w:pPr>
    </w:p>
    <w:p w14:paraId="16E1B954" w14:textId="59381EF1" w:rsidR="00A204FC" w:rsidRPr="00CB006B" w:rsidRDefault="00A204FC" w:rsidP="00CB006B">
      <w:pPr>
        <w:tabs>
          <w:tab w:val="left" w:pos="8789"/>
        </w:tabs>
        <w:autoSpaceDE w:val="0"/>
        <w:autoSpaceDN w:val="0"/>
        <w:adjustRightInd w:val="0"/>
        <w:spacing w:line="240" w:lineRule="auto"/>
        <w:jc w:val="both"/>
        <w:rPr>
          <w:rFonts w:ascii="Times New Roman" w:hAnsi="Times New Roman" w:cs="Times New Roman"/>
          <w:szCs w:val="24"/>
        </w:rPr>
      </w:pPr>
      <w:r w:rsidRPr="00CB006B">
        <w:rPr>
          <w:rFonts w:ascii="Times New Roman" w:hAnsi="Times New Roman" w:cs="Times New Roman"/>
          <w:b/>
          <w:szCs w:val="24"/>
        </w:rPr>
        <w:t>Art. 1º.</w:t>
      </w:r>
      <w:r w:rsidRPr="00CB006B">
        <w:rPr>
          <w:rFonts w:ascii="Times New Roman" w:hAnsi="Times New Roman" w:cs="Times New Roman"/>
          <w:szCs w:val="24"/>
        </w:rPr>
        <w:t xml:space="preserve"> Esta Lei institui a Política Municipal de Saneamento Básico</w:t>
      </w:r>
      <w:r w:rsidR="00C96E85" w:rsidRPr="00CB006B">
        <w:rPr>
          <w:rFonts w:ascii="Times New Roman" w:hAnsi="Times New Roman" w:cs="Times New Roman"/>
          <w:szCs w:val="24"/>
        </w:rPr>
        <w:t xml:space="preserve"> e a Política Municipal de Resíduos Sólidos</w:t>
      </w:r>
      <w:r w:rsidR="00AD4B97" w:rsidRPr="00CB006B">
        <w:rPr>
          <w:rFonts w:ascii="Times New Roman" w:hAnsi="Times New Roman" w:cs="Times New Roman"/>
          <w:szCs w:val="24"/>
        </w:rPr>
        <w:t>.</w:t>
      </w:r>
    </w:p>
    <w:p w14:paraId="5907F5D1" w14:textId="77777777" w:rsidR="00AD4B97" w:rsidRPr="00CB006B" w:rsidRDefault="00AD4B97" w:rsidP="00CB006B">
      <w:pPr>
        <w:tabs>
          <w:tab w:val="left" w:pos="8789"/>
        </w:tabs>
        <w:autoSpaceDE w:val="0"/>
        <w:autoSpaceDN w:val="0"/>
        <w:adjustRightInd w:val="0"/>
        <w:spacing w:line="240" w:lineRule="auto"/>
        <w:jc w:val="both"/>
        <w:rPr>
          <w:rFonts w:ascii="Times New Roman" w:hAnsi="Times New Roman" w:cs="Times New Roman"/>
          <w:szCs w:val="24"/>
        </w:rPr>
      </w:pPr>
    </w:p>
    <w:p w14:paraId="6C8F929F" w14:textId="77777777" w:rsidR="00A204FC" w:rsidRPr="00CB006B" w:rsidRDefault="00A204FC" w:rsidP="00CB006B">
      <w:pPr>
        <w:tabs>
          <w:tab w:val="left" w:pos="8789"/>
        </w:tabs>
        <w:autoSpaceDE w:val="0"/>
        <w:autoSpaceDN w:val="0"/>
        <w:adjustRightInd w:val="0"/>
        <w:jc w:val="both"/>
        <w:rPr>
          <w:rFonts w:ascii="Times New Roman" w:hAnsi="Times New Roman" w:cs="Times New Roman"/>
          <w:szCs w:val="24"/>
        </w:rPr>
      </w:pPr>
      <w:r w:rsidRPr="00CB006B">
        <w:rPr>
          <w:rFonts w:ascii="Times New Roman" w:hAnsi="Times New Roman" w:cs="Times New Roman"/>
          <w:b/>
          <w:szCs w:val="24"/>
        </w:rPr>
        <w:t>Art. 2º.</w:t>
      </w:r>
      <w:r w:rsidRPr="00CB006B">
        <w:rPr>
          <w:rFonts w:ascii="Times New Roman" w:hAnsi="Times New Roman" w:cs="Times New Roman"/>
          <w:szCs w:val="24"/>
        </w:rPr>
        <w:t xml:space="preserve"> A Política Municipal de Saneamento Básico </w:t>
      </w:r>
      <w:bookmarkStart w:id="0" w:name="_Hlk110951954"/>
      <w:r w:rsidRPr="00CB006B">
        <w:rPr>
          <w:rFonts w:ascii="Times New Roman" w:hAnsi="Times New Roman" w:cs="Times New Roman"/>
          <w:szCs w:val="24"/>
        </w:rPr>
        <w:t>e a Política Municipal de Resíduos Sólidos</w:t>
      </w:r>
      <w:bookmarkEnd w:id="0"/>
      <w:r w:rsidRPr="00CB006B">
        <w:rPr>
          <w:rFonts w:ascii="Times New Roman" w:hAnsi="Times New Roman" w:cs="Times New Roman"/>
          <w:szCs w:val="24"/>
        </w:rPr>
        <w:t>, reger-se-á pelas disposições desta Lei, de seus regulamentos e normas administrativas deles decorrentes, bem como o disposto na Legislação Estadual e Federal vigentes referente à matéria.</w:t>
      </w:r>
    </w:p>
    <w:p w14:paraId="72B63715" w14:textId="77777777" w:rsidR="006A1129" w:rsidRPr="00CB006B" w:rsidRDefault="006A1129" w:rsidP="00CB006B">
      <w:pPr>
        <w:tabs>
          <w:tab w:val="left" w:pos="8789"/>
        </w:tabs>
        <w:autoSpaceDE w:val="0"/>
        <w:autoSpaceDN w:val="0"/>
        <w:adjustRightInd w:val="0"/>
        <w:jc w:val="both"/>
        <w:rPr>
          <w:rFonts w:ascii="Times New Roman" w:hAnsi="Times New Roman" w:cs="Times New Roman"/>
          <w:szCs w:val="24"/>
        </w:rPr>
      </w:pPr>
    </w:p>
    <w:p w14:paraId="5AF8C610" w14:textId="7F4FE65E" w:rsidR="00A204FC" w:rsidRPr="00CB006B" w:rsidRDefault="00A204FC" w:rsidP="00CB006B">
      <w:pPr>
        <w:tabs>
          <w:tab w:val="left" w:pos="567"/>
        </w:tabs>
        <w:autoSpaceDE w:val="0"/>
        <w:autoSpaceDN w:val="0"/>
        <w:adjustRightInd w:val="0"/>
        <w:jc w:val="both"/>
        <w:rPr>
          <w:rFonts w:ascii="Times New Roman" w:hAnsi="Times New Roman" w:cs="Times New Roman"/>
          <w:szCs w:val="24"/>
        </w:rPr>
      </w:pPr>
      <w:r w:rsidRPr="00CB006B">
        <w:rPr>
          <w:rFonts w:ascii="Times New Roman" w:hAnsi="Times New Roman" w:cs="Times New Roman"/>
          <w:b/>
          <w:bCs/>
          <w:szCs w:val="24"/>
        </w:rPr>
        <w:t>Parágrafo Primeiro.</w:t>
      </w:r>
      <w:r w:rsidRPr="00CB006B">
        <w:rPr>
          <w:rFonts w:ascii="Times New Roman" w:hAnsi="Times New Roman" w:cs="Times New Roman"/>
          <w:szCs w:val="24"/>
        </w:rPr>
        <w:t xml:space="preserve"> </w:t>
      </w:r>
      <w:bookmarkStart w:id="1" w:name="_Hlk9945400"/>
      <w:r w:rsidRPr="00CB006B">
        <w:rPr>
          <w:rFonts w:ascii="Times New Roman" w:hAnsi="Times New Roman" w:cs="Times New Roman"/>
          <w:szCs w:val="24"/>
        </w:rPr>
        <w:t>O Plano Municipal de Gestão Integrada de Resíduos Sólidos – PMGIRS é instrumento integrante do Plano Municipal de Saneamento Básico.</w:t>
      </w:r>
      <w:bookmarkEnd w:id="1"/>
    </w:p>
    <w:p w14:paraId="16CE3D92" w14:textId="77777777" w:rsidR="00B81777" w:rsidRPr="00CB006B" w:rsidRDefault="00B81777" w:rsidP="00CB006B">
      <w:pPr>
        <w:tabs>
          <w:tab w:val="left" w:pos="567"/>
        </w:tabs>
        <w:autoSpaceDE w:val="0"/>
        <w:autoSpaceDN w:val="0"/>
        <w:adjustRightInd w:val="0"/>
        <w:jc w:val="both"/>
        <w:rPr>
          <w:rFonts w:ascii="Times New Roman" w:hAnsi="Times New Roman" w:cs="Times New Roman"/>
          <w:szCs w:val="24"/>
        </w:rPr>
      </w:pPr>
    </w:p>
    <w:p w14:paraId="03A53BB1" w14:textId="6083D2EF" w:rsidR="00A204FC" w:rsidRPr="00CB006B" w:rsidRDefault="00A204FC" w:rsidP="00CB006B">
      <w:pPr>
        <w:tabs>
          <w:tab w:val="left" w:pos="567"/>
        </w:tabs>
        <w:autoSpaceDE w:val="0"/>
        <w:autoSpaceDN w:val="0"/>
        <w:adjustRightInd w:val="0"/>
        <w:jc w:val="both"/>
        <w:rPr>
          <w:rFonts w:ascii="Times New Roman" w:hAnsi="Times New Roman" w:cs="Times New Roman"/>
          <w:szCs w:val="24"/>
        </w:rPr>
      </w:pPr>
      <w:r w:rsidRPr="00CB006B">
        <w:rPr>
          <w:rFonts w:ascii="Times New Roman" w:hAnsi="Times New Roman" w:cs="Times New Roman"/>
          <w:b/>
          <w:bCs/>
          <w:szCs w:val="24"/>
        </w:rPr>
        <w:t>Parágrafo Segundo.</w:t>
      </w:r>
      <w:r w:rsidRPr="00CB006B">
        <w:rPr>
          <w:rFonts w:ascii="Times New Roman" w:hAnsi="Times New Roman" w:cs="Times New Roman"/>
          <w:szCs w:val="24"/>
        </w:rPr>
        <w:t xml:space="preserve"> Estão sujeitos às disposições desta Lei todos os órgãos e entidades do Município, bem como os demais agentes públicos ou privados que desenvolvam serviços e ações de saneamento básico no âmbito do território do Município de </w:t>
      </w:r>
      <w:r w:rsidR="00AD4B97" w:rsidRPr="00CB006B">
        <w:rPr>
          <w:rFonts w:ascii="Times New Roman" w:hAnsi="Times New Roman" w:cs="Times New Roman"/>
          <w:szCs w:val="24"/>
        </w:rPr>
        <w:t>Forquetinha</w:t>
      </w:r>
      <w:r w:rsidR="006A1129" w:rsidRPr="00CB006B">
        <w:rPr>
          <w:rFonts w:ascii="Times New Roman" w:hAnsi="Times New Roman" w:cs="Times New Roman"/>
          <w:szCs w:val="24"/>
        </w:rPr>
        <w:t>,</w:t>
      </w:r>
      <w:r w:rsidRPr="00CB006B">
        <w:rPr>
          <w:rFonts w:ascii="Times New Roman" w:hAnsi="Times New Roman" w:cs="Times New Roman"/>
          <w:szCs w:val="24"/>
        </w:rPr>
        <w:t xml:space="preserve"> Estado do Rio Grande do Sul.</w:t>
      </w:r>
    </w:p>
    <w:p w14:paraId="74EF98BD" w14:textId="77777777" w:rsidR="00A204FC" w:rsidRPr="00CB006B" w:rsidRDefault="00A204FC" w:rsidP="00CB006B">
      <w:pPr>
        <w:tabs>
          <w:tab w:val="left" w:pos="8789"/>
        </w:tabs>
        <w:autoSpaceDE w:val="0"/>
        <w:autoSpaceDN w:val="0"/>
        <w:adjustRightInd w:val="0"/>
        <w:jc w:val="both"/>
        <w:rPr>
          <w:rFonts w:ascii="Times New Roman" w:hAnsi="Times New Roman" w:cs="Times New Roman"/>
          <w:szCs w:val="24"/>
        </w:rPr>
      </w:pPr>
    </w:p>
    <w:p w14:paraId="7B374D9C" w14:textId="6BA5DC4F" w:rsidR="00055532" w:rsidRPr="00CB006B" w:rsidRDefault="00D959EF" w:rsidP="00CB006B">
      <w:pPr>
        <w:tabs>
          <w:tab w:val="left" w:pos="567"/>
        </w:tabs>
        <w:autoSpaceDE w:val="0"/>
        <w:autoSpaceDN w:val="0"/>
        <w:adjustRightInd w:val="0"/>
        <w:jc w:val="both"/>
        <w:rPr>
          <w:rFonts w:ascii="Times New Roman" w:hAnsi="Times New Roman" w:cs="Times New Roman"/>
          <w:szCs w:val="24"/>
        </w:rPr>
      </w:pPr>
      <w:r w:rsidRPr="00CB006B">
        <w:rPr>
          <w:rFonts w:ascii="Times New Roman" w:hAnsi="Times New Roman" w:cs="Times New Roman"/>
          <w:b/>
          <w:szCs w:val="24"/>
        </w:rPr>
        <w:t>Art. 3º.</w:t>
      </w:r>
      <w:r w:rsidRPr="00CB006B">
        <w:rPr>
          <w:rFonts w:ascii="Times New Roman" w:hAnsi="Times New Roman" w:cs="Times New Roman"/>
          <w:szCs w:val="24"/>
        </w:rPr>
        <w:t xml:space="preserve"> O objeto da Política Municipal de Saneamento Básico é a promoção da saúde e qualidade de vida da população, a salubridade e a sustentabilidade ambiental, além de disciplinar o planejamento e a execução das ações, obras e serviços de saneamento no Município de </w:t>
      </w:r>
      <w:r w:rsidR="00AD4B97" w:rsidRPr="00CB006B">
        <w:rPr>
          <w:rFonts w:ascii="Times New Roman" w:hAnsi="Times New Roman" w:cs="Times New Roman"/>
          <w:szCs w:val="24"/>
        </w:rPr>
        <w:t>Forquetinha</w:t>
      </w:r>
      <w:r w:rsidR="00055532" w:rsidRPr="00CB006B">
        <w:rPr>
          <w:rFonts w:ascii="Times New Roman" w:hAnsi="Times New Roman" w:cs="Times New Roman"/>
          <w:szCs w:val="24"/>
        </w:rPr>
        <w:t>, Estado do Rio Grande do Sul.</w:t>
      </w:r>
    </w:p>
    <w:p w14:paraId="36377785" w14:textId="77777777" w:rsidR="00A204FC" w:rsidRPr="00CB006B" w:rsidRDefault="00A204FC" w:rsidP="00CB006B">
      <w:pPr>
        <w:tabs>
          <w:tab w:val="left" w:pos="8789"/>
        </w:tabs>
        <w:autoSpaceDE w:val="0"/>
        <w:autoSpaceDN w:val="0"/>
        <w:adjustRightInd w:val="0"/>
        <w:jc w:val="both"/>
        <w:rPr>
          <w:rFonts w:ascii="Times New Roman" w:hAnsi="Times New Roman" w:cs="Times New Roman"/>
          <w:szCs w:val="24"/>
        </w:rPr>
      </w:pPr>
    </w:p>
    <w:p w14:paraId="08F0F419" w14:textId="4A6714D6" w:rsidR="00A204FC" w:rsidRPr="00CB006B" w:rsidRDefault="00A204FC" w:rsidP="00CB006B">
      <w:pPr>
        <w:tabs>
          <w:tab w:val="left" w:pos="8789"/>
        </w:tabs>
        <w:autoSpaceDE w:val="0"/>
        <w:autoSpaceDN w:val="0"/>
        <w:adjustRightInd w:val="0"/>
        <w:jc w:val="both"/>
        <w:rPr>
          <w:rFonts w:ascii="Times New Roman" w:hAnsi="Times New Roman" w:cs="Times New Roman"/>
          <w:szCs w:val="24"/>
        </w:rPr>
      </w:pPr>
      <w:r w:rsidRPr="00CB006B">
        <w:rPr>
          <w:rFonts w:ascii="Times New Roman" w:hAnsi="Times New Roman" w:cs="Times New Roman"/>
          <w:b/>
          <w:szCs w:val="24"/>
        </w:rPr>
        <w:t>Art. 4º.</w:t>
      </w:r>
      <w:r w:rsidRPr="00CB006B">
        <w:rPr>
          <w:rFonts w:ascii="Times New Roman" w:hAnsi="Times New Roman" w:cs="Times New Roman"/>
          <w:szCs w:val="24"/>
        </w:rPr>
        <w:t xml:space="preserve"> Para os efeitos desta </w:t>
      </w:r>
      <w:r w:rsidR="006A1129" w:rsidRPr="00CB006B">
        <w:rPr>
          <w:rFonts w:ascii="Times New Roman" w:hAnsi="Times New Roman" w:cs="Times New Roman"/>
          <w:szCs w:val="24"/>
        </w:rPr>
        <w:t>L</w:t>
      </w:r>
      <w:r w:rsidRPr="00CB006B">
        <w:rPr>
          <w:rFonts w:ascii="Times New Roman" w:hAnsi="Times New Roman" w:cs="Times New Roman"/>
          <w:szCs w:val="24"/>
        </w:rPr>
        <w:t>ei considera-se saneamento básico o conjunto de serviços, infraestrutura e instalações operacionais de:</w:t>
      </w:r>
    </w:p>
    <w:p w14:paraId="1ED12133" w14:textId="41908C53" w:rsidR="00A204FC" w:rsidRPr="00CB006B" w:rsidRDefault="00A204FC" w:rsidP="00CB006B">
      <w:pPr>
        <w:tabs>
          <w:tab w:val="left" w:pos="8789"/>
        </w:tabs>
        <w:autoSpaceDE w:val="0"/>
        <w:autoSpaceDN w:val="0"/>
        <w:adjustRightInd w:val="0"/>
        <w:ind w:hanging="1"/>
        <w:jc w:val="both"/>
        <w:rPr>
          <w:rFonts w:ascii="Times New Roman" w:hAnsi="Times New Roman" w:cs="Times New Roman"/>
          <w:szCs w:val="24"/>
        </w:rPr>
      </w:pPr>
      <w:r w:rsidRPr="00CB006B">
        <w:rPr>
          <w:rFonts w:ascii="Times New Roman" w:hAnsi="Times New Roman" w:cs="Times New Roman"/>
          <w:szCs w:val="24"/>
        </w:rPr>
        <w:t>I</w:t>
      </w:r>
      <w:r w:rsidR="003F7724">
        <w:rPr>
          <w:rFonts w:ascii="Times New Roman" w:hAnsi="Times New Roman" w:cs="Times New Roman"/>
          <w:szCs w:val="24"/>
        </w:rPr>
        <w:t>.</w:t>
      </w:r>
      <w:r w:rsidRPr="00CB006B">
        <w:rPr>
          <w:rFonts w:ascii="Times New Roman" w:hAnsi="Times New Roman" w:cs="Times New Roman"/>
          <w:szCs w:val="24"/>
        </w:rPr>
        <w:t xml:space="preserve"> </w:t>
      </w:r>
      <w:r w:rsidR="003F7724">
        <w:rPr>
          <w:rFonts w:ascii="Times New Roman" w:hAnsi="Times New Roman" w:cs="Times New Roman"/>
          <w:szCs w:val="24"/>
        </w:rPr>
        <w:t>A</w:t>
      </w:r>
      <w:r w:rsidRPr="00CB006B">
        <w:rPr>
          <w:rFonts w:ascii="Times New Roman" w:hAnsi="Times New Roman" w:cs="Times New Roman"/>
          <w:szCs w:val="24"/>
        </w:rPr>
        <w:t>bastecimento de água potável: constituído pelas atividades, infraestruturas e instalações necessárias ao abastecimento público de água potável, desde a captação até as ligações prediais e respectivos instrumento</w:t>
      </w:r>
      <w:r w:rsidR="00E46000" w:rsidRPr="00CB006B">
        <w:rPr>
          <w:rFonts w:ascii="Times New Roman" w:hAnsi="Times New Roman" w:cs="Times New Roman"/>
          <w:szCs w:val="24"/>
        </w:rPr>
        <w:t>s</w:t>
      </w:r>
      <w:r w:rsidRPr="00CB006B">
        <w:rPr>
          <w:rFonts w:ascii="Times New Roman" w:hAnsi="Times New Roman" w:cs="Times New Roman"/>
          <w:szCs w:val="24"/>
        </w:rPr>
        <w:t xml:space="preserve"> de medição;</w:t>
      </w:r>
    </w:p>
    <w:p w14:paraId="57F36B41" w14:textId="2264C1E4" w:rsidR="00A204FC" w:rsidRPr="00CB006B" w:rsidRDefault="00A204FC" w:rsidP="00CB006B">
      <w:pPr>
        <w:tabs>
          <w:tab w:val="left" w:pos="8789"/>
        </w:tabs>
        <w:autoSpaceDE w:val="0"/>
        <w:autoSpaceDN w:val="0"/>
        <w:adjustRightInd w:val="0"/>
        <w:ind w:hanging="1"/>
        <w:jc w:val="both"/>
        <w:rPr>
          <w:rFonts w:ascii="Times New Roman" w:hAnsi="Times New Roman" w:cs="Times New Roman"/>
          <w:szCs w:val="24"/>
        </w:rPr>
      </w:pPr>
      <w:r w:rsidRPr="00CB006B">
        <w:rPr>
          <w:rFonts w:ascii="Times New Roman" w:hAnsi="Times New Roman" w:cs="Times New Roman"/>
          <w:szCs w:val="24"/>
        </w:rPr>
        <w:lastRenderedPageBreak/>
        <w:t>II</w:t>
      </w:r>
      <w:r w:rsidR="003F7724">
        <w:rPr>
          <w:rFonts w:ascii="Times New Roman" w:hAnsi="Times New Roman" w:cs="Times New Roman"/>
          <w:szCs w:val="24"/>
        </w:rPr>
        <w:t>.</w:t>
      </w:r>
      <w:r w:rsidRPr="00CB006B">
        <w:rPr>
          <w:rFonts w:ascii="Times New Roman" w:hAnsi="Times New Roman" w:cs="Times New Roman"/>
          <w:szCs w:val="24"/>
        </w:rPr>
        <w:t xml:space="preserve"> </w:t>
      </w:r>
      <w:r w:rsidR="003F7724">
        <w:rPr>
          <w:rFonts w:ascii="Times New Roman" w:hAnsi="Times New Roman" w:cs="Times New Roman"/>
          <w:szCs w:val="24"/>
        </w:rPr>
        <w:t>E</w:t>
      </w:r>
      <w:r w:rsidRPr="00CB006B">
        <w:rPr>
          <w:rFonts w:ascii="Times New Roman" w:hAnsi="Times New Roman" w:cs="Times New Roman"/>
          <w:szCs w:val="24"/>
        </w:rPr>
        <w:t>sgotamento sanitário: constituído pelas atividades, infraestruturas e instalações operacionais de coleta, transporte, tratamento e disposição final adequados dos esgotos sanitários, desde as ligações prediais até o seu lançamento final no meio ambiente;</w:t>
      </w:r>
    </w:p>
    <w:p w14:paraId="67E4069A" w14:textId="41A85603" w:rsidR="00C14014" w:rsidRPr="00CB006B" w:rsidRDefault="00A204FC" w:rsidP="00CB006B">
      <w:pPr>
        <w:tabs>
          <w:tab w:val="left" w:pos="8789"/>
        </w:tabs>
        <w:autoSpaceDE w:val="0"/>
        <w:autoSpaceDN w:val="0"/>
        <w:adjustRightInd w:val="0"/>
        <w:ind w:hanging="1"/>
        <w:jc w:val="both"/>
        <w:rPr>
          <w:rFonts w:ascii="Times New Roman" w:hAnsi="Times New Roman" w:cs="Times New Roman"/>
          <w:szCs w:val="24"/>
        </w:rPr>
      </w:pPr>
      <w:r w:rsidRPr="00CB006B">
        <w:rPr>
          <w:rFonts w:ascii="Times New Roman" w:hAnsi="Times New Roman" w:cs="Times New Roman"/>
          <w:szCs w:val="24"/>
        </w:rPr>
        <w:t>III</w:t>
      </w:r>
      <w:r w:rsidR="003F7724">
        <w:rPr>
          <w:rFonts w:ascii="Times New Roman" w:hAnsi="Times New Roman" w:cs="Times New Roman"/>
          <w:szCs w:val="24"/>
        </w:rPr>
        <w:t>.</w:t>
      </w:r>
      <w:r w:rsidRPr="00CB006B">
        <w:rPr>
          <w:rFonts w:ascii="Times New Roman" w:hAnsi="Times New Roman" w:cs="Times New Roman"/>
          <w:szCs w:val="24"/>
        </w:rPr>
        <w:t xml:space="preserve"> </w:t>
      </w:r>
      <w:r w:rsidR="003F7724">
        <w:rPr>
          <w:rFonts w:ascii="Times New Roman" w:hAnsi="Times New Roman" w:cs="Times New Roman"/>
          <w:szCs w:val="24"/>
        </w:rPr>
        <w:t>D</w:t>
      </w:r>
      <w:r w:rsidR="006A1129" w:rsidRPr="00CB006B">
        <w:rPr>
          <w:rFonts w:ascii="Times New Roman" w:hAnsi="Times New Roman" w:cs="Times New Roman"/>
          <w:szCs w:val="24"/>
        </w:rPr>
        <w:t>renagem e manejo de águas pluviais: conjunto de atividades, infraestruturas e instalações operacionais de drenagem de águas pluviais, de transporte, detenção ou retenção para o amortecimento de vazões de cheias, tratamento e disposição final das águas pluviais drenadas nas áreas urbanas</w:t>
      </w:r>
      <w:r w:rsidR="00E46000" w:rsidRPr="00CB006B">
        <w:rPr>
          <w:rFonts w:ascii="Times New Roman" w:hAnsi="Times New Roman" w:cs="Times New Roman"/>
          <w:szCs w:val="24"/>
        </w:rPr>
        <w:t xml:space="preserve"> e rurais</w:t>
      </w:r>
      <w:r w:rsidR="006A1129" w:rsidRPr="00CB006B">
        <w:rPr>
          <w:rFonts w:ascii="Times New Roman" w:hAnsi="Times New Roman" w:cs="Times New Roman"/>
          <w:szCs w:val="24"/>
        </w:rPr>
        <w:t>.</w:t>
      </w:r>
    </w:p>
    <w:p w14:paraId="7B1FC8DD" w14:textId="4D59751A" w:rsidR="006A1129" w:rsidRPr="00CB006B" w:rsidRDefault="00A204FC" w:rsidP="00CB006B">
      <w:pPr>
        <w:tabs>
          <w:tab w:val="left" w:pos="8789"/>
        </w:tabs>
        <w:autoSpaceDE w:val="0"/>
        <w:autoSpaceDN w:val="0"/>
        <w:adjustRightInd w:val="0"/>
        <w:ind w:hanging="1"/>
        <w:jc w:val="both"/>
        <w:rPr>
          <w:rFonts w:ascii="Times New Roman" w:hAnsi="Times New Roman" w:cs="Times New Roman"/>
          <w:szCs w:val="24"/>
        </w:rPr>
      </w:pPr>
      <w:r w:rsidRPr="00CB006B">
        <w:rPr>
          <w:rFonts w:ascii="Times New Roman" w:hAnsi="Times New Roman" w:cs="Times New Roman"/>
          <w:szCs w:val="24"/>
        </w:rPr>
        <w:t>IV</w:t>
      </w:r>
      <w:r w:rsidR="003F7724">
        <w:rPr>
          <w:rFonts w:ascii="Times New Roman" w:hAnsi="Times New Roman" w:cs="Times New Roman"/>
          <w:szCs w:val="24"/>
        </w:rPr>
        <w:t>. L</w:t>
      </w:r>
      <w:r w:rsidR="006A1129" w:rsidRPr="00CB006B">
        <w:rPr>
          <w:rFonts w:ascii="Times New Roman" w:hAnsi="Times New Roman" w:cs="Times New Roman"/>
          <w:szCs w:val="24"/>
        </w:rPr>
        <w:t xml:space="preserve">impeza urbana e manejo de resíduos sólidos: conjunto de atividades, infraestruturas e instalações operacionais de coleta, transporte, transbordo, tratamento e destino final do </w:t>
      </w:r>
      <w:r w:rsidR="00E46000" w:rsidRPr="00CB006B">
        <w:rPr>
          <w:rFonts w:ascii="Times New Roman" w:hAnsi="Times New Roman" w:cs="Times New Roman"/>
          <w:szCs w:val="24"/>
        </w:rPr>
        <w:t xml:space="preserve">resíduo </w:t>
      </w:r>
      <w:r w:rsidR="006A1129" w:rsidRPr="00CB006B">
        <w:rPr>
          <w:rFonts w:ascii="Times New Roman" w:hAnsi="Times New Roman" w:cs="Times New Roman"/>
          <w:szCs w:val="24"/>
        </w:rPr>
        <w:t xml:space="preserve">doméstico e do </w:t>
      </w:r>
      <w:r w:rsidR="00E46000" w:rsidRPr="00CB006B">
        <w:rPr>
          <w:rFonts w:ascii="Times New Roman" w:hAnsi="Times New Roman" w:cs="Times New Roman"/>
          <w:szCs w:val="24"/>
        </w:rPr>
        <w:t xml:space="preserve">resíduo </w:t>
      </w:r>
      <w:r w:rsidR="006A1129" w:rsidRPr="00CB006B">
        <w:rPr>
          <w:rFonts w:ascii="Times New Roman" w:hAnsi="Times New Roman" w:cs="Times New Roman"/>
          <w:szCs w:val="24"/>
        </w:rPr>
        <w:t>originário da varrição e limpeza de logradouros e vias públicas, inclusive a triagem para fins de reuso, reciclagem ou compostagem, e os serviços de varrição, capina e poda de árvores em vias e logradouros públicos e outros eventuais serviços pertinentes à limpeza pública</w:t>
      </w:r>
      <w:r w:rsidR="00BE7701">
        <w:rPr>
          <w:rFonts w:ascii="Times New Roman" w:hAnsi="Times New Roman" w:cs="Times New Roman"/>
          <w:szCs w:val="24"/>
        </w:rPr>
        <w:t>.</w:t>
      </w:r>
    </w:p>
    <w:p w14:paraId="0CA96908" w14:textId="77777777" w:rsidR="006A1129" w:rsidRPr="00CB006B" w:rsidRDefault="006A1129" w:rsidP="00CB006B">
      <w:pPr>
        <w:tabs>
          <w:tab w:val="left" w:pos="8789"/>
        </w:tabs>
        <w:autoSpaceDE w:val="0"/>
        <w:autoSpaceDN w:val="0"/>
        <w:adjustRightInd w:val="0"/>
        <w:spacing w:line="240" w:lineRule="auto"/>
        <w:jc w:val="both"/>
        <w:rPr>
          <w:rFonts w:ascii="Times New Roman" w:hAnsi="Times New Roman" w:cs="Times New Roman"/>
          <w:b/>
          <w:bCs/>
          <w:szCs w:val="24"/>
        </w:rPr>
      </w:pPr>
    </w:p>
    <w:p w14:paraId="605ED9E9" w14:textId="7B447780" w:rsidR="006A1129" w:rsidRPr="00CB006B" w:rsidRDefault="006A1129" w:rsidP="00CB006B">
      <w:pPr>
        <w:tabs>
          <w:tab w:val="left" w:pos="8789"/>
        </w:tabs>
        <w:autoSpaceDE w:val="0"/>
        <w:autoSpaceDN w:val="0"/>
        <w:adjustRightInd w:val="0"/>
        <w:spacing w:line="240" w:lineRule="auto"/>
        <w:jc w:val="center"/>
        <w:rPr>
          <w:rFonts w:ascii="Times New Roman" w:hAnsi="Times New Roman" w:cs="Times New Roman"/>
          <w:b/>
          <w:bCs/>
          <w:szCs w:val="24"/>
        </w:rPr>
      </w:pPr>
      <w:r w:rsidRPr="00CB006B">
        <w:rPr>
          <w:rFonts w:ascii="Times New Roman" w:hAnsi="Times New Roman" w:cs="Times New Roman"/>
          <w:b/>
          <w:bCs/>
          <w:szCs w:val="24"/>
        </w:rPr>
        <w:t>CAPÍTULO II</w:t>
      </w:r>
    </w:p>
    <w:p w14:paraId="31DAB8BB" w14:textId="789FA443" w:rsidR="006A1129" w:rsidRPr="00CB006B" w:rsidRDefault="006A1129" w:rsidP="00CB006B">
      <w:pPr>
        <w:tabs>
          <w:tab w:val="left" w:pos="8789"/>
        </w:tabs>
        <w:autoSpaceDE w:val="0"/>
        <w:autoSpaceDN w:val="0"/>
        <w:adjustRightInd w:val="0"/>
        <w:spacing w:line="240" w:lineRule="auto"/>
        <w:jc w:val="center"/>
        <w:rPr>
          <w:rFonts w:ascii="Times New Roman" w:hAnsi="Times New Roman" w:cs="Times New Roman"/>
          <w:b/>
          <w:bCs/>
          <w:szCs w:val="24"/>
        </w:rPr>
      </w:pPr>
      <w:r w:rsidRPr="00CB006B">
        <w:rPr>
          <w:rFonts w:ascii="Times New Roman" w:hAnsi="Times New Roman" w:cs="Times New Roman"/>
          <w:b/>
          <w:bCs/>
          <w:szCs w:val="24"/>
        </w:rPr>
        <w:t>DAS DEFINIÇÕES</w:t>
      </w:r>
    </w:p>
    <w:p w14:paraId="4788A641" w14:textId="5501BAF5" w:rsidR="006A1129" w:rsidRPr="00CB006B" w:rsidRDefault="006A1129" w:rsidP="00CB006B">
      <w:pPr>
        <w:spacing w:before="240"/>
        <w:jc w:val="both"/>
        <w:rPr>
          <w:rFonts w:ascii="Times New Roman" w:hAnsi="Times New Roman" w:cs="Times New Roman"/>
          <w:szCs w:val="24"/>
        </w:rPr>
      </w:pPr>
      <w:r w:rsidRPr="00CB006B">
        <w:rPr>
          <w:rFonts w:ascii="Times New Roman" w:hAnsi="Times New Roman" w:cs="Times New Roman"/>
          <w:b/>
          <w:szCs w:val="24"/>
        </w:rPr>
        <w:t>Art. 5º.</w:t>
      </w:r>
      <w:r w:rsidRPr="00CB006B">
        <w:rPr>
          <w:rFonts w:ascii="Times New Roman" w:hAnsi="Times New Roman" w:cs="Times New Roman"/>
          <w:szCs w:val="24"/>
        </w:rPr>
        <w:t xml:space="preserve"> Para os efeitos desta Lei, utilizar-se-ão as definições adotadas pelas Leis Estadual e Federal vigentes, especialmente a Lei Federal nº 14.</w:t>
      </w:r>
      <w:r w:rsidR="00FF396F" w:rsidRPr="00CB006B">
        <w:rPr>
          <w:rFonts w:ascii="Times New Roman" w:hAnsi="Times New Roman" w:cs="Times New Roman"/>
          <w:szCs w:val="24"/>
        </w:rPr>
        <w:t>026</w:t>
      </w:r>
      <w:r w:rsidRPr="00CB006B">
        <w:rPr>
          <w:rFonts w:ascii="Times New Roman" w:hAnsi="Times New Roman" w:cs="Times New Roman"/>
          <w:szCs w:val="24"/>
        </w:rPr>
        <w:t>/2020, a Lei Federal nº 12.305/2010 e respectivas regulamentações.</w:t>
      </w:r>
    </w:p>
    <w:p w14:paraId="275D95AD" w14:textId="77777777" w:rsidR="006A1129" w:rsidRPr="00CB006B" w:rsidRDefault="006A1129" w:rsidP="00CB006B">
      <w:pPr>
        <w:tabs>
          <w:tab w:val="left" w:pos="8789"/>
        </w:tabs>
        <w:autoSpaceDE w:val="0"/>
        <w:autoSpaceDN w:val="0"/>
        <w:adjustRightInd w:val="0"/>
        <w:spacing w:line="240" w:lineRule="auto"/>
        <w:jc w:val="both"/>
        <w:rPr>
          <w:rFonts w:ascii="Times New Roman" w:hAnsi="Times New Roman" w:cs="Times New Roman"/>
          <w:b/>
          <w:bCs/>
          <w:szCs w:val="24"/>
        </w:rPr>
      </w:pPr>
    </w:p>
    <w:p w14:paraId="5C3E5A6F" w14:textId="10E474B2" w:rsidR="006A1129" w:rsidRPr="00CB006B" w:rsidRDefault="006A1129" w:rsidP="00CB006B">
      <w:pPr>
        <w:tabs>
          <w:tab w:val="left" w:pos="8789"/>
        </w:tabs>
        <w:autoSpaceDE w:val="0"/>
        <w:autoSpaceDN w:val="0"/>
        <w:adjustRightInd w:val="0"/>
        <w:spacing w:line="240" w:lineRule="auto"/>
        <w:jc w:val="center"/>
        <w:rPr>
          <w:rFonts w:ascii="Times New Roman" w:hAnsi="Times New Roman" w:cs="Times New Roman"/>
          <w:b/>
          <w:bCs/>
          <w:szCs w:val="24"/>
        </w:rPr>
      </w:pPr>
      <w:r w:rsidRPr="00CB006B">
        <w:rPr>
          <w:rFonts w:ascii="Times New Roman" w:hAnsi="Times New Roman" w:cs="Times New Roman"/>
          <w:b/>
          <w:bCs/>
          <w:szCs w:val="24"/>
        </w:rPr>
        <w:t>TÍTULO II</w:t>
      </w:r>
    </w:p>
    <w:p w14:paraId="5F20416B" w14:textId="77777777" w:rsidR="006A1129" w:rsidRPr="00CB006B" w:rsidRDefault="006A1129" w:rsidP="00CB006B">
      <w:pPr>
        <w:tabs>
          <w:tab w:val="left" w:pos="8789"/>
        </w:tabs>
        <w:autoSpaceDE w:val="0"/>
        <w:autoSpaceDN w:val="0"/>
        <w:adjustRightInd w:val="0"/>
        <w:spacing w:line="240" w:lineRule="auto"/>
        <w:jc w:val="center"/>
        <w:rPr>
          <w:rFonts w:ascii="Times New Roman" w:hAnsi="Times New Roman" w:cs="Times New Roman"/>
          <w:b/>
          <w:bCs/>
          <w:szCs w:val="24"/>
        </w:rPr>
      </w:pPr>
      <w:r w:rsidRPr="00CB006B">
        <w:rPr>
          <w:rFonts w:ascii="Times New Roman" w:hAnsi="Times New Roman" w:cs="Times New Roman"/>
          <w:b/>
          <w:bCs/>
          <w:szCs w:val="24"/>
        </w:rPr>
        <w:t>DA POLÍTICA MUNICIPAL DE SANEAMENTO BÁSICO</w:t>
      </w:r>
    </w:p>
    <w:p w14:paraId="737A91B1" w14:textId="77777777" w:rsidR="006A1129" w:rsidRPr="00CB006B" w:rsidRDefault="006A1129" w:rsidP="00CB006B">
      <w:pPr>
        <w:tabs>
          <w:tab w:val="left" w:pos="8789"/>
        </w:tabs>
        <w:autoSpaceDE w:val="0"/>
        <w:autoSpaceDN w:val="0"/>
        <w:adjustRightInd w:val="0"/>
        <w:spacing w:line="240" w:lineRule="auto"/>
        <w:jc w:val="center"/>
        <w:rPr>
          <w:rFonts w:ascii="Times New Roman" w:hAnsi="Times New Roman" w:cs="Times New Roman"/>
          <w:b/>
          <w:bCs/>
          <w:szCs w:val="24"/>
        </w:rPr>
      </w:pPr>
    </w:p>
    <w:p w14:paraId="40341BC0" w14:textId="000210A3" w:rsidR="006A1129" w:rsidRPr="00CB006B" w:rsidRDefault="006A1129" w:rsidP="00CB006B">
      <w:pPr>
        <w:tabs>
          <w:tab w:val="left" w:pos="8789"/>
        </w:tabs>
        <w:autoSpaceDE w:val="0"/>
        <w:autoSpaceDN w:val="0"/>
        <w:adjustRightInd w:val="0"/>
        <w:spacing w:line="240" w:lineRule="auto"/>
        <w:jc w:val="center"/>
        <w:rPr>
          <w:rFonts w:ascii="Times New Roman" w:hAnsi="Times New Roman" w:cs="Times New Roman"/>
          <w:b/>
          <w:bCs/>
          <w:szCs w:val="24"/>
        </w:rPr>
      </w:pPr>
      <w:r w:rsidRPr="00CB006B">
        <w:rPr>
          <w:rFonts w:ascii="Times New Roman" w:hAnsi="Times New Roman" w:cs="Times New Roman"/>
          <w:b/>
          <w:bCs/>
          <w:szCs w:val="24"/>
        </w:rPr>
        <w:t>CAPÍTULO I</w:t>
      </w:r>
    </w:p>
    <w:p w14:paraId="2A1976AF" w14:textId="77777777" w:rsidR="006A1129" w:rsidRPr="00CB006B" w:rsidRDefault="006A1129" w:rsidP="00CB006B">
      <w:pPr>
        <w:tabs>
          <w:tab w:val="left" w:pos="8789"/>
        </w:tabs>
        <w:autoSpaceDE w:val="0"/>
        <w:autoSpaceDN w:val="0"/>
        <w:adjustRightInd w:val="0"/>
        <w:spacing w:line="240" w:lineRule="auto"/>
        <w:jc w:val="center"/>
        <w:rPr>
          <w:rFonts w:ascii="Times New Roman" w:hAnsi="Times New Roman" w:cs="Times New Roman"/>
          <w:b/>
          <w:bCs/>
          <w:szCs w:val="24"/>
        </w:rPr>
      </w:pPr>
      <w:r w:rsidRPr="00CB006B">
        <w:rPr>
          <w:rFonts w:ascii="Times New Roman" w:hAnsi="Times New Roman" w:cs="Times New Roman"/>
          <w:b/>
          <w:bCs/>
          <w:szCs w:val="24"/>
        </w:rPr>
        <w:t>DOS PRINCÍPIOS E DIRETRIZES</w:t>
      </w:r>
    </w:p>
    <w:p w14:paraId="2DEADA90" w14:textId="77777777" w:rsidR="006A1129" w:rsidRPr="00CB006B" w:rsidRDefault="006A1129" w:rsidP="00CB006B">
      <w:pPr>
        <w:tabs>
          <w:tab w:val="left" w:pos="8789"/>
        </w:tabs>
        <w:autoSpaceDE w:val="0"/>
        <w:autoSpaceDN w:val="0"/>
        <w:adjustRightInd w:val="0"/>
        <w:spacing w:line="240" w:lineRule="auto"/>
        <w:jc w:val="both"/>
        <w:rPr>
          <w:rFonts w:ascii="Times New Roman" w:hAnsi="Times New Roman" w:cs="Times New Roman"/>
          <w:szCs w:val="24"/>
        </w:rPr>
      </w:pPr>
    </w:p>
    <w:p w14:paraId="25CF88A0" w14:textId="011CD6EB" w:rsidR="006A1129" w:rsidRPr="00CB006B" w:rsidRDefault="006A1129" w:rsidP="00CB006B">
      <w:pPr>
        <w:tabs>
          <w:tab w:val="left" w:pos="567"/>
        </w:tabs>
        <w:autoSpaceDE w:val="0"/>
        <w:autoSpaceDN w:val="0"/>
        <w:adjustRightInd w:val="0"/>
        <w:jc w:val="both"/>
        <w:rPr>
          <w:rFonts w:ascii="Times New Roman" w:hAnsi="Times New Roman" w:cs="Times New Roman"/>
          <w:szCs w:val="24"/>
        </w:rPr>
      </w:pPr>
      <w:r w:rsidRPr="00CB006B">
        <w:rPr>
          <w:rFonts w:ascii="Times New Roman" w:hAnsi="Times New Roman" w:cs="Times New Roman"/>
          <w:b/>
          <w:szCs w:val="24"/>
        </w:rPr>
        <w:t>Art. 6º.</w:t>
      </w:r>
      <w:r w:rsidRPr="00CB006B">
        <w:rPr>
          <w:rFonts w:ascii="Times New Roman" w:hAnsi="Times New Roman" w:cs="Times New Roman"/>
          <w:szCs w:val="24"/>
        </w:rPr>
        <w:t xml:space="preserve"> Os serviços públicos de saneamento básico possuem caráter essencial, competindo ao Poder Público Municipal o seu provimento integral e a garantia do acesso universal a todos os cidadãos, independentemente de suas condições sociais e capacidade econômica.</w:t>
      </w:r>
    </w:p>
    <w:p w14:paraId="7442B634" w14:textId="37547988" w:rsidR="006A1129" w:rsidRPr="00CB006B" w:rsidRDefault="006A1129" w:rsidP="00CB006B">
      <w:pPr>
        <w:spacing w:before="240"/>
        <w:jc w:val="both"/>
        <w:rPr>
          <w:rFonts w:ascii="Times New Roman" w:hAnsi="Times New Roman" w:cs="Times New Roman"/>
          <w:szCs w:val="24"/>
        </w:rPr>
      </w:pPr>
      <w:r w:rsidRPr="00CB006B">
        <w:rPr>
          <w:rFonts w:ascii="Times New Roman" w:hAnsi="Times New Roman" w:cs="Times New Roman"/>
          <w:b/>
          <w:szCs w:val="24"/>
        </w:rPr>
        <w:t>Art. 7º.</w:t>
      </w:r>
      <w:r w:rsidRPr="00CB006B">
        <w:rPr>
          <w:rFonts w:ascii="Times New Roman" w:hAnsi="Times New Roman" w:cs="Times New Roman"/>
          <w:szCs w:val="24"/>
        </w:rPr>
        <w:t xml:space="preserve"> A Política Municipal de Saneamento Básico observará e reger-se-á pelos princípios e diretrizes adotados pelas Leis Estadual e Federal vigentes, especialmente a Lei Federal nº</w:t>
      </w:r>
      <w:r w:rsidR="00AD4B97" w:rsidRPr="00CB006B">
        <w:rPr>
          <w:rFonts w:ascii="Times New Roman" w:hAnsi="Times New Roman" w:cs="Times New Roman"/>
          <w:szCs w:val="24"/>
        </w:rPr>
        <w:t> </w:t>
      </w:r>
      <w:r w:rsidRPr="00CB006B">
        <w:rPr>
          <w:rFonts w:ascii="Times New Roman" w:hAnsi="Times New Roman" w:cs="Times New Roman"/>
          <w:szCs w:val="24"/>
        </w:rPr>
        <w:t>14.</w:t>
      </w:r>
      <w:r w:rsidR="00FF396F" w:rsidRPr="00CB006B">
        <w:rPr>
          <w:rFonts w:ascii="Times New Roman" w:hAnsi="Times New Roman" w:cs="Times New Roman"/>
          <w:szCs w:val="24"/>
        </w:rPr>
        <w:t>026</w:t>
      </w:r>
      <w:r w:rsidRPr="00CB006B">
        <w:rPr>
          <w:rFonts w:ascii="Times New Roman" w:hAnsi="Times New Roman" w:cs="Times New Roman"/>
          <w:szCs w:val="24"/>
        </w:rPr>
        <w:t>/2020 e seus regulamentos.</w:t>
      </w:r>
    </w:p>
    <w:p w14:paraId="67161F91" w14:textId="77777777" w:rsidR="006A1129" w:rsidRPr="00CB006B" w:rsidRDefault="006A1129" w:rsidP="00CB006B">
      <w:pPr>
        <w:tabs>
          <w:tab w:val="left" w:pos="8789"/>
        </w:tabs>
        <w:autoSpaceDE w:val="0"/>
        <w:autoSpaceDN w:val="0"/>
        <w:adjustRightInd w:val="0"/>
        <w:jc w:val="both"/>
        <w:rPr>
          <w:rFonts w:ascii="Times New Roman" w:hAnsi="Times New Roman" w:cs="Times New Roman"/>
          <w:b/>
          <w:bCs/>
          <w:szCs w:val="24"/>
        </w:rPr>
      </w:pPr>
    </w:p>
    <w:p w14:paraId="1CFF0B9B" w14:textId="6A44E839" w:rsidR="006A1129" w:rsidRPr="00CB006B" w:rsidRDefault="006A1129" w:rsidP="00CB006B">
      <w:pPr>
        <w:tabs>
          <w:tab w:val="left" w:pos="8789"/>
        </w:tabs>
        <w:autoSpaceDE w:val="0"/>
        <w:autoSpaceDN w:val="0"/>
        <w:adjustRightInd w:val="0"/>
        <w:jc w:val="center"/>
        <w:rPr>
          <w:rFonts w:ascii="Times New Roman" w:hAnsi="Times New Roman" w:cs="Times New Roman"/>
          <w:b/>
          <w:bCs/>
          <w:szCs w:val="24"/>
        </w:rPr>
      </w:pPr>
      <w:r w:rsidRPr="00CB006B">
        <w:rPr>
          <w:rFonts w:ascii="Times New Roman" w:hAnsi="Times New Roman" w:cs="Times New Roman"/>
          <w:b/>
          <w:bCs/>
          <w:szCs w:val="24"/>
        </w:rPr>
        <w:t>CAPÍTULO I</w:t>
      </w:r>
      <w:r w:rsidR="00E46000" w:rsidRPr="00CB006B">
        <w:rPr>
          <w:rFonts w:ascii="Times New Roman" w:hAnsi="Times New Roman" w:cs="Times New Roman"/>
          <w:b/>
          <w:bCs/>
          <w:szCs w:val="24"/>
        </w:rPr>
        <w:t>I</w:t>
      </w:r>
    </w:p>
    <w:p w14:paraId="7F6D03A2" w14:textId="77777777" w:rsidR="006A1129" w:rsidRPr="00CB006B" w:rsidRDefault="006A1129" w:rsidP="00CB006B">
      <w:pPr>
        <w:tabs>
          <w:tab w:val="left" w:pos="8789"/>
        </w:tabs>
        <w:autoSpaceDE w:val="0"/>
        <w:autoSpaceDN w:val="0"/>
        <w:adjustRightInd w:val="0"/>
        <w:jc w:val="center"/>
        <w:rPr>
          <w:rFonts w:ascii="Times New Roman" w:hAnsi="Times New Roman" w:cs="Times New Roman"/>
          <w:b/>
          <w:bCs/>
          <w:szCs w:val="24"/>
        </w:rPr>
      </w:pPr>
      <w:r w:rsidRPr="00CB006B">
        <w:rPr>
          <w:rFonts w:ascii="Times New Roman" w:hAnsi="Times New Roman" w:cs="Times New Roman"/>
          <w:b/>
          <w:bCs/>
          <w:szCs w:val="24"/>
        </w:rPr>
        <w:t>DOS SERVIÇOS PÚBLICOS DE SANEAMENTO BÁSICO</w:t>
      </w:r>
    </w:p>
    <w:p w14:paraId="4606046B" w14:textId="77777777" w:rsidR="006A1129" w:rsidRPr="00CB006B" w:rsidRDefault="006A1129" w:rsidP="00CB006B">
      <w:pPr>
        <w:tabs>
          <w:tab w:val="left" w:pos="8789"/>
        </w:tabs>
        <w:autoSpaceDE w:val="0"/>
        <w:autoSpaceDN w:val="0"/>
        <w:adjustRightInd w:val="0"/>
        <w:jc w:val="center"/>
        <w:rPr>
          <w:rFonts w:ascii="Times New Roman" w:hAnsi="Times New Roman" w:cs="Times New Roman"/>
          <w:b/>
          <w:bCs/>
          <w:szCs w:val="24"/>
        </w:rPr>
      </w:pPr>
      <w:r w:rsidRPr="00CB006B">
        <w:rPr>
          <w:rFonts w:ascii="Times New Roman" w:hAnsi="Times New Roman" w:cs="Times New Roman"/>
          <w:b/>
          <w:bCs/>
          <w:szCs w:val="24"/>
        </w:rPr>
        <w:t>Seção I</w:t>
      </w:r>
    </w:p>
    <w:p w14:paraId="6FE4513D" w14:textId="77777777" w:rsidR="006A1129" w:rsidRPr="00CB006B" w:rsidRDefault="006A1129" w:rsidP="00CB006B">
      <w:pPr>
        <w:tabs>
          <w:tab w:val="left" w:pos="8789"/>
        </w:tabs>
        <w:autoSpaceDE w:val="0"/>
        <w:autoSpaceDN w:val="0"/>
        <w:adjustRightInd w:val="0"/>
        <w:jc w:val="center"/>
        <w:rPr>
          <w:rFonts w:ascii="Times New Roman" w:hAnsi="Times New Roman" w:cs="Times New Roman"/>
          <w:b/>
          <w:bCs/>
          <w:szCs w:val="24"/>
        </w:rPr>
      </w:pPr>
      <w:r w:rsidRPr="00CB006B">
        <w:rPr>
          <w:rFonts w:ascii="Times New Roman" w:hAnsi="Times New Roman" w:cs="Times New Roman"/>
          <w:b/>
          <w:bCs/>
          <w:szCs w:val="24"/>
        </w:rPr>
        <w:t>Dos Serviços Públicos de Abastecimento de Água</w:t>
      </w:r>
    </w:p>
    <w:p w14:paraId="250D7F3B" w14:textId="77777777" w:rsidR="006A1129" w:rsidRPr="00CB006B" w:rsidRDefault="006A1129" w:rsidP="00CB006B">
      <w:pPr>
        <w:tabs>
          <w:tab w:val="left" w:pos="8789"/>
        </w:tabs>
        <w:autoSpaceDE w:val="0"/>
        <w:autoSpaceDN w:val="0"/>
        <w:adjustRightInd w:val="0"/>
        <w:jc w:val="both"/>
        <w:rPr>
          <w:rFonts w:ascii="Times New Roman" w:hAnsi="Times New Roman" w:cs="Times New Roman"/>
          <w:szCs w:val="24"/>
        </w:rPr>
      </w:pPr>
    </w:p>
    <w:p w14:paraId="11D6CDD5" w14:textId="320F2614" w:rsidR="006A1129" w:rsidRPr="00CB006B" w:rsidRDefault="006A1129" w:rsidP="00CB006B">
      <w:pPr>
        <w:tabs>
          <w:tab w:val="left" w:pos="567"/>
        </w:tabs>
        <w:autoSpaceDE w:val="0"/>
        <w:autoSpaceDN w:val="0"/>
        <w:adjustRightInd w:val="0"/>
        <w:jc w:val="both"/>
        <w:rPr>
          <w:rFonts w:ascii="Times New Roman" w:hAnsi="Times New Roman" w:cs="Times New Roman"/>
          <w:szCs w:val="24"/>
        </w:rPr>
      </w:pPr>
      <w:r w:rsidRPr="00CB006B">
        <w:rPr>
          <w:rFonts w:ascii="Times New Roman" w:hAnsi="Times New Roman" w:cs="Times New Roman"/>
          <w:b/>
          <w:szCs w:val="24"/>
        </w:rPr>
        <w:t>Art. 8º.</w:t>
      </w:r>
      <w:r w:rsidRPr="00CB006B">
        <w:rPr>
          <w:rFonts w:ascii="Times New Roman" w:hAnsi="Times New Roman" w:cs="Times New Roman"/>
          <w:szCs w:val="24"/>
        </w:rPr>
        <w:t xml:space="preserve"> Considera-se serviço público de abastecimento de água o fornecimento por meio de rede pública de distribuição e ligação predial, incluídos os instrumentos de medição, bem como, quando vinculadas a esta finalidade, as seguintes atividades:</w:t>
      </w:r>
    </w:p>
    <w:p w14:paraId="78A31E38" w14:textId="5E399FD0" w:rsidR="006A1129" w:rsidRPr="00CB006B" w:rsidRDefault="006A1129" w:rsidP="00CB006B">
      <w:pPr>
        <w:tabs>
          <w:tab w:val="left" w:pos="8789"/>
        </w:tabs>
        <w:autoSpaceDE w:val="0"/>
        <w:autoSpaceDN w:val="0"/>
        <w:adjustRightInd w:val="0"/>
        <w:jc w:val="both"/>
        <w:rPr>
          <w:rFonts w:ascii="Times New Roman" w:hAnsi="Times New Roman" w:cs="Times New Roman"/>
          <w:szCs w:val="24"/>
        </w:rPr>
      </w:pPr>
      <w:r w:rsidRPr="00CB006B">
        <w:rPr>
          <w:rFonts w:ascii="Times New Roman" w:hAnsi="Times New Roman" w:cs="Times New Roman"/>
          <w:szCs w:val="24"/>
        </w:rPr>
        <w:t>I</w:t>
      </w:r>
      <w:r w:rsidR="003F7724">
        <w:rPr>
          <w:rFonts w:ascii="Times New Roman" w:hAnsi="Times New Roman" w:cs="Times New Roman"/>
          <w:szCs w:val="24"/>
        </w:rPr>
        <w:t>.</w:t>
      </w:r>
      <w:r w:rsidRPr="00CB006B">
        <w:rPr>
          <w:rFonts w:ascii="Times New Roman" w:hAnsi="Times New Roman" w:cs="Times New Roman"/>
          <w:szCs w:val="24"/>
        </w:rPr>
        <w:t xml:space="preserve"> </w:t>
      </w:r>
      <w:r w:rsidR="003F7724">
        <w:rPr>
          <w:rFonts w:ascii="Times New Roman" w:hAnsi="Times New Roman" w:cs="Times New Roman"/>
          <w:szCs w:val="24"/>
        </w:rPr>
        <w:t>R</w:t>
      </w:r>
      <w:r w:rsidRPr="00CB006B">
        <w:rPr>
          <w:rFonts w:ascii="Times New Roman" w:hAnsi="Times New Roman" w:cs="Times New Roman"/>
          <w:szCs w:val="24"/>
        </w:rPr>
        <w:t>eservação de água bruta;</w:t>
      </w:r>
    </w:p>
    <w:p w14:paraId="24CB533D" w14:textId="1FFE0F42" w:rsidR="006A1129" w:rsidRPr="00CB006B" w:rsidRDefault="006A1129" w:rsidP="00CB006B">
      <w:pPr>
        <w:tabs>
          <w:tab w:val="left" w:pos="8789"/>
        </w:tabs>
        <w:autoSpaceDE w:val="0"/>
        <w:autoSpaceDN w:val="0"/>
        <w:adjustRightInd w:val="0"/>
        <w:jc w:val="both"/>
        <w:rPr>
          <w:rFonts w:ascii="Times New Roman" w:hAnsi="Times New Roman" w:cs="Times New Roman"/>
          <w:szCs w:val="24"/>
        </w:rPr>
      </w:pPr>
      <w:r w:rsidRPr="00CB006B">
        <w:rPr>
          <w:rFonts w:ascii="Times New Roman" w:hAnsi="Times New Roman" w:cs="Times New Roman"/>
          <w:szCs w:val="24"/>
        </w:rPr>
        <w:t>II</w:t>
      </w:r>
      <w:r w:rsidR="003F7724">
        <w:rPr>
          <w:rFonts w:ascii="Times New Roman" w:hAnsi="Times New Roman" w:cs="Times New Roman"/>
          <w:szCs w:val="24"/>
        </w:rPr>
        <w:t>.</w:t>
      </w:r>
      <w:r w:rsidRPr="00CB006B">
        <w:rPr>
          <w:rFonts w:ascii="Times New Roman" w:hAnsi="Times New Roman" w:cs="Times New Roman"/>
          <w:szCs w:val="24"/>
        </w:rPr>
        <w:t xml:space="preserve"> </w:t>
      </w:r>
      <w:r w:rsidR="003F7724">
        <w:rPr>
          <w:rFonts w:ascii="Times New Roman" w:hAnsi="Times New Roman" w:cs="Times New Roman"/>
          <w:szCs w:val="24"/>
        </w:rPr>
        <w:t>C</w:t>
      </w:r>
      <w:r w:rsidRPr="00CB006B">
        <w:rPr>
          <w:rFonts w:ascii="Times New Roman" w:hAnsi="Times New Roman" w:cs="Times New Roman"/>
          <w:szCs w:val="24"/>
        </w:rPr>
        <w:t>aptação de água bruta;</w:t>
      </w:r>
    </w:p>
    <w:p w14:paraId="27451F9B" w14:textId="5411792D" w:rsidR="006A1129" w:rsidRPr="00CB006B" w:rsidRDefault="006A1129" w:rsidP="00CB006B">
      <w:pPr>
        <w:tabs>
          <w:tab w:val="left" w:pos="8789"/>
        </w:tabs>
        <w:autoSpaceDE w:val="0"/>
        <w:autoSpaceDN w:val="0"/>
        <w:adjustRightInd w:val="0"/>
        <w:jc w:val="both"/>
        <w:rPr>
          <w:rFonts w:ascii="Times New Roman" w:hAnsi="Times New Roman" w:cs="Times New Roman"/>
          <w:szCs w:val="24"/>
        </w:rPr>
      </w:pPr>
      <w:r w:rsidRPr="00CB006B">
        <w:rPr>
          <w:rFonts w:ascii="Times New Roman" w:hAnsi="Times New Roman" w:cs="Times New Roman"/>
          <w:szCs w:val="24"/>
        </w:rPr>
        <w:t>III</w:t>
      </w:r>
      <w:r w:rsidR="003F7724">
        <w:rPr>
          <w:rFonts w:ascii="Times New Roman" w:hAnsi="Times New Roman" w:cs="Times New Roman"/>
          <w:szCs w:val="24"/>
        </w:rPr>
        <w:t>. A</w:t>
      </w:r>
      <w:r w:rsidRPr="00CB006B">
        <w:rPr>
          <w:rFonts w:ascii="Times New Roman" w:hAnsi="Times New Roman" w:cs="Times New Roman"/>
          <w:szCs w:val="24"/>
        </w:rPr>
        <w:t>dução de água bruta;</w:t>
      </w:r>
    </w:p>
    <w:p w14:paraId="21DA4BFC" w14:textId="327CB932" w:rsidR="006A1129" w:rsidRPr="00CB006B" w:rsidRDefault="006A1129" w:rsidP="00CB006B">
      <w:pPr>
        <w:tabs>
          <w:tab w:val="left" w:pos="8789"/>
        </w:tabs>
        <w:autoSpaceDE w:val="0"/>
        <w:autoSpaceDN w:val="0"/>
        <w:adjustRightInd w:val="0"/>
        <w:jc w:val="both"/>
        <w:rPr>
          <w:rFonts w:ascii="Times New Roman" w:hAnsi="Times New Roman" w:cs="Times New Roman"/>
          <w:szCs w:val="24"/>
        </w:rPr>
      </w:pPr>
      <w:r w:rsidRPr="00CB006B">
        <w:rPr>
          <w:rFonts w:ascii="Times New Roman" w:hAnsi="Times New Roman" w:cs="Times New Roman"/>
          <w:szCs w:val="24"/>
        </w:rPr>
        <w:t>IV</w:t>
      </w:r>
      <w:r w:rsidR="003F7724">
        <w:rPr>
          <w:rFonts w:ascii="Times New Roman" w:hAnsi="Times New Roman" w:cs="Times New Roman"/>
          <w:szCs w:val="24"/>
        </w:rPr>
        <w:t>. T</w:t>
      </w:r>
      <w:r w:rsidRPr="00CB006B">
        <w:rPr>
          <w:rFonts w:ascii="Times New Roman" w:hAnsi="Times New Roman" w:cs="Times New Roman"/>
          <w:szCs w:val="24"/>
        </w:rPr>
        <w:t>ratamento de água;</w:t>
      </w:r>
    </w:p>
    <w:p w14:paraId="4EA1D1BF" w14:textId="0DCEE668" w:rsidR="006A1129" w:rsidRPr="00CB006B" w:rsidRDefault="006A1129" w:rsidP="00CB006B">
      <w:pPr>
        <w:tabs>
          <w:tab w:val="left" w:pos="8789"/>
        </w:tabs>
        <w:autoSpaceDE w:val="0"/>
        <w:autoSpaceDN w:val="0"/>
        <w:adjustRightInd w:val="0"/>
        <w:jc w:val="both"/>
        <w:rPr>
          <w:rFonts w:ascii="Times New Roman" w:hAnsi="Times New Roman" w:cs="Times New Roman"/>
          <w:szCs w:val="24"/>
        </w:rPr>
      </w:pPr>
      <w:r w:rsidRPr="00CB006B">
        <w:rPr>
          <w:rFonts w:ascii="Times New Roman" w:hAnsi="Times New Roman" w:cs="Times New Roman"/>
          <w:szCs w:val="24"/>
        </w:rPr>
        <w:t>V</w:t>
      </w:r>
      <w:r w:rsidR="003F7724">
        <w:rPr>
          <w:rFonts w:ascii="Times New Roman" w:hAnsi="Times New Roman" w:cs="Times New Roman"/>
          <w:szCs w:val="24"/>
        </w:rPr>
        <w:t>. A</w:t>
      </w:r>
      <w:r w:rsidRPr="00CB006B">
        <w:rPr>
          <w:rFonts w:ascii="Times New Roman" w:hAnsi="Times New Roman" w:cs="Times New Roman"/>
          <w:szCs w:val="24"/>
        </w:rPr>
        <w:t>dução de água tratada; e</w:t>
      </w:r>
    </w:p>
    <w:p w14:paraId="12FD1B38" w14:textId="776602FB" w:rsidR="006A1129" w:rsidRPr="00CB006B" w:rsidRDefault="006A1129" w:rsidP="00CB006B">
      <w:pPr>
        <w:tabs>
          <w:tab w:val="left" w:pos="8789"/>
        </w:tabs>
        <w:autoSpaceDE w:val="0"/>
        <w:autoSpaceDN w:val="0"/>
        <w:adjustRightInd w:val="0"/>
        <w:jc w:val="both"/>
        <w:rPr>
          <w:rFonts w:ascii="Times New Roman" w:hAnsi="Times New Roman" w:cs="Times New Roman"/>
          <w:szCs w:val="24"/>
        </w:rPr>
      </w:pPr>
      <w:r w:rsidRPr="00CB006B">
        <w:rPr>
          <w:rFonts w:ascii="Times New Roman" w:hAnsi="Times New Roman" w:cs="Times New Roman"/>
          <w:szCs w:val="24"/>
        </w:rPr>
        <w:t>VI</w:t>
      </w:r>
      <w:r w:rsidR="003F7724">
        <w:rPr>
          <w:rFonts w:ascii="Times New Roman" w:hAnsi="Times New Roman" w:cs="Times New Roman"/>
          <w:szCs w:val="24"/>
        </w:rPr>
        <w:t>. R</w:t>
      </w:r>
      <w:r w:rsidRPr="00CB006B">
        <w:rPr>
          <w:rFonts w:ascii="Times New Roman" w:hAnsi="Times New Roman" w:cs="Times New Roman"/>
          <w:szCs w:val="24"/>
        </w:rPr>
        <w:t>eservação de água tratada.</w:t>
      </w:r>
    </w:p>
    <w:p w14:paraId="7CF482F3" w14:textId="77777777" w:rsidR="006A1129" w:rsidRPr="00CB006B" w:rsidRDefault="006A1129" w:rsidP="00CB006B">
      <w:pPr>
        <w:tabs>
          <w:tab w:val="left" w:pos="8789"/>
        </w:tabs>
        <w:autoSpaceDE w:val="0"/>
        <w:autoSpaceDN w:val="0"/>
        <w:adjustRightInd w:val="0"/>
        <w:jc w:val="both"/>
        <w:rPr>
          <w:rFonts w:ascii="Times New Roman" w:hAnsi="Times New Roman" w:cs="Times New Roman"/>
          <w:szCs w:val="24"/>
        </w:rPr>
      </w:pPr>
    </w:p>
    <w:p w14:paraId="6720BBC7" w14:textId="77777777" w:rsidR="006A1129" w:rsidRPr="00CB006B" w:rsidRDefault="006A1129" w:rsidP="00CB006B">
      <w:pPr>
        <w:tabs>
          <w:tab w:val="left" w:pos="8789"/>
        </w:tabs>
        <w:autoSpaceDE w:val="0"/>
        <w:autoSpaceDN w:val="0"/>
        <w:adjustRightInd w:val="0"/>
        <w:jc w:val="both"/>
        <w:rPr>
          <w:rFonts w:ascii="Times New Roman" w:hAnsi="Times New Roman" w:cs="Times New Roman"/>
          <w:szCs w:val="24"/>
        </w:rPr>
      </w:pPr>
      <w:r w:rsidRPr="00CB006B">
        <w:rPr>
          <w:rFonts w:ascii="Times New Roman" w:hAnsi="Times New Roman" w:cs="Times New Roman"/>
          <w:b/>
          <w:szCs w:val="24"/>
        </w:rPr>
        <w:t>Parágrafo único.</w:t>
      </w:r>
      <w:r w:rsidRPr="00CB006B">
        <w:rPr>
          <w:rFonts w:ascii="Times New Roman" w:hAnsi="Times New Roman" w:cs="Times New Roman"/>
          <w:szCs w:val="24"/>
        </w:rPr>
        <w:t xml:space="preserve"> O sistema público de abastecimento de água é composto pelo conjunto de infraestruturas, obras civis, materiais, equipamentos e demais instalações, destinado à produção e à distribuição canalizada de água potável, sob a responsabilidade do Poder Público.</w:t>
      </w:r>
    </w:p>
    <w:p w14:paraId="7891255D" w14:textId="77777777" w:rsidR="006A1129" w:rsidRPr="00CB006B" w:rsidRDefault="006A1129" w:rsidP="00CB006B">
      <w:pPr>
        <w:tabs>
          <w:tab w:val="left" w:pos="8789"/>
        </w:tabs>
        <w:autoSpaceDE w:val="0"/>
        <w:autoSpaceDN w:val="0"/>
        <w:adjustRightInd w:val="0"/>
        <w:jc w:val="both"/>
        <w:rPr>
          <w:rFonts w:ascii="Times New Roman" w:hAnsi="Times New Roman" w:cs="Times New Roman"/>
          <w:szCs w:val="24"/>
        </w:rPr>
      </w:pPr>
    </w:p>
    <w:p w14:paraId="4ACD9A20" w14:textId="6DD0A685" w:rsidR="006A1129" w:rsidRPr="00CB006B" w:rsidRDefault="006A1129" w:rsidP="00CB006B">
      <w:pPr>
        <w:tabs>
          <w:tab w:val="left" w:pos="8789"/>
        </w:tabs>
        <w:autoSpaceDE w:val="0"/>
        <w:autoSpaceDN w:val="0"/>
        <w:adjustRightInd w:val="0"/>
        <w:jc w:val="both"/>
        <w:rPr>
          <w:rFonts w:ascii="Times New Roman" w:hAnsi="Times New Roman" w:cs="Times New Roman"/>
          <w:szCs w:val="24"/>
        </w:rPr>
      </w:pPr>
      <w:r w:rsidRPr="00CB006B">
        <w:rPr>
          <w:rFonts w:ascii="Times New Roman" w:hAnsi="Times New Roman" w:cs="Times New Roman"/>
          <w:b/>
          <w:szCs w:val="24"/>
        </w:rPr>
        <w:lastRenderedPageBreak/>
        <w:t>Art. 9º.</w:t>
      </w:r>
      <w:r w:rsidRPr="00CB006B">
        <w:rPr>
          <w:rFonts w:ascii="Times New Roman" w:hAnsi="Times New Roman" w:cs="Times New Roman"/>
          <w:szCs w:val="24"/>
        </w:rPr>
        <w:t xml:space="preserve"> A gestão dos serviços públicos de abastecimento de água observará também as seguintes diretrizes:</w:t>
      </w:r>
    </w:p>
    <w:p w14:paraId="4C9E93F1" w14:textId="04D8375B" w:rsidR="006A1129" w:rsidRPr="00CB006B" w:rsidRDefault="006A1129" w:rsidP="00CB006B">
      <w:pPr>
        <w:tabs>
          <w:tab w:val="left" w:pos="8789"/>
        </w:tabs>
        <w:autoSpaceDE w:val="0"/>
        <w:autoSpaceDN w:val="0"/>
        <w:adjustRightInd w:val="0"/>
        <w:ind w:hanging="1"/>
        <w:jc w:val="both"/>
        <w:rPr>
          <w:rFonts w:ascii="Times New Roman" w:hAnsi="Times New Roman" w:cs="Times New Roman"/>
          <w:szCs w:val="24"/>
        </w:rPr>
      </w:pPr>
      <w:r w:rsidRPr="00CB006B">
        <w:rPr>
          <w:rFonts w:ascii="Times New Roman" w:hAnsi="Times New Roman" w:cs="Times New Roman"/>
          <w:szCs w:val="24"/>
        </w:rPr>
        <w:t>I</w:t>
      </w:r>
      <w:r w:rsidR="003F7724">
        <w:rPr>
          <w:rFonts w:ascii="Times New Roman" w:hAnsi="Times New Roman" w:cs="Times New Roman"/>
          <w:szCs w:val="24"/>
        </w:rPr>
        <w:t>. A</w:t>
      </w:r>
      <w:r w:rsidRPr="00CB006B">
        <w:rPr>
          <w:rFonts w:ascii="Times New Roman" w:hAnsi="Times New Roman" w:cs="Times New Roman"/>
          <w:szCs w:val="24"/>
        </w:rPr>
        <w:t>bastecimento público de água tratada prioritário para o consumo humano e a higiene nos domicílios residenciais, nos locais de trabalho e de convivência social, e secundário para utilização como insumo ou matéria prima para atividades econômicas e para o desenvolvimento de atividades recreativas ou de lazer;</w:t>
      </w:r>
    </w:p>
    <w:p w14:paraId="7A9E67FA" w14:textId="6FC8F280" w:rsidR="006A1129" w:rsidRPr="00CB006B" w:rsidRDefault="006A1129" w:rsidP="00CB006B">
      <w:pPr>
        <w:tabs>
          <w:tab w:val="left" w:pos="8789"/>
        </w:tabs>
        <w:autoSpaceDE w:val="0"/>
        <w:autoSpaceDN w:val="0"/>
        <w:adjustRightInd w:val="0"/>
        <w:ind w:hanging="1"/>
        <w:jc w:val="both"/>
        <w:rPr>
          <w:rFonts w:ascii="Times New Roman" w:hAnsi="Times New Roman" w:cs="Times New Roman"/>
          <w:szCs w:val="24"/>
        </w:rPr>
      </w:pPr>
      <w:r w:rsidRPr="00CB006B">
        <w:rPr>
          <w:rFonts w:ascii="Times New Roman" w:hAnsi="Times New Roman" w:cs="Times New Roman"/>
          <w:szCs w:val="24"/>
        </w:rPr>
        <w:t>II</w:t>
      </w:r>
      <w:r w:rsidR="003F7724">
        <w:rPr>
          <w:rFonts w:ascii="Times New Roman" w:hAnsi="Times New Roman" w:cs="Times New Roman"/>
          <w:szCs w:val="24"/>
        </w:rPr>
        <w:t>. G</w:t>
      </w:r>
      <w:r w:rsidRPr="00CB006B">
        <w:rPr>
          <w:rFonts w:ascii="Times New Roman" w:hAnsi="Times New Roman" w:cs="Times New Roman"/>
          <w:szCs w:val="24"/>
        </w:rPr>
        <w:t>arantia do abastecimento em quantidade suficiente para promover a saúde pública e com qualidade compatível com as normas, critérios e padrões de potabilidade estabelecidos conforme o previsto na norma federal vigente e nas condições previstas no regulamento desta Lei;</w:t>
      </w:r>
    </w:p>
    <w:p w14:paraId="2A07E373" w14:textId="001123A1" w:rsidR="006A1129" w:rsidRPr="00CB006B" w:rsidRDefault="006A1129" w:rsidP="00CB006B">
      <w:pPr>
        <w:tabs>
          <w:tab w:val="left" w:pos="8789"/>
        </w:tabs>
        <w:autoSpaceDE w:val="0"/>
        <w:autoSpaceDN w:val="0"/>
        <w:adjustRightInd w:val="0"/>
        <w:jc w:val="both"/>
        <w:rPr>
          <w:rFonts w:ascii="Times New Roman" w:hAnsi="Times New Roman" w:cs="Times New Roman"/>
          <w:szCs w:val="24"/>
        </w:rPr>
      </w:pPr>
      <w:r w:rsidRPr="00CB006B">
        <w:rPr>
          <w:rFonts w:ascii="Times New Roman" w:hAnsi="Times New Roman" w:cs="Times New Roman"/>
          <w:szCs w:val="24"/>
        </w:rPr>
        <w:t>III</w:t>
      </w:r>
      <w:r w:rsidR="003F7724">
        <w:rPr>
          <w:rFonts w:ascii="Times New Roman" w:hAnsi="Times New Roman" w:cs="Times New Roman"/>
          <w:szCs w:val="24"/>
        </w:rPr>
        <w:t>. P</w:t>
      </w:r>
      <w:r w:rsidRPr="00CB006B">
        <w:rPr>
          <w:rFonts w:ascii="Times New Roman" w:hAnsi="Times New Roman" w:cs="Times New Roman"/>
          <w:szCs w:val="24"/>
        </w:rPr>
        <w:t>romoção e incentivo à preservação, à proteção e à recuperação dos mananciais, ao uso racional da água, à redução das perdas no sistema público e nas edificações atendidas e à minimização dos desperdícios; e</w:t>
      </w:r>
    </w:p>
    <w:p w14:paraId="0BAD6F8C" w14:textId="4523C17C" w:rsidR="006A1129" w:rsidRPr="00CB006B" w:rsidRDefault="006A1129" w:rsidP="00CB006B">
      <w:pPr>
        <w:tabs>
          <w:tab w:val="left" w:pos="8789"/>
        </w:tabs>
        <w:autoSpaceDE w:val="0"/>
        <w:autoSpaceDN w:val="0"/>
        <w:adjustRightInd w:val="0"/>
        <w:jc w:val="both"/>
        <w:rPr>
          <w:rFonts w:ascii="Times New Roman" w:hAnsi="Times New Roman" w:cs="Times New Roman"/>
          <w:szCs w:val="24"/>
        </w:rPr>
      </w:pPr>
      <w:r w:rsidRPr="00CB006B">
        <w:rPr>
          <w:rFonts w:ascii="Times New Roman" w:hAnsi="Times New Roman" w:cs="Times New Roman"/>
          <w:szCs w:val="24"/>
        </w:rPr>
        <w:t>IV</w:t>
      </w:r>
      <w:r w:rsidR="003F7724">
        <w:rPr>
          <w:rFonts w:ascii="Times New Roman" w:hAnsi="Times New Roman" w:cs="Times New Roman"/>
          <w:szCs w:val="24"/>
        </w:rPr>
        <w:t>. P</w:t>
      </w:r>
      <w:r w:rsidRPr="00CB006B">
        <w:rPr>
          <w:rFonts w:ascii="Times New Roman" w:hAnsi="Times New Roman" w:cs="Times New Roman"/>
          <w:szCs w:val="24"/>
        </w:rPr>
        <w:t>romoção das ações de educação sanitária e ambiental, especialmente o uso sustentável e racional da água e a correta utilização das instalações prediais de água.</w:t>
      </w:r>
    </w:p>
    <w:p w14:paraId="76056B2B" w14:textId="77777777" w:rsidR="00D03A9D" w:rsidRPr="00CB006B" w:rsidRDefault="00D03A9D" w:rsidP="00CB006B">
      <w:pPr>
        <w:tabs>
          <w:tab w:val="left" w:pos="8789"/>
        </w:tabs>
        <w:autoSpaceDE w:val="0"/>
        <w:autoSpaceDN w:val="0"/>
        <w:adjustRightInd w:val="0"/>
        <w:ind w:left="567"/>
        <w:jc w:val="both"/>
        <w:rPr>
          <w:rFonts w:ascii="Times New Roman" w:hAnsi="Times New Roman" w:cs="Times New Roman"/>
          <w:b/>
          <w:szCs w:val="24"/>
        </w:rPr>
      </w:pPr>
    </w:p>
    <w:p w14:paraId="179D0D40" w14:textId="2123D093" w:rsidR="006A1129" w:rsidRPr="00CB006B" w:rsidRDefault="006A1129" w:rsidP="00CB006B">
      <w:pPr>
        <w:tabs>
          <w:tab w:val="left" w:pos="8789"/>
        </w:tabs>
        <w:autoSpaceDE w:val="0"/>
        <w:autoSpaceDN w:val="0"/>
        <w:adjustRightInd w:val="0"/>
        <w:jc w:val="both"/>
        <w:rPr>
          <w:rFonts w:ascii="Times New Roman" w:hAnsi="Times New Roman" w:cs="Times New Roman"/>
          <w:szCs w:val="24"/>
        </w:rPr>
      </w:pPr>
      <w:r w:rsidRPr="00CB006B">
        <w:rPr>
          <w:rFonts w:ascii="Times New Roman" w:hAnsi="Times New Roman" w:cs="Times New Roman"/>
          <w:b/>
          <w:szCs w:val="24"/>
        </w:rPr>
        <w:t>§ 1º.</w:t>
      </w:r>
      <w:r w:rsidRPr="00CB006B">
        <w:rPr>
          <w:rFonts w:ascii="Times New Roman" w:hAnsi="Times New Roman" w:cs="Times New Roman"/>
          <w:szCs w:val="24"/>
        </w:rPr>
        <w:t xml:space="preserve"> A prestação dos serviços públicos de abastecimento de água deverá obedecer ao princípio da continuidade, podendo ser interrompida pelo prestador somente nas hipóteses de:</w:t>
      </w:r>
    </w:p>
    <w:p w14:paraId="7F121D59" w14:textId="1CDA5104" w:rsidR="006A1129" w:rsidRPr="00CB006B" w:rsidRDefault="006A1129" w:rsidP="00CB006B">
      <w:pPr>
        <w:tabs>
          <w:tab w:val="left" w:pos="8789"/>
        </w:tabs>
        <w:autoSpaceDE w:val="0"/>
        <w:autoSpaceDN w:val="0"/>
        <w:adjustRightInd w:val="0"/>
        <w:ind w:hanging="1"/>
        <w:jc w:val="both"/>
        <w:rPr>
          <w:rFonts w:ascii="Times New Roman" w:hAnsi="Times New Roman" w:cs="Times New Roman"/>
          <w:szCs w:val="24"/>
        </w:rPr>
      </w:pPr>
      <w:r w:rsidRPr="00CB006B">
        <w:rPr>
          <w:rFonts w:ascii="Times New Roman" w:hAnsi="Times New Roman" w:cs="Times New Roman"/>
          <w:szCs w:val="24"/>
        </w:rPr>
        <w:t>I</w:t>
      </w:r>
      <w:r w:rsidR="003F7724">
        <w:rPr>
          <w:rFonts w:ascii="Times New Roman" w:hAnsi="Times New Roman" w:cs="Times New Roman"/>
          <w:szCs w:val="24"/>
        </w:rPr>
        <w:t>. S</w:t>
      </w:r>
      <w:r w:rsidRPr="00CB006B">
        <w:rPr>
          <w:rFonts w:ascii="Times New Roman" w:hAnsi="Times New Roman" w:cs="Times New Roman"/>
          <w:szCs w:val="24"/>
        </w:rPr>
        <w:t>ituações que possam afetar a segurança de pessoas e bens, especialmente as de emergência e as que coloquem em risco a saúde da população ou de trabalhadores dos serviços de saneamento básico;</w:t>
      </w:r>
    </w:p>
    <w:p w14:paraId="74FCDC03" w14:textId="215E3ABB" w:rsidR="006A1129" w:rsidRPr="00CB006B" w:rsidRDefault="006A1129" w:rsidP="00CB006B">
      <w:pPr>
        <w:tabs>
          <w:tab w:val="left" w:pos="8789"/>
        </w:tabs>
        <w:autoSpaceDE w:val="0"/>
        <w:autoSpaceDN w:val="0"/>
        <w:adjustRightInd w:val="0"/>
        <w:ind w:hanging="1"/>
        <w:jc w:val="both"/>
        <w:rPr>
          <w:rFonts w:ascii="Times New Roman" w:hAnsi="Times New Roman" w:cs="Times New Roman"/>
          <w:szCs w:val="24"/>
        </w:rPr>
      </w:pPr>
      <w:r w:rsidRPr="00CB006B">
        <w:rPr>
          <w:rFonts w:ascii="Times New Roman" w:hAnsi="Times New Roman" w:cs="Times New Roman"/>
          <w:szCs w:val="24"/>
        </w:rPr>
        <w:t>II</w:t>
      </w:r>
      <w:r w:rsidR="003F7724">
        <w:rPr>
          <w:rFonts w:ascii="Times New Roman" w:hAnsi="Times New Roman" w:cs="Times New Roman"/>
          <w:szCs w:val="24"/>
        </w:rPr>
        <w:t>. M</w:t>
      </w:r>
      <w:r w:rsidRPr="00CB006B">
        <w:rPr>
          <w:rFonts w:ascii="Times New Roman" w:hAnsi="Times New Roman" w:cs="Times New Roman"/>
          <w:szCs w:val="24"/>
        </w:rPr>
        <w:t>anipulação indevida da ligação predial, inclusive medidor, ou de qualquer outro componente da rede pública por parte do usuário;</w:t>
      </w:r>
    </w:p>
    <w:p w14:paraId="23914286" w14:textId="678726C5" w:rsidR="006A1129" w:rsidRPr="00CB006B" w:rsidRDefault="006A1129" w:rsidP="00CB006B">
      <w:pPr>
        <w:tabs>
          <w:tab w:val="left" w:pos="8789"/>
        </w:tabs>
        <w:autoSpaceDE w:val="0"/>
        <w:autoSpaceDN w:val="0"/>
        <w:adjustRightInd w:val="0"/>
        <w:ind w:hanging="1"/>
        <w:jc w:val="both"/>
        <w:rPr>
          <w:rFonts w:ascii="Times New Roman" w:hAnsi="Times New Roman" w:cs="Times New Roman"/>
          <w:szCs w:val="24"/>
        </w:rPr>
      </w:pPr>
      <w:r w:rsidRPr="00CB006B">
        <w:rPr>
          <w:rFonts w:ascii="Times New Roman" w:hAnsi="Times New Roman" w:cs="Times New Roman"/>
          <w:szCs w:val="24"/>
        </w:rPr>
        <w:t>III</w:t>
      </w:r>
      <w:r w:rsidR="003F7724">
        <w:rPr>
          <w:rFonts w:ascii="Times New Roman" w:hAnsi="Times New Roman" w:cs="Times New Roman"/>
          <w:szCs w:val="24"/>
        </w:rPr>
        <w:t>. N</w:t>
      </w:r>
      <w:r w:rsidRPr="00CB006B">
        <w:rPr>
          <w:rFonts w:ascii="Times New Roman" w:hAnsi="Times New Roman" w:cs="Times New Roman"/>
          <w:szCs w:val="24"/>
        </w:rPr>
        <w:t>ecessidade de efetuar reparos, modificações ou melhorias nos sistemas por meio de interrupções programadas; ou</w:t>
      </w:r>
    </w:p>
    <w:p w14:paraId="16B1C3A8" w14:textId="5F746D46" w:rsidR="006A1129" w:rsidRPr="00CB006B" w:rsidRDefault="006A1129" w:rsidP="00CB006B">
      <w:pPr>
        <w:tabs>
          <w:tab w:val="left" w:pos="8789"/>
        </w:tabs>
        <w:autoSpaceDE w:val="0"/>
        <w:autoSpaceDN w:val="0"/>
        <w:adjustRightInd w:val="0"/>
        <w:ind w:hanging="1"/>
        <w:jc w:val="both"/>
        <w:rPr>
          <w:rFonts w:ascii="Times New Roman" w:hAnsi="Times New Roman" w:cs="Times New Roman"/>
          <w:szCs w:val="24"/>
        </w:rPr>
      </w:pPr>
      <w:r w:rsidRPr="00CB006B">
        <w:rPr>
          <w:rFonts w:ascii="Times New Roman" w:hAnsi="Times New Roman" w:cs="Times New Roman"/>
          <w:szCs w:val="24"/>
        </w:rPr>
        <w:t>IV</w:t>
      </w:r>
      <w:r w:rsidR="003F7724">
        <w:rPr>
          <w:rFonts w:ascii="Times New Roman" w:hAnsi="Times New Roman" w:cs="Times New Roman"/>
          <w:szCs w:val="24"/>
        </w:rPr>
        <w:t>. A</w:t>
      </w:r>
      <w:r w:rsidRPr="00CB006B">
        <w:rPr>
          <w:rFonts w:ascii="Times New Roman" w:hAnsi="Times New Roman" w:cs="Times New Roman"/>
          <w:szCs w:val="24"/>
        </w:rPr>
        <w:t>pós aviso ao usuário, com comprovação do recebimento e antecedência mínima de trinta dias da data prevista para a suspensão, nos seguintes casos:</w:t>
      </w:r>
    </w:p>
    <w:p w14:paraId="3CABC79E" w14:textId="77777777" w:rsidR="006A1129" w:rsidRPr="00CB006B" w:rsidRDefault="006A1129" w:rsidP="00CB006B">
      <w:pPr>
        <w:tabs>
          <w:tab w:val="left" w:pos="8789"/>
        </w:tabs>
        <w:autoSpaceDE w:val="0"/>
        <w:autoSpaceDN w:val="0"/>
        <w:adjustRightInd w:val="0"/>
        <w:ind w:hanging="1"/>
        <w:jc w:val="both"/>
        <w:rPr>
          <w:rFonts w:ascii="Times New Roman" w:hAnsi="Times New Roman" w:cs="Times New Roman"/>
          <w:szCs w:val="24"/>
        </w:rPr>
      </w:pPr>
      <w:r w:rsidRPr="00CB006B">
        <w:rPr>
          <w:rFonts w:ascii="Times New Roman" w:hAnsi="Times New Roman" w:cs="Times New Roman"/>
          <w:szCs w:val="24"/>
        </w:rPr>
        <w:t>a) negativa do usuário em permitir a instalação de dispositivo de medição da água consumida;</w:t>
      </w:r>
    </w:p>
    <w:p w14:paraId="2515CC18" w14:textId="77777777" w:rsidR="006A1129" w:rsidRPr="00CB006B" w:rsidRDefault="006A1129" w:rsidP="00CB006B">
      <w:pPr>
        <w:tabs>
          <w:tab w:val="left" w:pos="8789"/>
        </w:tabs>
        <w:autoSpaceDE w:val="0"/>
        <w:autoSpaceDN w:val="0"/>
        <w:adjustRightInd w:val="0"/>
        <w:jc w:val="both"/>
        <w:rPr>
          <w:rFonts w:ascii="Times New Roman" w:hAnsi="Times New Roman" w:cs="Times New Roman"/>
          <w:szCs w:val="24"/>
        </w:rPr>
      </w:pPr>
      <w:r w:rsidRPr="00CB006B">
        <w:rPr>
          <w:rFonts w:ascii="Times New Roman" w:hAnsi="Times New Roman" w:cs="Times New Roman"/>
          <w:szCs w:val="24"/>
        </w:rPr>
        <w:t>b) inadimplemento pelo usuário do pagamento devido pela prestação do serviço de abastecimento de água;</w:t>
      </w:r>
    </w:p>
    <w:p w14:paraId="50438A70" w14:textId="77777777" w:rsidR="006A1129" w:rsidRPr="00CB006B" w:rsidRDefault="006A1129" w:rsidP="00CB006B">
      <w:pPr>
        <w:tabs>
          <w:tab w:val="left" w:pos="8789"/>
        </w:tabs>
        <w:autoSpaceDE w:val="0"/>
        <w:autoSpaceDN w:val="0"/>
        <w:adjustRightInd w:val="0"/>
        <w:jc w:val="both"/>
        <w:rPr>
          <w:rFonts w:ascii="Times New Roman" w:hAnsi="Times New Roman" w:cs="Times New Roman"/>
          <w:szCs w:val="24"/>
        </w:rPr>
      </w:pPr>
      <w:r w:rsidRPr="00CB006B">
        <w:rPr>
          <w:rFonts w:ascii="Times New Roman" w:hAnsi="Times New Roman" w:cs="Times New Roman"/>
          <w:szCs w:val="24"/>
        </w:rPr>
        <w:t>c) construção em situação irregular perante o órgão municipal competente, desde que desocupada;</w:t>
      </w:r>
    </w:p>
    <w:p w14:paraId="4A22BCBC" w14:textId="77777777" w:rsidR="006A1129" w:rsidRPr="00CB006B" w:rsidRDefault="006A1129" w:rsidP="00CB006B">
      <w:pPr>
        <w:tabs>
          <w:tab w:val="left" w:pos="8789"/>
        </w:tabs>
        <w:autoSpaceDE w:val="0"/>
        <w:autoSpaceDN w:val="0"/>
        <w:adjustRightInd w:val="0"/>
        <w:ind w:hanging="1"/>
        <w:jc w:val="both"/>
        <w:rPr>
          <w:rFonts w:ascii="Times New Roman" w:hAnsi="Times New Roman" w:cs="Times New Roman"/>
          <w:szCs w:val="24"/>
        </w:rPr>
      </w:pPr>
      <w:r w:rsidRPr="00CB006B">
        <w:rPr>
          <w:rFonts w:ascii="Times New Roman" w:hAnsi="Times New Roman" w:cs="Times New Roman"/>
          <w:szCs w:val="24"/>
        </w:rPr>
        <w:t>d) interdição judicial;</w:t>
      </w:r>
    </w:p>
    <w:p w14:paraId="31AF4E2A" w14:textId="7FB4FADD" w:rsidR="006A1129" w:rsidRPr="00CB006B" w:rsidRDefault="006A1129" w:rsidP="00CB006B">
      <w:pPr>
        <w:tabs>
          <w:tab w:val="left" w:pos="8789"/>
        </w:tabs>
        <w:autoSpaceDE w:val="0"/>
        <w:autoSpaceDN w:val="0"/>
        <w:adjustRightInd w:val="0"/>
        <w:ind w:hanging="1"/>
        <w:jc w:val="both"/>
        <w:rPr>
          <w:rFonts w:ascii="Times New Roman" w:hAnsi="Times New Roman" w:cs="Times New Roman"/>
          <w:szCs w:val="24"/>
        </w:rPr>
      </w:pPr>
      <w:r w:rsidRPr="00CB006B">
        <w:rPr>
          <w:rFonts w:ascii="Times New Roman" w:hAnsi="Times New Roman" w:cs="Times New Roman"/>
          <w:szCs w:val="24"/>
        </w:rPr>
        <w:t>e) imóvel demolido ou abandonado sem utilização aparente</w:t>
      </w:r>
      <w:r w:rsidR="00BE7701">
        <w:rPr>
          <w:rFonts w:ascii="Times New Roman" w:hAnsi="Times New Roman" w:cs="Times New Roman"/>
          <w:szCs w:val="24"/>
        </w:rPr>
        <w:t>.</w:t>
      </w:r>
    </w:p>
    <w:p w14:paraId="2D56813E" w14:textId="77777777" w:rsidR="006A1129" w:rsidRPr="00CB006B" w:rsidRDefault="006A1129" w:rsidP="00CB006B">
      <w:pPr>
        <w:tabs>
          <w:tab w:val="left" w:pos="8789"/>
        </w:tabs>
        <w:autoSpaceDE w:val="0"/>
        <w:autoSpaceDN w:val="0"/>
        <w:adjustRightInd w:val="0"/>
        <w:jc w:val="both"/>
        <w:rPr>
          <w:rFonts w:ascii="Times New Roman" w:hAnsi="Times New Roman" w:cs="Times New Roman"/>
          <w:szCs w:val="24"/>
        </w:rPr>
      </w:pPr>
      <w:r w:rsidRPr="00CB006B">
        <w:rPr>
          <w:rFonts w:ascii="Times New Roman" w:hAnsi="Times New Roman" w:cs="Times New Roman"/>
          <w:b/>
          <w:szCs w:val="24"/>
        </w:rPr>
        <w:t>§ 2º.</w:t>
      </w:r>
      <w:r w:rsidRPr="00CB006B">
        <w:rPr>
          <w:rFonts w:ascii="Times New Roman" w:hAnsi="Times New Roman" w:cs="Times New Roman"/>
          <w:szCs w:val="24"/>
        </w:rPr>
        <w:t xml:space="preserve"> As interrupções programadas serão previamente comunicadas ao regulador e aos usuários no prazo estabelecido na norma de regulação não inferior a quarenta e oito horas.</w:t>
      </w:r>
    </w:p>
    <w:p w14:paraId="6AA8F526" w14:textId="77777777" w:rsidR="006A1129" w:rsidRPr="00CB006B" w:rsidRDefault="006A1129" w:rsidP="00CB006B">
      <w:pPr>
        <w:tabs>
          <w:tab w:val="left" w:pos="8789"/>
        </w:tabs>
        <w:autoSpaceDE w:val="0"/>
        <w:autoSpaceDN w:val="0"/>
        <w:adjustRightInd w:val="0"/>
        <w:jc w:val="both"/>
        <w:rPr>
          <w:rFonts w:ascii="Times New Roman" w:hAnsi="Times New Roman" w:cs="Times New Roman"/>
          <w:szCs w:val="24"/>
        </w:rPr>
      </w:pPr>
      <w:r w:rsidRPr="00CB006B">
        <w:rPr>
          <w:rFonts w:ascii="Times New Roman" w:hAnsi="Times New Roman" w:cs="Times New Roman"/>
          <w:b/>
          <w:szCs w:val="24"/>
        </w:rPr>
        <w:t>§ 3º.</w:t>
      </w:r>
      <w:r w:rsidRPr="00CB006B">
        <w:rPr>
          <w:rFonts w:ascii="Times New Roman" w:hAnsi="Times New Roman" w:cs="Times New Roman"/>
          <w:szCs w:val="24"/>
        </w:rPr>
        <w:t xml:space="preserve"> A interrupção ou a restrição do fornecimento de água por inadimplência, a estabelecimentos de saúde, a instituições educacionais e de internação coletiva de pessoas e a usuário residencial de baixa renda beneficiário de tarifa social, deverá obedecer a prazos e </w:t>
      </w:r>
      <w:r w:rsidRPr="00BE7701">
        <w:rPr>
          <w:rFonts w:ascii="Times New Roman" w:hAnsi="Times New Roman" w:cs="Times New Roman"/>
          <w:szCs w:val="24"/>
        </w:rPr>
        <w:t xml:space="preserve">critérios que preservem condições essenciais de saúde das pessoas atingidas, observado o inciso II do </w:t>
      </w:r>
      <w:r w:rsidRPr="00BE7701">
        <w:rPr>
          <w:rFonts w:ascii="Times New Roman" w:hAnsi="Times New Roman" w:cs="Times New Roman"/>
          <w:b/>
          <w:bCs/>
          <w:szCs w:val="24"/>
        </w:rPr>
        <w:t>caput</w:t>
      </w:r>
      <w:r w:rsidRPr="00CB006B">
        <w:rPr>
          <w:rFonts w:ascii="Times New Roman" w:hAnsi="Times New Roman" w:cs="Times New Roman"/>
          <w:b/>
          <w:bCs/>
          <w:szCs w:val="24"/>
        </w:rPr>
        <w:t xml:space="preserve"> </w:t>
      </w:r>
      <w:r w:rsidRPr="00CB006B">
        <w:rPr>
          <w:rFonts w:ascii="Times New Roman" w:hAnsi="Times New Roman" w:cs="Times New Roman"/>
          <w:szCs w:val="24"/>
        </w:rPr>
        <w:t>deste artigo e o regulamento desta Lei.</w:t>
      </w:r>
    </w:p>
    <w:p w14:paraId="6AF4BEE4" w14:textId="5EDE7738" w:rsidR="006A1129" w:rsidRPr="00CB006B" w:rsidRDefault="006A1129" w:rsidP="00CB006B">
      <w:pPr>
        <w:tabs>
          <w:tab w:val="left" w:pos="8789"/>
        </w:tabs>
        <w:autoSpaceDE w:val="0"/>
        <w:autoSpaceDN w:val="0"/>
        <w:adjustRightInd w:val="0"/>
        <w:jc w:val="both"/>
        <w:rPr>
          <w:rFonts w:ascii="Times New Roman" w:hAnsi="Times New Roman" w:cs="Times New Roman"/>
          <w:szCs w:val="24"/>
        </w:rPr>
      </w:pPr>
      <w:r w:rsidRPr="00CB006B">
        <w:rPr>
          <w:rFonts w:ascii="Times New Roman" w:hAnsi="Times New Roman" w:cs="Times New Roman"/>
          <w:b/>
          <w:szCs w:val="24"/>
        </w:rPr>
        <w:t>§ 4º.</w:t>
      </w:r>
      <w:r w:rsidRPr="00CB006B">
        <w:rPr>
          <w:rFonts w:ascii="Times New Roman" w:hAnsi="Times New Roman" w:cs="Times New Roman"/>
          <w:szCs w:val="24"/>
        </w:rPr>
        <w:t xml:space="preserve"> A adoção de regime de racionamento pelo prestador, por período contínuo superior a 15 (quinze) dias, depende de prévia autorização do Poder Executivo, baseada em manifestação do órgão ou entidade de regulação, que lhe fixará prazo e condições, observadas as normas relacionadas aos recursos hídricos.</w:t>
      </w:r>
    </w:p>
    <w:p w14:paraId="179080E7" w14:textId="77777777" w:rsidR="00D22C5E" w:rsidRPr="00CB006B" w:rsidRDefault="00D22C5E" w:rsidP="00CB006B">
      <w:pPr>
        <w:tabs>
          <w:tab w:val="left" w:pos="8789"/>
        </w:tabs>
        <w:autoSpaceDE w:val="0"/>
        <w:autoSpaceDN w:val="0"/>
        <w:adjustRightInd w:val="0"/>
        <w:jc w:val="both"/>
        <w:rPr>
          <w:rFonts w:ascii="Times New Roman" w:hAnsi="Times New Roman" w:cs="Times New Roman"/>
          <w:szCs w:val="24"/>
        </w:rPr>
      </w:pPr>
    </w:p>
    <w:p w14:paraId="569AD984" w14:textId="216D75E0" w:rsidR="006A1129" w:rsidRPr="00CB006B" w:rsidRDefault="006A1129" w:rsidP="00CB006B">
      <w:pPr>
        <w:tabs>
          <w:tab w:val="left" w:pos="567"/>
        </w:tabs>
        <w:autoSpaceDE w:val="0"/>
        <w:autoSpaceDN w:val="0"/>
        <w:adjustRightInd w:val="0"/>
        <w:jc w:val="both"/>
        <w:rPr>
          <w:rFonts w:ascii="Times New Roman" w:hAnsi="Times New Roman" w:cs="Times New Roman"/>
          <w:szCs w:val="24"/>
        </w:rPr>
      </w:pPr>
      <w:r w:rsidRPr="00CB006B">
        <w:rPr>
          <w:rFonts w:ascii="Times New Roman" w:hAnsi="Times New Roman" w:cs="Times New Roman"/>
          <w:b/>
          <w:szCs w:val="24"/>
        </w:rPr>
        <w:t>Art. 10.</w:t>
      </w:r>
      <w:r w:rsidRPr="00CB006B">
        <w:rPr>
          <w:rFonts w:ascii="Times New Roman" w:hAnsi="Times New Roman" w:cs="Times New Roman"/>
          <w:szCs w:val="24"/>
        </w:rPr>
        <w:t xml:space="preserve"> O fornecimento de água para consumo humano e higiene pessoal e doméstica deverá observar os parâmetros e padrões de potabilidade, bem como os procedimentos e responsabilidades relativos ao controle e vigilância da qualidade estabelecidos pelo Ministério da Saúde.</w:t>
      </w:r>
    </w:p>
    <w:p w14:paraId="0D97754C" w14:textId="77777777" w:rsidR="006A1129" w:rsidRPr="00CB006B" w:rsidRDefault="006A1129" w:rsidP="00CB006B">
      <w:pPr>
        <w:tabs>
          <w:tab w:val="left" w:pos="8789"/>
        </w:tabs>
        <w:autoSpaceDE w:val="0"/>
        <w:autoSpaceDN w:val="0"/>
        <w:adjustRightInd w:val="0"/>
        <w:jc w:val="both"/>
        <w:rPr>
          <w:rFonts w:ascii="Times New Roman" w:hAnsi="Times New Roman" w:cs="Times New Roman"/>
          <w:szCs w:val="24"/>
        </w:rPr>
      </w:pPr>
      <w:r w:rsidRPr="00CB006B">
        <w:rPr>
          <w:rFonts w:ascii="Times New Roman" w:hAnsi="Times New Roman" w:cs="Times New Roman"/>
          <w:b/>
          <w:szCs w:val="24"/>
        </w:rPr>
        <w:t>§ 1º.</w:t>
      </w:r>
      <w:r w:rsidRPr="00CB006B">
        <w:rPr>
          <w:rFonts w:ascii="Times New Roman" w:hAnsi="Times New Roman" w:cs="Times New Roman"/>
          <w:szCs w:val="24"/>
        </w:rPr>
        <w:t xml:space="preserve"> A responsabilidade do prestador dos serviços públicos sobre o controle da qualidade da água não prejudica a vigilância da qualidade da água para consumo humano por parte da autoridade de saúde pública.</w:t>
      </w:r>
    </w:p>
    <w:p w14:paraId="1A26C010" w14:textId="141D9668" w:rsidR="006A1129" w:rsidRPr="00CB006B" w:rsidRDefault="006A1129" w:rsidP="00CB006B">
      <w:pPr>
        <w:tabs>
          <w:tab w:val="left" w:pos="8789"/>
        </w:tabs>
        <w:autoSpaceDE w:val="0"/>
        <w:autoSpaceDN w:val="0"/>
        <w:adjustRightInd w:val="0"/>
        <w:jc w:val="both"/>
        <w:rPr>
          <w:rFonts w:ascii="Times New Roman" w:hAnsi="Times New Roman" w:cs="Times New Roman"/>
          <w:szCs w:val="24"/>
        </w:rPr>
      </w:pPr>
      <w:r w:rsidRPr="00CB006B">
        <w:rPr>
          <w:rFonts w:ascii="Times New Roman" w:hAnsi="Times New Roman" w:cs="Times New Roman"/>
          <w:b/>
          <w:szCs w:val="24"/>
        </w:rPr>
        <w:lastRenderedPageBreak/>
        <w:t>§ 2º.</w:t>
      </w:r>
      <w:r w:rsidRPr="00CB006B">
        <w:rPr>
          <w:rFonts w:ascii="Times New Roman" w:hAnsi="Times New Roman" w:cs="Times New Roman"/>
          <w:szCs w:val="24"/>
        </w:rPr>
        <w:t xml:space="preserve"> O prestador de serviços de abastecimento de água deve informar e orientar a população sobre os procedimentos a serem adotados em caso de situações de emergência que ofereçam risco à saúde pública, atendidas as orientações fixadas pela autoridade competente.</w:t>
      </w:r>
    </w:p>
    <w:p w14:paraId="4E1FCE13" w14:textId="77777777" w:rsidR="00D22C5E" w:rsidRPr="00CB006B" w:rsidRDefault="00D22C5E" w:rsidP="00CB006B">
      <w:pPr>
        <w:tabs>
          <w:tab w:val="left" w:pos="8789"/>
        </w:tabs>
        <w:autoSpaceDE w:val="0"/>
        <w:autoSpaceDN w:val="0"/>
        <w:adjustRightInd w:val="0"/>
        <w:jc w:val="both"/>
        <w:rPr>
          <w:rFonts w:ascii="Times New Roman" w:hAnsi="Times New Roman" w:cs="Times New Roman"/>
          <w:szCs w:val="24"/>
        </w:rPr>
      </w:pPr>
    </w:p>
    <w:p w14:paraId="1A4BE183" w14:textId="76025859" w:rsidR="006A1129" w:rsidRPr="00CB006B" w:rsidRDefault="006A1129" w:rsidP="00CB006B">
      <w:pPr>
        <w:tabs>
          <w:tab w:val="left" w:pos="567"/>
        </w:tabs>
        <w:autoSpaceDE w:val="0"/>
        <w:autoSpaceDN w:val="0"/>
        <w:adjustRightInd w:val="0"/>
        <w:jc w:val="both"/>
        <w:rPr>
          <w:rFonts w:ascii="Times New Roman" w:hAnsi="Times New Roman" w:cs="Times New Roman"/>
          <w:szCs w:val="24"/>
        </w:rPr>
      </w:pPr>
      <w:r w:rsidRPr="00CB006B">
        <w:rPr>
          <w:rFonts w:ascii="Times New Roman" w:hAnsi="Times New Roman" w:cs="Times New Roman"/>
          <w:b/>
          <w:szCs w:val="24"/>
        </w:rPr>
        <w:t>Art. 11.</w:t>
      </w:r>
      <w:r w:rsidRPr="00CB006B">
        <w:rPr>
          <w:rFonts w:ascii="Times New Roman" w:hAnsi="Times New Roman" w:cs="Times New Roman"/>
          <w:szCs w:val="24"/>
        </w:rPr>
        <w:t xml:space="preserve"> Excetuados os casos previstos no regulamento desta Lei e conforme norma do órgão ou entidade de regulação, toda edificação permanente deverá ser conectada à rede pública de abastecimento de água nos logradouros em que o serviço esteja disponível.</w:t>
      </w:r>
    </w:p>
    <w:p w14:paraId="6C17240C" w14:textId="77777777" w:rsidR="006A1129" w:rsidRPr="00CB006B" w:rsidRDefault="006A1129" w:rsidP="00CB006B">
      <w:pPr>
        <w:tabs>
          <w:tab w:val="left" w:pos="8789"/>
        </w:tabs>
        <w:autoSpaceDE w:val="0"/>
        <w:autoSpaceDN w:val="0"/>
        <w:adjustRightInd w:val="0"/>
        <w:jc w:val="both"/>
        <w:rPr>
          <w:rFonts w:ascii="Times New Roman" w:hAnsi="Times New Roman" w:cs="Times New Roman"/>
          <w:szCs w:val="24"/>
        </w:rPr>
      </w:pPr>
      <w:r w:rsidRPr="00CB006B">
        <w:rPr>
          <w:rFonts w:ascii="Times New Roman" w:hAnsi="Times New Roman" w:cs="Times New Roman"/>
          <w:b/>
          <w:szCs w:val="24"/>
        </w:rPr>
        <w:t>§ 1º</w:t>
      </w:r>
      <w:r w:rsidRPr="00CB006B">
        <w:rPr>
          <w:rFonts w:ascii="Times New Roman" w:hAnsi="Times New Roman" w:cs="Times New Roman"/>
          <w:szCs w:val="24"/>
        </w:rPr>
        <w:t>. Na ausência de redes públicas de abastecimento de água, serão admitidas soluções individuais, observadas as normas de regulação do serviço e as relativas às políticas ambiental, sanitária e de recursos hídricos.</w:t>
      </w:r>
    </w:p>
    <w:p w14:paraId="4ECEC8CF" w14:textId="77777777" w:rsidR="006A1129" w:rsidRPr="00CB006B" w:rsidRDefault="006A1129" w:rsidP="00CB006B">
      <w:pPr>
        <w:tabs>
          <w:tab w:val="left" w:pos="8789"/>
        </w:tabs>
        <w:autoSpaceDE w:val="0"/>
        <w:autoSpaceDN w:val="0"/>
        <w:adjustRightInd w:val="0"/>
        <w:jc w:val="both"/>
        <w:rPr>
          <w:rFonts w:ascii="Times New Roman" w:hAnsi="Times New Roman" w:cs="Times New Roman"/>
          <w:szCs w:val="24"/>
        </w:rPr>
      </w:pPr>
      <w:r w:rsidRPr="00CB006B">
        <w:rPr>
          <w:rFonts w:ascii="Times New Roman" w:hAnsi="Times New Roman" w:cs="Times New Roman"/>
          <w:b/>
          <w:szCs w:val="24"/>
        </w:rPr>
        <w:t>§ 2º</w:t>
      </w:r>
      <w:r w:rsidRPr="00CB006B">
        <w:rPr>
          <w:rFonts w:ascii="Times New Roman" w:hAnsi="Times New Roman" w:cs="Times New Roman"/>
          <w:szCs w:val="24"/>
        </w:rPr>
        <w:t>. Salvo as situações excepcionais, disciplinadas pelo regulamento desta Lei e pelas normas administrativas de regulação, todas as ligações prediais de água deverão ser dotadas de hidrômetros, para controle do consumo e para cálculo da cobrança.</w:t>
      </w:r>
    </w:p>
    <w:p w14:paraId="6DFA8F21" w14:textId="77777777" w:rsidR="006A1129" w:rsidRPr="00CB006B" w:rsidRDefault="006A1129" w:rsidP="00CB006B">
      <w:pPr>
        <w:tabs>
          <w:tab w:val="left" w:pos="8789"/>
        </w:tabs>
        <w:autoSpaceDE w:val="0"/>
        <w:autoSpaceDN w:val="0"/>
        <w:adjustRightInd w:val="0"/>
        <w:jc w:val="both"/>
        <w:rPr>
          <w:rFonts w:ascii="Times New Roman" w:hAnsi="Times New Roman" w:cs="Times New Roman"/>
          <w:szCs w:val="24"/>
        </w:rPr>
      </w:pPr>
      <w:r w:rsidRPr="00CB006B">
        <w:rPr>
          <w:rFonts w:ascii="Times New Roman" w:hAnsi="Times New Roman" w:cs="Times New Roman"/>
          <w:b/>
          <w:szCs w:val="24"/>
        </w:rPr>
        <w:t>§ 3º.</w:t>
      </w:r>
      <w:r w:rsidRPr="00CB006B">
        <w:rPr>
          <w:rFonts w:ascii="Times New Roman" w:hAnsi="Times New Roman" w:cs="Times New Roman"/>
          <w:szCs w:val="24"/>
        </w:rPr>
        <w:t xml:space="preserve"> Os imóveis que utilizarem soluções individuais de abastecimento de água, exclusiva ou conjuntamente com o serviço público, e que estiverem ligados ao sistema público de esgotamento sanitário, ficam obrigados a instalar hidrômetros nas respectivas fontes.</w:t>
      </w:r>
    </w:p>
    <w:p w14:paraId="1D65A212" w14:textId="090F9720" w:rsidR="006A1129" w:rsidRPr="00CB006B" w:rsidRDefault="00D22C5E" w:rsidP="00CB006B">
      <w:pPr>
        <w:tabs>
          <w:tab w:val="left" w:pos="8789"/>
        </w:tabs>
        <w:autoSpaceDE w:val="0"/>
        <w:autoSpaceDN w:val="0"/>
        <w:adjustRightInd w:val="0"/>
        <w:jc w:val="both"/>
        <w:rPr>
          <w:rFonts w:ascii="Times New Roman" w:hAnsi="Times New Roman" w:cs="Times New Roman"/>
          <w:szCs w:val="24"/>
        </w:rPr>
      </w:pPr>
      <w:r w:rsidRPr="00CB006B">
        <w:rPr>
          <w:rFonts w:ascii="Times New Roman" w:hAnsi="Times New Roman" w:cs="Times New Roman"/>
          <w:b/>
          <w:szCs w:val="24"/>
        </w:rPr>
        <w:t>§ 4</w:t>
      </w:r>
      <w:r w:rsidR="00BE587D" w:rsidRPr="00CB006B">
        <w:rPr>
          <w:rFonts w:ascii="Times New Roman" w:hAnsi="Times New Roman" w:cs="Times New Roman"/>
          <w:b/>
          <w:szCs w:val="24"/>
        </w:rPr>
        <w:t xml:space="preserve">. </w:t>
      </w:r>
      <w:r w:rsidRPr="00CB006B">
        <w:rPr>
          <w:rFonts w:ascii="Times New Roman" w:hAnsi="Times New Roman" w:cs="Times New Roman"/>
          <w:szCs w:val="24"/>
        </w:rPr>
        <w:t>N</w:t>
      </w:r>
      <w:r w:rsidR="006A1129" w:rsidRPr="00CB006B">
        <w:rPr>
          <w:rFonts w:ascii="Times New Roman" w:hAnsi="Times New Roman" w:cs="Times New Roman"/>
          <w:szCs w:val="24"/>
        </w:rPr>
        <w:t>os termos das normas administrativas de regulação, o prestador dos serviços poderá cadastrar individualmente as unidades autônomas e emitir contas individuais ou “borderô” de rateio da conta geral do condomínio, para que a administração do mesmo possa efetuar a cobrança dos respectivos condôminos de forma mais justa.</w:t>
      </w:r>
    </w:p>
    <w:p w14:paraId="5F07446F" w14:textId="77777777" w:rsidR="006A1129" w:rsidRPr="00CB006B" w:rsidRDefault="006A1129" w:rsidP="00CB006B">
      <w:pPr>
        <w:tabs>
          <w:tab w:val="left" w:pos="8789"/>
        </w:tabs>
        <w:autoSpaceDE w:val="0"/>
        <w:autoSpaceDN w:val="0"/>
        <w:adjustRightInd w:val="0"/>
        <w:jc w:val="both"/>
        <w:rPr>
          <w:rFonts w:ascii="Times New Roman" w:hAnsi="Times New Roman" w:cs="Times New Roman"/>
          <w:szCs w:val="24"/>
        </w:rPr>
      </w:pPr>
    </w:p>
    <w:p w14:paraId="34D9437F" w14:textId="6E0A0673" w:rsidR="006A1129" w:rsidRPr="00CB006B" w:rsidRDefault="006A1129" w:rsidP="00CB006B">
      <w:pPr>
        <w:tabs>
          <w:tab w:val="left" w:pos="567"/>
        </w:tabs>
        <w:autoSpaceDE w:val="0"/>
        <w:autoSpaceDN w:val="0"/>
        <w:adjustRightInd w:val="0"/>
        <w:jc w:val="both"/>
        <w:rPr>
          <w:rFonts w:ascii="Times New Roman" w:hAnsi="Times New Roman" w:cs="Times New Roman"/>
          <w:szCs w:val="24"/>
        </w:rPr>
      </w:pPr>
      <w:r w:rsidRPr="00CB006B">
        <w:rPr>
          <w:rFonts w:ascii="Times New Roman" w:hAnsi="Times New Roman" w:cs="Times New Roman"/>
          <w:b/>
          <w:szCs w:val="24"/>
        </w:rPr>
        <w:t>Art. 12.</w:t>
      </w:r>
      <w:r w:rsidRPr="00CB006B">
        <w:rPr>
          <w:rFonts w:ascii="Times New Roman" w:hAnsi="Times New Roman" w:cs="Times New Roman"/>
          <w:szCs w:val="24"/>
        </w:rPr>
        <w:t xml:space="preserve"> A instalação hidráulica predial ligada à rede pública de abastecimento de água não poderá ser alimentada por outras fontes, sujeitando-se o infrator às penalidades e sanções previstas nesta Lei, na legislação e nas normas de regulação específicas, inclusive a responsabilização civil no caso de contaminação da água da rede pública ou do próprio usuário.</w:t>
      </w:r>
    </w:p>
    <w:p w14:paraId="0DFF2B91" w14:textId="30F10EB7" w:rsidR="006A1129" w:rsidRPr="00CB006B" w:rsidRDefault="006A1129" w:rsidP="00CB006B">
      <w:pPr>
        <w:tabs>
          <w:tab w:val="left" w:pos="567"/>
        </w:tabs>
        <w:autoSpaceDE w:val="0"/>
        <w:autoSpaceDN w:val="0"/>
        <w:adjustRightInd w:val="0"/>
        <w:jc w:val="both"/>
        <w:rPr>
          <w:rFonts w:ascii="Times New Roman" w:hAnsi="Times New Roman" w:cs="Times New Roman"/>
          <w:szCs w:val="24"/>
        </w:rPr>
      </w:pPr>
      <w:r w:rsidRPr="00CB006B">
        <w:rPr>
          <w:rFonts w:ascii="Times New Roman" w:hAnsi="Times New Roman" w:cs="Times New Roman"/>
          <w:b/>
          <w:szCs w:val="24"/>
        </w:rPr>
        <w:t>§ 1º</w:t>
      </w:r>
      <w:r w:rsidRPr="00CB006B">
        <w:rPr>
          <w:rFonts w:ascii="Times New Roman" w:hAnsi="Times New Roman" w:cs="Times New Roman"/>
          <w:szCs w:val="24"/>
        </w:rPr>
        <w:t xml:space="preserve">. Entende-se como instalação hidráulica predial mencionada no </w:t>
      </w:r>
      <w:r w:rsidRPr="00CB006B">
        <w:rPr>
          <w:rFonts w:ascii="Times New Roman" w:hAnsi="Times New Roman" w:cs="Times New Roman"/>
          <w:b/>
          <w:bCs/>
          <w:szCs w:val="24"/>
        </w:rPr>
        <w:t xml:space="preserve">caput </w:t>
      </w:r>
      <w:r w:rsidRPr="00CB006B">
        <w:rPr>
          <w:rFonts w:ascii="Times New Roman" w:hAnsi="Times New Roman" w:cs="Times New Roman"/>
          <w:szCs w:val="24"/>
        </w:rPr>
        <w:t>a rede ou tubulação desde o ponto de ligação de água da prestadora até o reservatório de água do usuário, inclusive este.</w:t>
      </w:r>
    </w:p>
    <w:p w14:paraId="113717A5" w14:textId="2ACE5BCC" w:rsidR="006A1129" w:rsidRPr="00CB006B" w:rsidRDefault="006A1129" w:rsidP="00CB006B">
      <w:pPr>
        <w:tabs>
          <w:tab w:val="left" w:pos="567"/>
        </w:tabs>
        <w:autoSpaceDE w:val="0"/>
        <w:autoSpaceDN w:val="0"/>
        <w:adjustRightInd w:val="0"/>
        <w:jc w:val="both"/>
        <w:rPr>
          <w:rFonts w:ascii="Times New Roman" w:hAnsi="Times New Roman" w:cs="Times New Roman"/>
          <w:szCs w:val="24"/>
        </w:rPr>
      </w:pPr>
      <w:r w:rsidRPr="00CB006B">
        <w:rPr>
          <w:rFonts w:ascii="Times New Roman" w:hAnsi="Times New Roman" w:cs="Times New Roman"/>
          <w:b/>
          <w:szCs w:val="24"/>
        </w:rPr>
        <w:t>§ 2º</w:t>
      </w:r>
      <w:r w:rsidRPr="00CB006B">
        <w:rPr>
          <w:rFonts w:ascii="Times New Roman" w:hAnsi="Times New Roman" w:cs="Times New Roman"/>
          <w:szCs w:val="24"/>
        </w:rPr>
        <w:t xml:space="preserve">. Sem prejuízo do disposto no </w:t>
      </w:r>
      <w:r w:rsidRPr="00CB006B">
        <w:rPr>
          <w:rFonts w:ascii="Times New Roman" w:hAnsi="Times New Roman" w:cs="Times New Roman"/>
          <w:b/>
          <w:bCs/>
          <w:szCs w:val="24"/>
        </w:rPr>
        <w:t>caput</w:t>
      </w:r>
      <w:r w:rsidRPr="00CB006B">
        <w:rPr>
          <w:rFonts w:ascii="Times New Roman" w:hAnsi="Times New Roman" w:cs="Times New Roman"/>
          <w:szCs w:val="24"/>
        </w:rPr>
        <w:t>, serão admitidas instalações hidráulicas prediais para aproveitamento da água de chuva ou para reuso de águas servidas ou de efluentes de esgotos tratados, observadas as normas pertinentes.</w:t>
      </w:r>
    </w:p>
    <w:p w14:paraId="516F3079" w14:textId="77777777" w:rsidR="005C3C46" w:rsidRPr="00CB006B" w:rsidRDefault="005C3C46" w:rsidP="00CB006B">
      <w:pPr>
        <w:tabs>
          <w:tab w:val="left" w:pos="8789"/>
        </w:tabs>
        <w:autoSpaceDE w:val="0"/>
        <w:autoSpaceDN w:val="0"/>
        <w:adjustRightInd w:val="0"/>
        <w:jc w:val="both"/>
        <w:rPr>
          <w:rFonts w:ascii="Times New Roman" w:hAnsi="Times New Roman" w:cs="Times New Roman"/>
          <w:b/>
          <w:szCs w:val="24"/>
        </w:rPr>
      </w:pPr>
    </w:p>
    <w:p w14:paraId="492E45D6" w14:textId="6B02471E" w:rsidR="00B81777" w:rsidRPr="00CB006B" w:rsidRDefault="00B81777" w:rsidP="00CB006B">
      <w:pPr>
        <w:tabs>
          <w:tab w:val="left" w:pos="8789"/>
        </w:tabs>
        <w:autoSpaceDE w:val="0"/>
        <w:autoSpaceDN w:val="0"/>
        <w:adjustRightInd w:val="0"/>
        <w:jc w:val="center"/>
        <w:rPr>
          <w:rFonts w:ascii="Times New Roman" w:hAnsi="Times New Roman" w:cs="Times New Roman"/>
          <w:b/>
          <w:szCs w:val="24"/>
        </w:rPr>
      </w:pPr>
      <w:r w:rsidRPr="00CB006B">
        <w:rPr>
          <w:rFonts w:ascii="Times New Roman" w:hAnsi="Times New Roman" w:cs="Times New Roman"/>
          <w:b/>
          <w:szCs w:val="24"/>
        </w:rPr>
        <w:t>Seção II</w:t>
      </w:r>
    </w:p>
    <w:p w14:paraId="0F3A0DAB" w14:textId="77777777" w:rsidR="00B81777" w:rsidRPr="00CB006B" w:rsidRDefault="00B81777" w:rsidP="00CB006B">
      <w:pPr>
        <w:tabs>
          <w:tab w:val="left" w:pos="8789"/>
        </w:tabs>
        <w:autoSpaceDE w:val="0"/>
        <w:autoSpaceDN w:val="0"/>
        <w:adjustRightInd w:val="0"/>
        <w:jc w:val="center"/>
        <w:rPr>
          <w:rFonts w:ascii="Times New Roman" w:hAnsi="Times New Roman" w:cs="Times New Roman"/>
          <w:b/>
          <w:szCs w:val="24"/>
        </w:rPr>
      </w:pPr>
      <w:r w:rsidRPr="00CB006B">
        <w:rPr>
          <w:rFonts w:ascii="Times New Roman" w:hAnsi="Times New Roman" w:cs="Times New Roman"/>
          <w:b/>
          <w:szCs w:val="24"/>
        </w:rPr>
        <w:t>Dos Serviços Públicos de Esgotamento Sanitário</w:t>
      </w:r>
    </w:p>
    <w:p w14:paraId="412B1451" w14:textId="77777777" w:rsidR="00B81777" w:rsidRPr="00CB006B" w:rsidRDefault="00B81777" w:rsidP="00CB006B">
      <w:pPr>
        <w:tabs>
          <w:tab w:val="left" w:pos="8789"/>
        </w:tabs>
        <w:autoSpaceDE w:val="0"/>
        <w:autoSpaceDN w:val="0"/>
        <w:adjustRightInd w:val="0"/>
        <w:jc w:val="both"/>
        <w:rPr>
          <w:rFonts w:ascii="Times New Roman" w:hAnsi="Times New Roman" w:cs="Times New Roman"/>
          <w:szCs w:val="24"/>
        </w:rPr>
      </w:pPr>
    </w:p>
    <w:p w14:paraId="2CB72DEF" w14:textId="77777777" w:rsidR="00B81777" w:rsidRPr="00CB006B" w:rsidRDefault="00B81777" w:rsidP="00BE7701">
      <w:pPr>
        <w:tabs>
          <w:tab w:val="left" w:pos="8789"/>
        </w:tabs>
        <w:autoSpaceDE w:val="0"/>
        <w:autoSpaceDN w:val="0"/>
        <w:adjustRightInd w:val="0"/>
        <w:spacing w:line="240" w:lineRule="auto"/>
        <w:jc w:val="both"/>
        <w:rPr>
          <w:rFonts w:ascii="Times New Roman" w:hAnsi="Times New Roman" w:cs="Times New Roman"/>
          <w:szCs w:val="24"/>
        </w:rPr>
      </w:pPr>
      <w:r w:rsidRPr="00CB006B">
        <w:rPr>
          <w:rFonts w:ascii="Times New Roman" w:hAnsi="Times New Roman" w:cs="Times New Roman"/>
          <w:b/>
          <w:szCs w:val="24"/>
        </w:rPr>
        <w:t>Art. 13.</w:t>
      </w:r>
      <w:r w:rsidRPr="00CB006B">
        <w:rPr>
          <w:rFonts w:ascii="Times New Roman" w:hAnsi="Times New Roman" w:cs="Times New Roman"/>
          <w:szCs w:val="24"/>
        </w:rPr>
        <w:t xml:space="preserve"> Consideram-se serviços públicos de esgotamento sanitário os serviços constituídos por uma ou mais das seguintes atividades:</w:t>
      </w:r>
    </w:p>
    <w:p w14:paraId="0A6A00BF" w14:textId="2E09D083" w:rsidR="00B81777" w:rsidRPr="00CB006B" w:rsidRDefault="00B81777" w:rsidP="00BE7701">
      <w:pPr>
        <w:tabs>
          <w:tab w:val="left" w:pos="8789"/>
        </w:tabs>
        <w:autoSpaceDE w:val="0"/>
        <w:autoSpaceDN w:val="0"/>
        <w:adjustRightInd w:val="0"/>
        <w:spacing w:line="240" w:lineRule="auto"/>
        <w:jc w:val="both"/>
        <w:rPr>
          <w:rFonts w:ascii="Times New Roman" w:hAnsi="Times New Roman" w:cs="Times New Roman"/>
          <w:szCs w:val="24"/>
        </w:rPr>
      </w:pPr>
      <w:r w:rsidRPr="00CB006B">
        <w:rPr>
          <w:rFonts w:ascii="Times New Roman" w:hAnsi="Times New Roman" w:cs="Times New Roman"/>
          <w:szCs w:val="24"/>
        </w:rPr>
        <w:t>I</w:t>
      </w:r>
      <w:r w:rsidR="003F7724">
        <w:rPr>
          <w:rFonts w:ascii="Times New Roman" w:hAnsi="Times New Roman" w:cs="Times New Roman"/>
          <w:szCs w:val="24"/>
        </w:rPr>
        <w:t>. C</w:t>
      </w:r>
      <w:r w:rsidRPr="00CB006B">
        <w:rPr>
          <w:rFonts w:ascii="Times New Roman" w:hAnsi="Times New Roman" w:cs="Times New Roman"/>
          <w:szCs w:val="24"/>
        </w:rPr>
        <w:t>oleta e afastamento dos esgotos sanitários por meio de rede pública, inclusive a ligação predial;</w:t>
      </w:r>
    </w:p>
    <w:p w14:paraId="1FAB477A" w14:textId="2F9C0B6D" w:rsidR="00B81777" w:rsidRPr="00CB006B" w:rsidRDefault="00B81777" w:rsidP="00BE7701">
      <w:pPr>
        <w:tabs>
          <w:tab w:val="left" w:pos="8789"/>
        </w:tabs>
        <w:autoSpaceDE w:val="0"/>
        <w:autoSpaceDN w:val="0"/>
        <w:adjustRightInd w:val="0"/>
        <w:spacing w:line="240" w:lineRule="auto"/>
        <w:ind w:hanging="1"/>
        <w:jc w:val="both"/>
        <w:rPr>
          <w:rFonts w:ascii="Times New Roman" w:hAnsi="Times New Roman" w:cs="Times New Roman"/>
          <w:szCs w:val="24"/>
        </w:rPr>
      </w:pPr>
      <w:r w:rsidRPr="00CB006B">
        <w:rPr>
          <w:rFonts w:ascii="Times New Roman" w:hAnsi="Times New Roman" w:cs="Times New Roman"/>
          <w:szCs w:val="24"/>
        </w:rPr>
        <w:t>II</w:t>
      </w:r>
      <w:r w:rsidR="003F7724">
        <w:rPr>
          <w:rFonts w:ascii="Times New Roman" w:hAnsi="Times New Roman" w:cs="Times New Roman"/>
          <w:szCs w:val="24"/>
        </w:rPr>
        <w:t>.</w:t>
      </w:r>
      <w:r w:rsidRPr="00CB006B">
        <w:rPr>
          <w:rFonts w:ascii="Times New Roman" w:hAnsi="Times New Roman" w:cs="Times New Roman"/>
          <w:szCs w:val="24"/>
        </w:rPr>
        <w:t xml:space="preserve"> </w:t>
      </w:r>
      <w:r w:rsidR="003F7724">
        <w:rPr>
          <w:rFonts w:ascii="Times New Roman" w:hAnsi="Times New Roman" w:cs="Times New Roman"/>
          <w:szCs w:val="24"/>
        </w:rPr>
        <w:t>Q</w:t>
      </w:r>
      <w:r w:rsidRPr="00CB006B">
        <w:rPr>
          <w:rFonts w:ascii="Times New Roman" w:hAnsi="Times New Roman" w:cs="Times New Roman"/>
          <w:szCs w:val="24"/>
        </w:rPr>
        <w:t>uando sob responsabilidade do prestador público deste serviço, a coleta e transporte, por meio de veículos automotores apropriados, de:</w:t>
      </w:r>
    </w:p>
    <w:p w14:paraId="08E1CD9E" w14:textId="77777777" w:rsidR="00B81777" w:rsidRPr="00CB006B" w:rsidRDefault="00B81777" w:rsidP="00BE7701">
      <w:pPr>
        <w:pStyle w:val="PargrafodaLista"/>
        <w:numPr>
          <w:ilvl w:val="0"/>
          <w:numId w:val="2"/>
        </w:numPr>
        <w:tabs>
          <w:tab w:val="left" w:pos="8789"/>
        </w:tabs>
        <w:autoSpaceDE w:val="0"/>
        <w:autoSpaceDN w:val="0"/>
        <w:adjustRightInd w:val="0"/>
        <w:spacing w:after="0" w:line="240" w:lineRule="auto"/>
        <w:ind w:left="0" w:hanging="1"/>
        <w:jc w:val="both"/>
        <w:rPr>
          <w:rFonts w:ascii="Times New Roman" w:hAnsi="Times New Roman" w:cs="Times New Roman"/>
          <w:sz w:val="24"/>
          <w:szCs w:val="24"/>
        </w:rPr>
      </w:pPr>
      <w:r w:rsidRPr="00CB006B">
        <w:rPr>
          <w:rFonts w:ascii="Times New Roman" w:hAnsi="Times New Roman" w:cs="Times New Roman"/>
          <w:sz w:val="24"/>
          <w:szCs w:val="24"/>
        </w:rPr>
        <w:t>efluentes e lodos gerados por soluções individuais de tratamento de esgotos sanitários, inclusive fossas sépticas;</w:t>
      </w:r>
    </w:p>
    <w:p w14:paraId="5999E603" w14:textId="77777777" w:rsidR="00B81777" w:rsidRPr="00CB006B" w:rsidRDefault="00B81777" w:rsidP="00BE7701">
      <w:pPr>
        <w:pStyle w:val="PargrafodaLista"/>
        <w:numPr>
          <w:ilvl w:val="0"/>
          <w:numId w:val="2"/>
        </w:numPr>
        <w:tabs>
          <w:tab w:val="left" w:pos="8789"/>
        </w:tabs>
        <w:autoSpaceDE w:val="0"/>
        <w:autoSpaceDN w:val="0"/>
        <w:adjustRightInd w:val="0"/>
        <w:spacing w:after="0" w:line="240" w:lineRule="auto"/>
        <w:ind w:left="0" w:hanging="1"/>
        <w:jc w:val="both"/>
        <w:rPr>
          <w:rFonts w:ascii="Times New Roman" w:hAnsi="Times New Roman" w:cs="Times New Roman"/>
          <w:sz w:val="24"/>
          <w:szCs w:val="24"/>
        </w:rPr>
      </w:pPr>
      <w:r w:rsidRPr="00CB006B">
        <w:rPr>
          <w:rFonts w:ascii="Times New Roman" w:hAnsi="Times New Roman" w:cs="Times New Roman"/>
          <w:sz w:val="24"/>
          <w:szCs w:val="24"/>
        </w:rPr>
        <w:t>chorume gerado por unidades tratamento de resíduos sólidos integrantes do respectivo serviço público e de soluções individuais, quando destinado ao tratamento em unidade do serviço de esgotamento sanitário;</w:t>
      </w:r>
    </w:p>
    <w:p w14:paraId="0019E31A" w14:textId="3EBE4D50" w:rsidR="00B81777" w:rsidRPr="00CB006B" w:rsidRDefault="00B81777" w:rsidP="00BE7701">
      <w:pPr>
        <w:tabs>
          <w:tab w:val="left" w:pos="8789"/>
        </w:tabs>
        <w:autoSpaceDE w:val="0"/>
        <w:autoSpaceDN w:val="0"/>
        <w:adjustRightInd w:val="0"/>
        <w:spacing w:line="240" w:lineRule="auto"/>
        <w:ind w:hanging="1"/>
        <w:jc w:val="both"/>
        <w:rPr>
          <w:rFonts w:ascii="Times New Roman" w:hAnsi="Times New Roman" w:cs="Times New Roman"/>
          <w:szCs w:val="24"/>
        </w:rPr>
      </w:pPr>
      <w:r w:rsidRPr="00CB006B">
        <w:rPr>
          <w:rFonts w:ascii="Times New Roman" w:hAnsi="Times New Roman" w:cs="Times New Roman"/>
          <w:szCs w:val="24"/>
        </w:rPr>
        <w:t>III</w:t>
      </w:r>
      <w:r w:rsidR="003F7724">
        <w:rPr>
          <w:rFonts w:ascii="Times New Roman" w:hAnsi="Times New Roman" w:cs="Times New Roman"/>
          <w:szCs w:val="24"/>
        </w:rPr>
        <w:t>. T</w:t>
      </w:r>
      <w:r w:rsidRPr="00CB006B">
        <w:rPr>
          <w:rFonts w:ascii="Times New Roman" w:hAnsi="Times New Roman" w:cs="Times New Roman"/>
          <w:szCs w:val="24"/>
        </w:rPr>
        <w:t>ratamento dos esgotos sanitários;</w:t>
      </w:r>
    </w:p>
    <w:p w14:paraId="7C2A0008" w14:textId="1E62C236" w:rsidR="00B81777" w:rsidRPr="00CB006B" w:rsidRDefault="00B81777" w:rsidP="00BE7701">
      <w:pPr>
        <w:tabs>
          <w:tab w:val="left" w:pos="8789"/>
        </w:tabs>
        <w:autoSpaceDE w:val="0"/>
        <w:autoSpaceDN w:val="0"/>
        <w:adjustRightInd w:val="0"/>
        <w:spacing w:line="240" w:lineRule="auto"/>
        <w:ind w:hanging="1"/>
        <w:jc w:val="both"/>
        <w:rPr>
          <w:rFonts w:ascii="Times New Roman" w:hAnsi="Times New Roman" w:cs="Times New Roman"/>
          <w:szCs w:val="24"/>
        </w:rPr>
      </w:pPr>
      <w:r w:rsidRPr="00CB006B">
        <w:rPr>
          <w:rFonts w:ascii="Times New Roman" w:hAnsi="Times New Roman" w:cs="Times New Roman"/>
          <w:szCs w:val="24"/>
        </w:rPr>
        <w:t>IV</w:t>
      </w:r>
      <w:r w:rsidR="003F7724">
        <w:rPr>
          <w:rFonts w:ascii="Times New Roman" w:hAnsi="Times New Roman" w:cs="Times New Roman"/>
          <w:szCs w:val="24"/>
        </w:rPr>
        <w:t>.</w:t>
      </w:r>
      <w:r w:rsidRPr="00CB006B">
        <w:rPr>
          <w:rFonts w:ascii="Times New Roman" w:hAnsi="Times New Roman" w:cs="Times New Roman"/>
          <w:szCs w:val="24"/>
        </w:rPr>
        <w:t xml:space="preserve"> </w:t>
      </w:r>
      <w:r w:rsidR="003F7724">
        <w:rPr>
          <w:rFonts w:ascii="Times New Roman" w:hAnsi="Times New Roman" w:cs="Times New Roman"/>
          <w:szCs w:val="24"/>
        </w:rPr>
        <w:t>D</w:t>
      </w:r>
      <w:r w:rsidRPr="00CB006B">
        <w:rPr>
          <w:rFonts w:ascii="Times New Roman" w:hAnsi="Times New Roman" w:cs="Times New Roman"/>
          <w:szCs w:val="24"/>
        </w:rPr>
        <w:t>isposição final dos efluentes e dos lodos originários da operação de unidades de tratamento, inclusive soluções individuais.</w:t>
      </w:r>
    </w:p>
    <w:p w14:paraId="72503DD2" w14:textId="77777777" w:rsidR="00B81777" w:rsidRPr="00CB006B" w:rsidRDefault="00B81777" w:rsidP="00BE7701">
      <w:pPr>
        <w:tabs>
          <w:tab w:val="left" w:pos="8789"/>
        </w:tabs>
        <w:autoSpaceDE w:val="0"/>
        <w:autoSpaceDN w:val="0"/>
        <w:adjustRightInd w:val="0"/>
        <w:spacing w:line="240" w:lineRule="auto"/>
        <w:jc w:val="both"/>
        <w:rPr>
          <w:rFonts w:ascii="Times New Roman" w:hAnsi="Times New Roman" w:cs="Times New Roman"/>
          <w:szCs w:val="24"/>
        </w:rPr>
      </w:pPr>
      <w:r w:rsidRPr="00CB006B">
        <w:rPr>
          <w:rFonts w:ascii="Times New Roman" w:hAnsi="Times New Roman" w:cs="Times New Roman"/>
          <w:b/>
          <w:szCs w:val="24"/>
        </w:rPr>
        <w:t>§ 1º.</w:t>
      </w:r>
      <w:r w:rsidRPr="00CB006B">
        <w:rPr>
          <w:rFonts w:ascii="Times New Roman" w:hAnsi="Times New Roman" w:cs="Times New Roman"/>
          <w:szCs w:val="24"/>
        </w:rPr>
        <w:t xml:space="preserve"> O sistema público de esgotamento sanitário é composto pelo conjunto de infraestruturas, obras civis, materiais, equipamentos e demais instalações, destinado à coleta, afastamento, transporte, tratamento e disposição final dos esgotos sanitários e dos lodos gerados nas unidades de tratamento, sob a responsabilidade do Poder Público.</w:t>
      </w:r>
    </w:p>
    <w:p w14:paraId="0B60A624" w14:textId="77777777" w:rsidR="00B81777" w:rsidRPr="00CB006B" w:rsidRDefault="00B81777" w:rsidP="00CB006B">
      <w:pPr>
        <w:tabs>
          <w:tab w:val="left" w:pos="8789"/>
        </w:tabs>
        <w:autoSpaceDE w:val="0"/>
        <w:autoSpaceDN w:val="0"/>
        <w:adjustRightInd w:val="0"/>
        <w:jc w:val="both"/>
        <w:rPr>
          <w:rFonts w:ascii="Times New Roman" w:hAnsi="Times New Roman" w:cs="Times New Roman"/>
          <w:szCs w:val="24"/>
        </w:rPr>
      </w:pPr>
      <w:r w:rsidRPr="00CB006B">
        <w:rPr>
          <w:rFonts w:ascii="Times New Roman" w:hAnsi="Times New Roman" w:cs="Times New Roman"/>
          <w:b/>
          <w:szCs w:val="24"/>
        </w:rPr>
        <w:t>§ 2º.</w:t>
      </w:r>
      <w:r w:rsidRPr="00CB006B">
        <w:rPr>
          <w:rFonts w:ascii="Times New Roman" w:hAnsi="Times New Roman" w:cs="Times New Roman"/>
          <w:szCs w:val="24"/>
        </w:rPr>
        <w:t xml:space="preserve"> Para os fins deste artigo, também são considerados como esgotos sanitários os efluentes industriais cujas características sejam semelhantes às do esgoto doméstico.</w:t>
      </w:r>
    </w:p>
    <w:p w14:paraId="15D26881" w14:textId="77777777" w:rsidR="00B81777" w:rsidRPr="00CB006B" w:rsidRDefault="00B81777" w:rsidP="00CB006B">
      <w:pPr>
        <w:tabs>
          <w:tab w:val="left" w:pos="8789"/>
        </w:tabs>
        <w:autoSpaceDE w:val="0"/>
        <w:autoSpaceDN w:val="0"/>
        <w:adjustRightInd w:val="0"/>
        <w:jc w:val="both"/>
        <w:rPr>
          <w:rFonts w:ascii="Times New Roman" w:hAnsi="Times New Roman" w:cs="Times New Roman"/>
          <w:b/>
          <w:szCs w:val="24"/>
        </w:rPr>
      </w:pPr>
    </w:p>
    <w:p w14:paraId="43FFE3E5" w14:textId="77777777" w:rsidR="00B81777" w:rsidRPr="00CB006B" w:rsidRDefault="00B81777" w:rsidP="00CB006B">
      <w:pPr>
        <w:tabs>
          <w:tab w:val="left" w:pos="8789"/>
        </w:tabs>
        <w:autoSpaceDE w:val="0"/>
        <w:autoSpaceDN w:val="0"/>
        <w:adjustRightInd w:val="0"/>
        <w:jc w:val="both"/>
        <w:rPr>
          <w:rFonts w:ascii="Times New Roman" w:hAnsi="Times New Roman" w:cs="Times New Roman"/>
          <w:szCs w:val="24"/>
        </w:rPr>
      </w:pPr>
      <w:r w:rsidRPr="00CB006B">
        <w:rPr>
          <w:rFonts w:ascii="Times New Roman" w:hAnsi="Times New Roman" w:cs="Times New Roman"/>
          <w:b/>
          <w:szCs w:val="24"/>
        </w:rPr>
        <w:lastRenderedPageBreak/>
        <w:t>Art. 14.</w:t>
      </w:r>
      <w:r w:rsidRPr="00CB006B">
        <w:rPr>
          <w:rFonts w:ascii="Times New Roman" w:hAnsi="Times New Roman" w:cs="Times New Roman"/>
          <w:szCs w:val="24"/>
        </w:rPr>
        <w:t xml:space="preserve"> A gestão dos serviços públicos de esgotamento sanitário observará ainda as seguintes diretrizes:</w:t>
      </w:r>
    </w:p>
    <w:p w14:paraId="4AD6A986" w14:textId="794F7486" w:rsidR="00B81777" w:rsidRPr="00CB006B" w:rsidRDefault="00B81777" w:rsidP="00562477">
      <w:pPr>
        <w:tabs>
          <w:tab w:val="left" w:pos="8789"/>
        </w:tabs>
        <w:autoSpaceDE w:val="0"/>
        <w:autoSpaceDN w:val="0"/>
        <w:adjustRightInd w:val="0"/>
        <w:jc w:val="both"/>
        <w:rPr>
          <w:rFonts w:ascii="Times New Roman" w:hAnsi="Times New Roman" w:cs="Times New Roman"/>
          <w:szCs w:val="24"/>
        </w:rPr>
      </w:pPr>
      <w:r w:rsidRPr="00CB006B">
        <w:rPr>
          <w:rFonts w:ascii="Times New Roman" w:hAnsi="Times New Roman" w:cs="Times New Roman"/>
          <w:szCs w:val="24"/>
        </w:rPr>
        <w:t>I</w:t>
      </w:r>
      <w:r w:rsidR="00562477">
        <w:rPr>
          <w:rFonts w:ascii="Times New Roman" w:hAnsi="Times New Roman" w:cs="Times New Roman"/>
          <w:szCs w:val="24"/>
        </w:rPr>
        <w:t>.</w:t>
      </w:r>
      <w:r w:rsidRPr="00CB006B">
        <w:rPr>
          <w:rFonts w:ascii="Times New Roman" w:hAnsi="Times New Roman" w:cs="Times New Roman"/>
          <w:szCs w:val="24"/>
        </w:rPr>
        <w:t xml:space="preserve"> </w:t>
      </w:r>
      <w:r w:rsidR="00562477">
        <w:rPr>
          <w:rFonts w:ascii="Times New Roman" w:hAnsi="Times New Roman" w:cs="Times New Roman"/>
          <w:szCs w:val="24"/>
        </w:rPr>
        <w:t>A</w:t>
      </w:r>
      <w:r w:rsidRPr="00CB006B">
        <w:rPr>
          <w:rFonts w:ascii="Times New Roman" w:hAnsi="Times New Roman" w:cs="Times New Roman"/>
          <w:szCs w:val="24"/>
        </w:rPr>
        <w:t>doção de solução adequada para a coleta, o transporte, o tratamento e a disposição final dos esgotos sanitários, visando promover a saúde pública e prevenir a poluição das águas superficiais e subterrâneas, do solo e do ar;</w:t>
      </w:r>
    </w:p>
    <w:p w14:paraId="283251A6" w14:textId="754E241A" w:rsidR="00B81777" w:rsidRPr="00CB006B" w:rsidRDefault="00B81777" w:rsidP="00562477">
      <w:pPr>
        <w:tabs>
          <w:tab w:val="left" w:pos="8789"/>
        </w:tabs>
        <w:autoSpaceDE w:val="0"/>
        <w:autoSpaceDN w:val="0"/>
        <w:adjustRightInd w:val="0"/>
        <w:jc w:val="both"/>
        <w:rPr>
          <w:rFonts w:ascii="Times New Roman" w:hAnsi="Times New Roman" w:cs="Times New Roman"/>
          <w:szCs w:val="24"/>
        </w:rPr>
      </w:pPr>
      <w:r w:rsidRPr="00CB006B">
        <w:rPr>
          <w:rFonts w:ascii="Times New Roman" w:hAnsi="Times New Roman" w:cs="Times New Roman"/>
          <w:szCs w:val="24"/>
        </w:rPr>
        <w:t>II</w:t>
      </w:r>
      <w:r w:rsidR="00562477">
        <w:rPr>
          <w:rFonts w:ascii="Times New Roman" w:hAnsi="Times New Roman" w:cs="Times New Roman"/>
          <w:szCs w:val="24"/>
        </w:rPr>
        <w:t>. P</w:t>
      </w:r>
      <w:r w:rsidRPr="00CB006B">
        <w:rPr>
          <w:rFonts w:ascii="Times New Roman" w:hAnsi="Times New Roman" w:cs="Times New Roman"/>
          <w:szCs w:val="24"/>
        </w:rPr>
        <w:t>romoção do desenvolvimento e adoção de tecnologias apropriadas, seguras e ambientalmente adequadas de esgotamento sanitário, para o atendimento de domicílios localizados em situações especiais, especialmente em áreas com urbanização precária e bairros isolados, vilas e povoados rurais com ocupação dispersa;</w:t>
      </w:r>
    </w:p>
    <w:p w14:paraId="2D730A39" w14:textId="4E938B20" w:rsidR="00B81777" w:rsidRPr="00CB006B" w:rsidRDefault="00B81777" w:rsidP="00562477">
      <w:pPr>
        <w:tabs>
          <w:tab w:val="left" w:pos="8789"/>
        </w:tabs>
        <w:autoSpaceDE w:val="0"/>
        <w:autoSpaceDN w:val="0"/>
        <w:adjustRightInd w:val="0"/>
        <w:jc w:val="both"/>
        <w:rPr>
          <w:rFonts w:ascii="Times New Roman" w:hAnsi="Times New Roman" w:cs="Times New Roman"/>
          <w:szCs w:val="24"/>
        </w:rPr>
      </w:pPr>
      <w:r w:rsidRPr="00CB006B">
        <w:rPr>
          <w:rFonts w:ascii="Times New Roman" w:hAnsi="Times New Roman" w:cs="Times New Roman"/>
          <w:szCs w:val="24"/>
        </w:rPr>
        <w:t>III</w:t>
      </w:r>
      <w:r w:rsidR="00562477">
        <w:rPr>
          <w:rFonts w:ascii="Times New Roman" w:hAnsi="Times New Roman" w:cs="Times New Roman"/>
          <w:szCs w:val="24"/>
        </w:rPr>
        <w:t>. I</w:t>
      </w:r>
      <w:r w:rsidRPr="00CB006B">
        <w:rPr>
          <w:rFonts w:ascii="Times New Roman" w:hAnsi="Times New Roman" w:cs="Times New Roman"/>
          <w:szCs w:val="24"/>
        </w:rPr>
        <w:t>ncentivo ao reuso da água, inclusive a originada do processo de tratamento, e à eficiência energética, nas diferentes etapas do sistema de esgotamento, observadas as normas de saúde pública e de proteção ambiental;</w:t>
      </w:r>
    </w:p>
    <w:p w14:paraId="315BFA09" w14:textId="28207635" w:rsidR="00B81777" w:rsidRPr="00CB006B" w:rsidRDefault="00B81777" w:rsidP="00562477">
      <w:pPr>
        <w:tabs>
          <w:tab w:val="left" w:pos="8789"/>
        </w:tabs>
        <w:autoSpaceDE w:val="0"/>
        <w:autoSpaceDN w:val="0"/>
        <w:adjustRightInd w:val="0"/>
        <w:jc w:val="both"/>
        <w:rPr>
          <w:rFonts w:ascii="Times New Roman" w:hAnsi="Times New Roman" w:cs="Times New Roman"/>
          <w:szCs w:val="24"/>
        </w:rPr>
      </w:pPr>
      <w:r w:rsidRPr="00CB006B">
        <w:rPr>
          <w:rFonts w:ascii="Times New Roman" w:hAnsi="Times New Roman" w:cs="Times New Roman"/>
          <w:szCs w:val="24"/>
        </w:rPr>
        <w:t>IV</w:t>
      </w:r>
      <w:r w:rsidR="00562477">
        <w:rPr>
          <w:rFonts w:ascii="Times New Roman" w:hAnsi="Times New Roman" w:cs="Times New Roman"/>
          <w:szCs w:val="24"/>
        </w:rPr>
        <w:t>. P</w:t>
      </w:r>
      <w:r w:rsidRPr="00CB006B">
        <w:rPr>
          <w:rFonts w:ascii="Times New Roman" w:hAnsi="Times New Roman" w:cs="Times New Roman"/>
          <w:szCs w:val="24"/>
        </w:rPr>
        <w:t>romoção de ações de educação sanitária e ambiental sobre a correta utilização das instalações prediais de esgoto e dos sistemas de esgotamento e o adequado manejo dos esgotos sanitários, principalmente nas soluções individuais, incluídos os procedimentos para evitar a contaminação dos solos, das águas e das lavouras.</w:t>
      </w:r>
    </w:p>
    <w:p w14:paraId="3093F021" w14:textId="1A5FFF41" w:rsidR="00B81777" w:rsidRPr="00CB006B" w:rsidRDefault="00B81777" w:rsidP="00CB006B">
      <w:pPr>
        <w:tabs>
          <w:tab w:val="left" w:pos="8789"/>
        </w:tabs>
        <w:autoSpaceDE w:val="0"/>
        <w:autoSpaceDN w:val="0"/>
        <w:adjustRightInd w:val="0"/>
        <w:jc w:val="both"/>
        <w:rPr>
          <w:rFonts w:ascii="Times New Roman" w:hAnsi="Times New Roman" w:cs="Times New Roman"/>
          <w:szCs w:val="24"/>
        </w:rPr>
      </w:pPr>
      <w:r w:rsidRPr="00CB006B">
        <w:rPr>
          <w:rFonts w:ascii="Times New Roman" w:hAnsi="Times New Roman" w:cs="Times New Roman"/>
          <w:b/>
          <w:szCs w:val="24"/>
        </w:rPr>
        <w:t>§ 1º.</w:t>
      </w:r>
      <w:r w:rsidRPr="00CB006B">
        <w:rPr>
          <w:rFonts w:ascii="Times New Roman" w:hAnsi="Times New Roman" w:cs="Times New Roman"/>
          <w:szCs w:val="24"/>
        </w:rPr>
        <w:t xml:space="preserve"> Excetuados os casos previstos no regulamento desta Lei e conforme norma do órgão regulador, toda edificação permanente urbana deverá </w:t>
      </w:r>
      <w:r w:rsidR="005779DA" w:rsidRPr="00CB006B">
        <w:rPr>
          <w:rFonts w:ascii="Times New Roman" w:hAnsi="Times New Roman" w:cs="Times New Roman"/>
          <w:szCs w:val="24"/>
        </w:rPr>
        <w:t>possuir sistema individual de esgotamento sanitário, seguindo as normas estabelecidas na presente Lei;</w:t>
      </w:r>
    </w:p>
    <w:p w14:paraId="00B26A7A" w14:textId="5A980902" w:rsidR="00B81777" w:rsidRPr="00CB006B" w:rsidRDefault="00B81777" w:rsidP="00CB006B">
      <w:pPr>
        <w:tabs>
          <w:tab w:val="left" w:pos="8789"/>
        </w:tabs>
        <w:autoSpaceDE w:val="0"/>
        <w:autoSpaceDN w:val="0"/>
        <w:adjustRightInd w:val="0"/>
        <w:jc w:val="both"/>
        <w:rPr>
          <w:rFonts w:ascii="Times New Roman" w:hAnsi="Times New Roman" w:cs="Times New Roman"/>
          <w:szCs w:val="24"/>
        </w:rPr>
      </w:pPr>
      <w:r w:rsidRPr="00CB006B">
        <w:rPr>
          <w:rFonts w:ascii="Times New Roman" w:hAnsi="Times New Roman" w:cs="Times New Roman"/>
          <w:b/>
          <w:szCs w:val="24"/>
        </w:rPr>
        <w:t xml:space="preserve">§ </w:t>
      </w:r>
      <w:r w:rsidR="005779DA" w:rsidRPr="00CB006B">
        <w:rPr>
          <w:rFonts w:ascii="Times New Roman" w:hAnsi="Times New Roman" w:cs="Times New Roman"/>
          <w:b/>
          <w:szCs w:val="24"/>
        </w:rPr>
        <w:t>2</w:t>
      </w:r>
      <w:r w:rsidRPr="00CB006B">
        <w:rPr>
          <w:rFonts w:ascii="Times New Roman" w:hAnsi="Times New Roman" w:cs="Times New Roman"/>
          <w:b/>
          <w:szCs w:val="24"/>
        </w:rPr>
        <w:t>º</w:t>
      </w:r>
      <w:r w:rsidRPr="00CB006B">
        <w:rPr>
          <w:rFonts w:ascii="Times New Roman" w:hAnsi="Times New Roman" w:cs="Times New Roman"/>
          <w:szCs w:val="24"/>
        </w:rPr>
        <w:t>. A prestação dos serviços públicos de esgotamento sanitário deverá obedecer ao princípio da continuidade, vedada a interrupção ou restrição física do acesso aos serviços em decorrência de inadimplência do usuário, sem prejuízo das ações de cobrança administrativa ou judicial.</w:t>
      </w:r>
    </w:p>
    <w:p w14:paraId="57AB7C5F" w14:textId="77777777" w:rsidR="00B81777" w:rsidRPr="00CB006B" w:rsidRDefault="00B81777" w:rsidP="00CB006B">
      <w:pPr>
        <w:tabs>
          <w:tab w:val="left" w:pos="8789"/>
        </w:tabs>
        <w:autoSpaceDE w:val="0"/>
        <w:autoSpaceDN w:val="0"/>
        <w:adjustRightInd w:val="0"/>
        <w:jc w:val="both"/>
        <w:rPr>
          <w:rFonts w:ascii="Times New Roman" w:hAnsi="Times New Roman" w:cs="Times New Roman"/>
          <w:szCs w:val="24"/>
        </w:rPr>
      </w:pPr>
      <w:r w:rsidRPr="00CB006B">
        <w:rPr>
          <w:rFonts w:ascii="Times New Roman" w:hAnsi="Times New Roman" w:cs="Times New Roman"/>
          <w:b/>
          <w:szCs w:val="24"/>
        </w:rPr>
        <w:t>§ 4º</w:t>
      </w:r>
      <w:r w:rsidRPr="00CB006B">
        <w:rPr>
          <w:rFonts w:ascii="Times New Roman" w:hAnsi="Times New Roman" w:cs="Times New Roman"/>
          <w:szCs w:val="24"/>
        </w:rPr>
        <w:t>. O Plano Municipal de Saneamento Básico prevê ações e o órgão regulador deverá disciplinar os procedimentos para resolução ou mitigação dos efeitos de situações emergenciais ou contingenciais relacionadas à operação dos sistemas de esgotamento sanitário que possam afetar a continuidade dos serviços ou causar riscos sanitários.</w:t>
      </w:r>
    </w:p>
    <w:p w14:paraId="68CF2F3D" w14:textId="77777777" w:rsidR="00B81777" w:rsidRPr="00CB006B" w:rsidRDefault="00B81777" w:rsidP="00CB006B">
      <w:pPr>
        <w:tabs>
          <w:tab w:val="left" w:pos="8789"/>
        </w:tabs>
        <w:autoSpaceDE w:val="0"/>
        <w:autoSpaceDN w:val="0"/>
        <w:adjustRightInd w:val="0"/>
        <w:jc w:val="both"/>
        <w:rPr>
          <w:rFonts w:ascii="Times New Roman" w:hAnsi="Times New Roman" w:cs="Times New Roman"/>
          <w:szCs w:val="24"/>
        </w:rPr>
      </w:pPr>
    </w:p>
    <w:p w14:paraId="6F541D96" w14:textId="77777777" w:rsidR="00B81777" w:rsidRPr="00CB006B" w:rsidRDefault="00B81777" w:rsidP="00CB006B">
      <w:pPr>
        <w:tabs>
          <w:tab w:val="left" w:pos="8789"/>
        </w:tabs>
        <w:autoSpaceDE w:val="0"/>
        <w:autoSpaceDN w:val="0"/>
        <w:adjustRightInd w:val="0"/>
        <w:jc w:val="center"/>
        <w:rPr>
          <w:rFonts w:ascii="Times New Roman" w:hAnsi="Times New Roman" w:cs="Times New Roman"/>
          <w:b/>
          <w:szCs w:val="24"/>
        </w:rPr>
      </w:pPr>
      <w:r w:rsidRPr="00CB006B">
        <w:rPr>
          <w:rFonts w:ascii="Times New Roman" w:hAnsi="Times New Roman" w:cs="Times New Roman"/>
          <w:b/>
          <w:szCs w:val="24"/>
        </w:rPr>
        <w:t>Seção III</w:t>
      </w:r>
    </w:p>
    <w:p w14:paraId="08FFE8F3" w14:textId="7C3EF003" w:rsidR="00B81777" w:rsidRPr="00CB006B" w:rsidRDefault="00B81777" w:rsidP="00CB006B">
      <w:pPr>
        <w:tabs>
          <w:tab w:val="left" w:pos="8789"/>
        </w:tabs>
        <w:autoSpaceDE w:val="0"/>
        <w:autoSpaceDN w:val="0"/>
        <w:adjustRightInd w:val="0"/>
        <w:jc w:val="center"/>
        <w:rPr>
          <w:rFonts w:ascii="Times New Roman" w:hAnsi="Times New Roman" w:cs="Times New Roman"/>
          <w:b/>
          <w:szCs w:val="24"/>
        </w:rPr>
      </w:pPr>
      <w:r w:rsidRPr="00CB006B">
        <w:rPr>
          <w:rFonts w:ascii="Times New Roman" w:hAnsi="Times New Roman" w:cs="Times New Roman"/>
          <w:b/>
          <w:szCs w:val="24"/>
        </w:rPr>
        <w:t>Dos Serviços Públicos de Manejo de Resíduos Sólidos</w:t>
      </w:r>
    </w:p>
    <w:p w14:paraId="5C9863A7" w14:textId="77777777" w:rsidR="00B81777" w:rsidRPr="00CB006B" w:rsidRDefault="00B81777" w:rsidP="00CB006B">
      <w:pPr>
        <w:tabs>
          <w:tab w:val="left" w:pos="8789"/>
        </w:tabs>
        <w:autoSpaceDE w:val="0"/>
        <w:autoSpaceDN w:val="0"/>
        <w:adjustRightInd w:val="0"/>
        <w:jc w:val="both"/>
        <w:rPr>
          <w:rFonts w:ascii="Times New Roman" w:hAnsi="Times New Roman" w:cs="Times New Roman"/>
          <w:szCs w:val="24"/>
        </w:rPr>
      </w:pPr>
    </w:p>
    <w:p w14:paraId="5D33F268" w14:textId="394F2330" w:rsidR="00B81777" w:rsidRPr="00CB006B" w:rsidRDefault="00B81777" w:rsidP="00CB006B">
      <w:pPr>
        <w:tabs>
          <w:tab w:val="left" w:pos="8789"/>
        </w:tabs>
        <w:autoSpaceDE w:val="0"/>
        <w:autoSpaceDN w:val="0"/>
        <w:adjustRightInd w:val="0"/>
        <w:jc w:val="both"/>
        <w:rPr>
          <w:rFonts w:ascii="Times New Roman" w:hAnsi="Times New Roman" w:cs="Times New Roman"/>
          <w:szCs w:val="24"/>
        </w:rPr>
      </w:pPr>
      <w:r w:rsidRPr="00CB006B">
        <w:rPr>
          <w:rFonts w:ascii="Times New Roman" w:hAnsi="Times New Roman" w:cs="Times New Roman"/>
          <w:b/>
          <w:szCs w:val="24"/>
        </w:rPr>
        <w:t>Art. 15.</w:t>
      </w:r>
      <w:r w:rsidRPr="00CB006B">
        <w:rPr>
          <w:rFonts w:ascii="Times New Roman" w:hAnsi="Times New Roman" w:cs="Times New Roman"/>
          <w:szCs w:val="24"/>
        </w:rPr>
        <w:t xml:space="preserve"> Consideram-se serviços públicos de manejo de resíduos sólidos as atividades de coleta e transbordo, transporte, triagem para fins de reutilização ou reciclagem, tratamento, inclusive por compostagem, e disposição final dos:</w:t>
      </w:r>
    </w:p>
    <w:p w14:paraId="2CE75979" w14:textId="6D9A25F4" w:rsidR="00B81777" w:rsidRPr="00CB006B" w:rsidRDefault="00B81777" w:rsidP="00CB006B">
      <w:pPr>
        <w:tabs>
          <w:tab w:val="left" w:pos="8789"/>
        </w:tabs>
        <w:autoSpaceDE w:val="0"/>
        <w:autoSpaceDN w:val="0"/>
        <w:adjustRightInd w:val="0"/>
        <w:ind w:hanging="1"/>
        <w:jc w:val="both"/>
        <w:rPr>
          <w:rFonts w:ascii="Times New Roman" w:hAnsi="Times New Roman" w:cs="Times New Roman"/>
          <w:szCs w:val="24"/>
        </w:rPr>
      </w:pPr>
      <w:r w:rsidRPr="00CB006B">
        <w:rPr>
          <w:rFonts w:ascii="Times New Roman" w:hAnsi="Times New Roman" w:cs="Times New Roman"/>
          <w:szCs w:val="24"/>
        </w:rPr>
        <w:t>I</w:t>
      </w:r>
      <w:r w:rsidR="00562477">
        <w:rPr>
          <w:rFonts w:ascii="Times New Roman" w:hAnsi="Times New Roman" w:cs="Times New Roman"/>
          <w:szCs w:val="24"/>
        </w:rPr>
        <w:t>.</w:t>
      </w:r>
      <w:r w:rsidRPr="00CB006B">
        <w:rPr>
          <w:rFonts w:ascii="Times New Roman" w:hAnsi="Times New Roman" w:cs="Times New Roman"/>
          <w:szCs w:val="24"/>
        </w:rPr>
        <w:t xml:space="preserve"> </w:t>
      </w:r>
      <w:r w:rsidR="00562477">
        <w:rPr>
          <w:rFonts w:ascii="Times New Roman" w:hAnsi="Times New Roman" w:cs="Times New Roman"/>
          <w:szCs w:val="24"/>
        </w:rPr>
        <w:t>R</w:t>
      </w:r>
      <w:r w:rsidRPr="00CB006B">
        <w:rPr>
          <w:rFonts w:ascii="Times New Roman" w:hAnsi="Times New Roman" w:cs="Times New Roman"/>
          <w:szCs w:val="24"/>
        </w:rPr>
        <w:t>esíduos domésticos;</w:t>
      </w:r>
    </w:p>
    <w:p w14:paraId="42603AB1" w14:textId="00BA78EA" w:rsidR="00B81777" w:rsidRPr="00CB006B" w:rsidRDefault="00B81777" w:rsidP="00CB006B">
      <w:pPr>
        <w:tabs>
          <w:tab w:val="left" w:pos="8789"/>
        </w:tabs>
        <w:autoSpaceDE w:val="0"/>
        <w:autoSpaceDN w:val="0"/>
        <w:adjustRightInd w:val="0"/>
        <w:ind w:hanging="1"/>
        <w:jc w:val="both"/>
        <w:rPr>
          <w:rFonts w:ascii="Times New Roman" w:hAnsi="Times New Roman" w:cs="Times New Roman"/>
          <w:szCs w:val="24"/>
        </w:rPr>
      </w:pPr>
      <w:r w:rsidRPr="00CB006B">
        <w:rPr>
          <w:rFonts w:ascii="Times New Roman" w:hAnsi="Times New Roman" w:cs="Times New Roman"/>
          <w:szCs w:val="24"/>
        </w:rPr>
        <w:t>II</w:t>
      </w:r>
      <w:r w:rsidR="00562477">
        <w:rPr>
          <w:rFonts w:ascii="Times New Roman" w:hAnsi="Times New Roman" w:cs="Times New Roman"/>
          <w:szCs w:val="24"/>
        </w:rPr>
        <w:t>. R</w:t>
      </w:r>
      <w:r w:rsidRPr="00CB006B">
        <w:rPr>
          <w:rFonts w:ascii="Times New Roman" w:hAnsi="Times New Roman" w:cs="Times New Roman"/>
          <w:szCs w:val="24"/>
        </w:rPr>
        <w:t xml:space="preserve">esíduos originários de atividades comerciais, industriais e de serviços, em quantidade e qualidade similares às dos resíduos domésticos, os quais, conforme as normas de regulação específicas sejam considerados resíduos sólidos urbanos, desde que tais resíduos não sejam de responsabilidade de seu gerador nos termos da norma legal ou administrativa, de decisão judicial ou de termo de ajustamento de conduta; e </w:t>
      </w:r>
    </w:p>
    <w:p w14:paraId="00B879F0" w14:textId="77777777" w:rsidR="00B81777" w:rsidRPr="00CB006B" w:rsidRDefault="00B81777" w:rsidP="00CB006B">
      <w:pPr>
        <w:tabs>
          <w:tab w:val="left" w:pos="8789"/>
        </w:tabs>
        <w:autoSpaceDE w:val="0"/>
        <w:autoSpaceDN w:val="0"/>
        <w:adjustRightInd w:val="0"/>
        <w:jc w:val="both"/>
        <w:rPr>
          <w:rFonts w:ascii="Times New Roman" w:hAnsi="Times New Roman" w:cs="Times New Roman"/>
          <w:szCs w:val="24"/>
        </w:rPr>
      </w:pPr>
      <w:r w:rsidRPr="00CB006B">
        <w:rPr>
          <w:rFonts w:ascii="Times New Roman" w:hAnsi="Times New Roman" w:cs="Times New Roman"/>
          <w:szCs w:val="24"/>
        </w:rPr>
        <w:t>III - resíduos originários dos serviços públicos de limpeza urbana, tais como:</w:t>
      </w:r>
    </w:p>
    <w:p w14:paraId="402A934D" w14:textId="77777777" w:rsidR="00B81777" w:rsidRPr="00CB006B" w:rsidRDefault="00B81777" w:rsidP="00CB006B">
      <w:pPr>
        <w:tabs>
          <w:tab w:val="left" w:pos="8789"/>
        </w:tabs>
        <w:autoSpaceDE w:val="0"/>
        <w:autoSpaceDN w:val="0"/>
        <w:adjustRightInd w:val="0"/>
        <w:jc w:val="both"/>
        <w:rPr>
          <w:rFonts w:ascii="Times New Roman" w:hAnsi="Times New Roman" w:cs="Times New Roman"/>
          <w:szCs w:val="24"/>
        </w:rPr>
      </w:pPr>
      <w:r w:rsidRPr="00CB006B">
        <w:rPr>
          <w:rFonts w:ascii="Times New Roman" w:hAnsi="Times New Roman" w:cs="Times New Roman"/>
          <w:szCs w:val="24"/>
        </w:rPr>
        <w:t>a) varrição, capina, roçada, poda de árvores e atividades correlatas em vias e logradouros públicos;</w:t>
      </w:r>
    </w:p>
    <w:p w14:paraId="3C61C3C5" w14:textId="77777777" w:rsidR="00B81777" w:rsidRPr="00CB006B" w:rsidRDefault="00B81777" w:rsidP="00CB006B">
      <w:pPr>
        <w:tabs>
          <w:tab w:val="left" w:pos="8789"/>
        </w:tabs>
        <w:autoSpaceDE w:val="0"/>
        <w:autoSpaceDN w:val="0"/>
        <w:adjustRightInd w:val="0"/>
        <w:jc w:val="both"/>
        <w:rPr>
          <w:rFonts w:ascii="Times New Roman" w:hAnsi="Times New Roman" w:cs="Times New Roman"/>
          <w:szCs w:val="24"/>
        </w:rPr>
      </w:pPr>
      <w:r w:rsidRPr="00CB006B">
        <w:rPr>
          <w:rFonts w:ascii="Times New Roman" w:hAnsi="Times New Roman" w:cs="Times New Roman"/>
          <w:szCs w:val="24"/>
        </w:rPr>
        <w:t>b) asseio de logradouros, instalações e equipamentos públicos;</w:t>
      </w:r>
    </w:p>
    <w:p w14:paraId="0DA036DC" w14:textId="77777777" w:rsidR="00B81777" w:rsidRPr="00CB006B" w:rsidRDefault="00B81777" w:rsidP="00CB006B">
      <w:pPr>
        <w:tabs>
          <w:tab w:val="left" w:pos="8789"/>
        </w:tabs>
        <w:autoSpaceDE w:val="0"/>
        <w:autoSpaceDN w:val="0"/>
        <w:adjustRightInd w:val="0"/>
        <w:jc w:val="both"/>
        <w:rPr>
          <w:rFonts w:ascii="Times New Roman" w:hAnsi="Times New Roman" w:cs="Times New Roman"/>
          <w:szCs w:val="24"/>
        </w:rPr>
      </w:pPr>
      <w:r w:rsidRPr="00CB006B">
        <w:rPr>
          <w:rFonts w:ascii="Times New Roman" w:hAnsi="Times New Roman" w:cs="Times New Roman"/>
          <w:szCs w:val="24"/>
        </w:rPr>
        <w:t>c) raspagem e remoção de terra, areia e quaisquer materiais depositados pelas águas pluviais em logradouros públicos;</w:t>
      </w:r>
    </w:p>
    <w:p w14:paraId="566544AD" w14:textId="77777777" w:rsidR="00B81777" w:rsidRPr="00CB006B" w:rsidRDefault="00B81777" w:rsidP="00CB006B">
      <w:pPr>
        <w:tabs>
          <w:tab w:val="left" w:pos="8789"/>
        </w:tabs>
        <w:autoSpaceDE w:val="0"/>
        <w:autoSpaceDN w:val="0"/>
        <w:adjustRightInd w:val="0"/>
        <w:jc w:val="both"/>
        <w:rPr>
          <w:rFonts w:ascii="Times New Roman" w:hAnsi="Times New Roman" w:cs="Times New Roman"/>
          <w:szCs w:val="24"/>
        </w:rPr>
      </w:pPr>
      <w:r w:rsidRPr="00CB006B">
        <w:rPr>
          <w:rFonts w:ascii="Times New Roman" w:hAnsi="Times New Roman" w:cs="Times New Roman"/>
          <w:szCs w:val="24"/>
        </w:rPr>
        <w:t>d) desobstrução e limpeza de bueiros, bocas de lobo e correlatos; e</w:t>
      </w:r>
    </w:p>
    <w:p w14:paraId="060887E1" w14:textId="77777777" w:rsidR="00B81777" w:rsidRPr="00CB006B" w:rsidRDefault="00B81777" w:rsidP="00CB006B">
      <w:pPr>
        <w:tabs>
          <w:tab w:val="left" w:pos="8789"/>
        </w:tabs>
        <w:autoSpaceDE w:val="0"/>
        <w:autoSpaceDN w:val="0"/>
        <w:adjustRightInd w:val="0"/>
        <w:jc w:val="both"/>
        <w:rPr>
          <w:rFonts w:ascii="Times New Roman" w:hAnsi="Times New Roman" w:cs="Times New Roman"/>
          <w:szCs w:val="24"/>
        </w:rPr>
      </w:pPr>
      <w:r w:rsidRPr="00CB006B">
        <w:rPr>
          <w:rFonts w:ascii="Times New Roman" w:hAnsi="Times New Roman" w:cs="Times New Roman"/>
          <w:szCs w:val="24"/>
        </w:rPr>
        <w:t>e) limpeza de logradouros públicos onde se realizem feiras públicas e outros eventos públicos de acesso aberto à comunidade.</w:t>
      </w:r>
    </w:p>
    <w:p w14:paraId="35B42595" w14:textId="77777777" w:rsidR="00094CD6" w:rsidRPr="00CB006B" w:rsidRDefault="00094CD6" w:rsidP="00CB006B">
      <w:pPr>
        <w:tabs>
          <w:tab w:val="left" w:pos="8789"/>
        </w:tabs>
        <w:autoSpaceDE w:val="0"/>
        <w:autoSpaceDN w:val="0"/>
        <w:adjustRightInd w:val="0"/>
        <w:jc w:val="both"/>
        <w:rPr>
          <w:rFonts w:ascii="Times New Roman" w:hAnsi="Times New Roman" w:cs="Times New Roman"/>
          <w:b/>
          <w:szCs w:val="24"/>
        </w:rPr>
      </w:pPr>
    </w:p>
    <w:p w14:paraId="10516CDA" w14:textId="02709FEE" w:rsidR="00B81777" w:rsidRPr="00CB006B" w:rsidRDefault="00B81777" w:rsidP="00CB006B">
      <w:pPr>
        <w:tabs>
          <w:tab w:val="left" w:pos="8789"/>
        </w:tabs>
        <w:autoSpaceDE w:val="0"/>
        <w:autoSpaceDN w:val="0"/>
        <w:adjustRightInd w:val="0"/>
        <w:jc w:val="both"/>
        <w:rPr>
          <w:rFonts w:ascii="Times New Roman" w:hAnsi="Times New Roman" w:cs="Times New Roman"/>
          <w:szCs w:val="24"/>
        </w:rPr>
      </w:pPr>
      <w:r w:rsidRPr="00CB006B">
        <w:rPr>
          <w:rFonts w:ascii="Times New Roman" w:hAnsi="Times New Roman" w:cs="Times New Roman"/>
          <w:b/>
          <w:szCs w:val="24"/>
        </w:rPr>
        <w:t>Parágrafo Único.</w:t>
      </w:r>
      <w:r w:rsidRPr="00CB006B">
        <w:rPr>
          <w:rFonts w:ascii="Times New Roman" w:hAnsi="Times New Roman" w:cs="Times New Roman"/>
          <w:szCs w:val="24"/>
        </w:rPr>
        <w:t xml:space="preserve"> O sistema público de manejo de resíduos sólidos urbanos é composto pelo conjunto de infraestruturas, obras civis, materiais, máquinas, equipamentos, veículos e demais componentes, destinado à coleta, transbordo, transporte, triagem, tratamento, inclusive por compostagem, e disposição final dos resíduos caracterizados neste artigo, sob a responsabilidade do Poder Público.</w:t>
      </w:r>
    </w:p>
    <w:p w14:paraId="1EC99DD2" w14:textId="77777777" w:rsidR="00B81777" w:rsidRPr="00CB006B" w:rsidRDefault="00B81777" w:rsidP="00CB006B">
      <w:pPr>
        <w:tabs>
          <w:tab w:val="left" w:pos="8789"/>
        </w:tabs>
        <w:autoSpaceDE w:val="0"/>
        <w:autoSpaceDN w:val="0"/>
        <w:adjustRightInd w:val="0"/>
        <w:jc w:val="both"/>
        <w:rPr>
          <w:rFonts w:ascii="Times New Roman" w:hAnsi="Times New Roman" w:cs="Times New Roman"/>
          <w:szCs w:val="24"/>
          <w:highlight w:val="yellow"/>
        </w:rPr>
      </w:pPr>
    </w:p>
    <w:p w14:paraId="37B844BA" w14:textId="77777777" w:rsidR="00B81777" w:rsidRPr="00CB006B" w:rsidRDefault="00B81777" w:rsidP="00CB006B">
      <w:pPr>
        <w:tabs>
          <w:tab w:val="left" w:pos="8789"/>
        </w:tabs>
        <w:autoSpaceDE w:val="0"/>
        <w:autoSpaceDN w:val="0"/>
        <w:adjustRightInd w:val="0"/>
        <w:jc w:val="both"/>
        <w:rPr>
          <w:rFonts w:ascii="Times New Roman" w:hAnsi="Times New Roman" w:cs="Times New Roman"/>
          <w:szCs w:val="24"/>
        </w:rPr>
      </w:pPr>
      <w:r w:rsidRPr="00CB006B">
        <w:rPr>
          <w:rFonts w:ascii="Times New Roman" w:hAnsi="Times New Roman" w:cs="Times New Roman"/>
          <w:b/>
          <w:szCs w:val="24"/>
        </w:rPr>
        <w:t>Art. 16.</w:t>
      </w:r>
      <w:r w:rsidRPr="00CB006B">
        <w:rPr>
          <w:rFonts w:ascii="Times New Roman" w:hAnsi="Times New Roman" w:cs="Times New Roman"/>
          <w:szCs w:val="24"/>
        </w:rPr>
        <w:t xml:space="preserve"> A gestão dos serviços públicos de manejo dos resíduos sólidos, assim como, a gestão dos resíduos da construção civil observará também as seguintes diretrizes:</w:t>
      </w:r>
    </w:p>
    <w:p w14:paraId="33315954" w14:textId="6E6F5412" w:rsidR="00B81777" w:rsidRPr="00CB006B" w:rsidRDefault="00B81777" w:rsidP="00CB006B">
      <w:pPr>
        <w:tabs>
          <w:tab w:val="left" w:pos="8789"/>
        </w:tabs>
        <w:autoSpaceDE w:val="0"/>
        <w:autoSpaceDN w:val="0"/>
        <w:adjustRightInd w:val="0"/>
        <w:jc w:val="both"/>
        <w:rPr>
          <w:rFonts w:ascii="Times New Roman" w:hAnsi="Times New Roman" w:cs="Times New Roman"/>
          <w:szCs w:val="24"/>
        </w:rPr>
      </w:pPr>
      <w:r w:rsidRPr="00CB006B">
        <w:rPr>
          <w:rFonts w:ascii="Times New Roman" w:hAnsi="Times New Roman" w:cs="Times New Roman"/>
          <w:szCs w:val="24"/>
        </w:rPr>
        <w:t>I</w:t>
      </w:r>
      <w:r w:rsidR="00562477">
        <w:rPr>
          <w:rFonts w:ascii="Times New Roman" w:hAnsi="Times New Roman" w:cs="Times New Roman"/>
          <w:szCs w:val="24"/>
        </w:rPr>
        <w:t>.</w:t>
      </w:r>
      <w:r w:rsidRPr="00CB006B">
        <w:rPr>
          <w:rFonts w:ascii="Times New Roman" w:hAnsi="Times New Roman" w:cs="Times New Roman"/>
          <w:szCs w:val="24"/>
        </w:rPr>
        <w:t xml:space="preserve"> </w:t>
      </w:r>
      <w:r w:rsidR="00562477">
        <w:rPr>
          <w:rFonts w:ascii="Times New Roman" w:hAnsi="Times New Roman" w:cs="Times New Roman"/>
          <w:szCs w:val="24"/>
        </w:rPr>
        <w:t>P</w:t>
      </w:r>
      <w:r w:rsidRPr="00CB006B">
        <w:rPr>
          <w:rFonts w:ascii="Times New Roman" w:hAnsi="Times New Roman" w:cs="Times New Roman"/>
          <w:szCs w:val="24"/>
        </w:rPr>
        <w:t>roteção da saúde pública e da qualidade ambiental;</w:t>
      </w:r>
    </w:p>
    <w:p w14:paraId="073CC97B" w14:textId="459BADAE" w:rsidR="00B81777" w:rsidRPr="00CB006B" w:rsidRDefault="00B81777" w:rsidP="00CB006B">
      <w:pPr>
        <w:tabs>
          <w:tab w:val="left" w:pos="8789"/>
        </w:tabs>
        <w:autoSpaceDE w:val="0"/>
        <w:autoSpaceDN w:val="0"/>
        <w:adjustRightInd w:val="0"/>
        <w:jc w:val="both"/>
        <w:rPr>
          <w:rFonts w:ascii="Times New Roman" w:hAnsi="Times New Roman" w:cs="Times New Roman"/>
          <w:szCs w:val="24"/>
        </w:rPr>
      </w:pPr>
      <w:r w:rsidRPr="00CB006B">
        <w:rPr>
          <w:rFonts w:ascii="Times New Roman" w:hAnsi="Times New Roman" w:cs="Times New Roman"/>
          <w:szCs w:val="24"/>
        </w:rPr>
        <w:t>II</w:t>
      </w:r>
      <w:r w:rsidR="00562477">
        <w:rPr>
          <w:rFonts w:ascii="Times New Roman" w:hAnsi="Times New Roman" w:cs="Times New Roman"/>
          <w:szCs w:val="24"/>
        </w:rPr>
        <w:t>. N</w:t>
      </w:r>
      <w:r w:rsidRPr="00CB006B">
        <w:rPr>
          <w:rFonts w:ascii="Times New Roman" w:hAnsi="Times New Roman" w:cs="Times New Roman"/>
          <w:szCs w:val="24"/>
        </w:rPr>
        <w:t>ão geração, redução, reutilização, reciclagem e tratamento dos resíduos, bem como disposição final ambientalmente adequada dos rejeitos;</w:t>
      </w:r>
    </w:p>
    <w:p w14:paraId="19457050" w14:textId="047323B4" w:rsidR="00B81777" w:rsidRPr="00CB006B" w:rsidRDefault="00B81777" w:rsidP="00CB006B">
      <w:pPr>
        <w:tabs>
          <w:tab w:val="left" w:pos="8789"/>
        </w:tabs>
        <w:autoSpaceDE w:val="0"/>
        <w:autoSpaceDN w:val="0"/>
        <w:adjustRightInd w:val="0"/>
        <w:jc w:val="both"/>
        <w:rPr>
          <w:rFonts w:ascii="Times New Roman" w:hAnsi="Times New Roman" w:cs="Times New Roman"/>
          <w:szCs w:val="24"/>
        </w:rPr>
      </w:pPr>
      <w:r w:rsidRPr="00CB006B">
        <w:rPr>
          <w:rFonts w:ascii="Times New Roman" w:hAnsi="Times New Roman" w:cs="Times New Roman"/>
          <w:szCs w:val="24"/>
        </w:rPr>
        <w:t>III</w:t>
      </w:r>
      <w:r w:rsidR="00562477">
        <w:rPr>
          <w:rFonts w:ascii="Times New Roman" w:hAnsi="Times New Roman" w:cs="Times New Roman"/>
          <w:szCs w:val="24"/>
        </w:rPr>
        <w:t>. E</w:t>
      </w:r>
      <w:r w:rsidRPr="00CB006B">
        <w:rPr>
          <w:rFonts w:ascii="Times New Roman" w:hAnsi="Times New Roman" w:cs="Times New Roman"/>
          <w:szCs w:val="24"/>
        </w:rPr>
        <w:t>stímulo à adoção de padrões sustentáveis de produção e consumo de bens e</w:t>
      </w:r>
      <w:r w:rsidR="00B2475B" w:rsidRPr="00CB006B">
        <w:rPr>
          <w:rFonts w:ascii="Times New Roman" w:hAnsi="Times New Roman" w:cs="Times New Roman"/>
          <w:szCs w:val="24"/>
        </w:rPr>
        <w:t xml:space="preserve"> </w:t>
      </w:r>
      <w:r w:rsidRPr="00CB006B">
        <w:rPr>
          <w:rFonts w:ascii="Times New Roman" w:hAnsi="Times New Roman" w:cs="Times New Roman"/>
          <w:szCs w:val="24"/>
        </w:rPr>
        <w:t>serviços;</w:t>
      </w:r>
    </w:p>
    <w:p w14:paraId="17F26988" w14:textId="6CA7F8A4" w:rsidR="00B81777" w:rsidRPr="00CB006B" w:rsidRDefault="00B81777" w:rsidP="00CB006B">
      <w:pPr>
        <w:tabs>
          <w:tab w:val="left" w:pos="8789"/>
        </w:tabs>
        <w:autoSpaceDE w:val="0"/>
        <w:autoSpaceDN w:val="0"/>
        <w:adjustRightInd w:val="0"/>
        <w:jc w:val="both"/>
        <w:rPr>
          <w:rFonts w:ascii="Times New Roman" w:hAnsi="Times New Roman" w:cs="Times New Roman"/>
          <w:szCs w:val="24"/>
        </w:rPr>
      </w:pPr>
      <w:r w:rsidRPr="00CB006B">
        <w:rPr>
          <w:rFonts w:ascii="Times New Roman" w:hAnsi="Times New Roman" w:cs="Times New Roman"/>
          <w:szCs w:val="24"/>
        </w:rPr>
        <w:t>IV</w:t>
      </w:r>
      <w:r w:rsidR="00562477">
        <w:rPr>
          <w:rFonts w:ascii="Times New Roman" w:hAnsi="Times New Roman" w:cs="Times New Roman"/>
          <w:szCs w:val="24"/>
        </w:rPr>
        <w:t>. A</w:t>
      </w:r>
      <w:r w:rsidRPr="00CB006B">
        <w:rPr>
          <w:rFonts w:ascii="Times New Roman" w:hAnsi="Times New Roman" w:cs="Times New Roman"/>
          <w:szCs w:val="24"/>
        </w:rPr>
        <w:t>doção, desenvolvimento e aprimoramento de tecnologias limpas como forma de minimizar impactos ambientais;</w:t>
      </w:r>
    </w:p>
    <w:p w14:paraId="49C75049" w14:textId="7B3D1CFE" w:rsidR="00B81777" w:rsidRPr="00CB006B" w:rsidRDefault="00B81777" w:rsidP="00CB006B">
      <w:pPr>
        <w:tabs>
          <w:tab w:val="left" w:pos="8789"/>
        </w:tabs>
        <w:autoSpaceDE w:val="0"/>
        <w:autoSpaceDN w:val="0"/>
        <w:adjustRightInd w:val="0"/>
        <w:jc w:val="both"/>
        <w:rPr>
          <w:rFonts w:ascii="Times New Roman" w:hAnsi="Times New Roman" w:cs="Times New Roman"/>
          <w:szCs w:val="24"/>
        </w:rPr>
      </w:pPr>
      <w:r w:rsidRPr="00CB006B">
        <w:rPr>
          <w:rFonts w:ascii="Times New Roman" w:hAnsi="Times New Roman" w:cs="Times New Roman"/>
          <w:szCs w:val="24"/>
        </w:rPr>
        <w:t>V</w:t>
      </w:r>
      <w:r w:rsidR="00562477">
        <w:rPr>
          <w:rFonts w:ascii="Times New Roman" w:hAnsi="Times New Roman" w:cs="Times New Roman"/>
          <w:szCs w:val="24"/>
        </w:rPr>
        <w:t>. R</w:t>
      </w:r>
      <w:r w:rsidRPr="00CB006B">
        <w:rPr>
          <w:rFonts w:ascii="Times New Roman" w:hAnsi="Times New Roman" w:cs="Times New Roman"/>
          <w:szCs w:val="24"/>
        </w:rPr>
        <w:t>edução do volume dos resíduos perigosos;</w:t>
      </w:r>
    </w:p>
    <w:p w14:paraId="3ED886A1" w14:textId="5758B999" w:rsidR="00B81777" w:rsidRPr="00CB006B" w:rsidRDefault="00B81777" w:rsidP="00CB006B">
      <w:pPr>
        <w:tabs>
          <w:tab w:val="left" w:pos="8789"/>
        </w:tabs>
        <w:autoSpaceDE w:val="0"/>
        <w:autoSpaceDN w:val="0"/>
        <w:adjustRightInd w:val="0"/>
        <w:jc w:val="both"/>
        <w:rPr>
          <w:rFonts w:ascii="Times New Roman" w:hAnsi="Times New Roman" w:cs="Times New Roman"/>
          <w:szCs w:val="24"/>
        </w:rPr>
      </w:pPr>
      <w:r w:rsidRPr="00CB006B">
        <w:rPr>
          <w:rFonts w:ascii="Times New Roman" w:hAnsi="Times New Roman" w:cs="Times New Roman"/>
          <w:szCs w:val="24"/>
        </w:rPr>
        <w:t>VI</w:t>
      </w:r>
      <w:r w:rsidR="00562477">
        <w:rPr>
          <w:rFonts w:ascii="Times New Roman" w:hAnsi="Times New Roman" w:cs="Times New Roman"/>
          <w:szCs w:val="24"/>
        </w:rPr>
        <w:t>. I</w:t>
      </w:r>
      <w:r w:rsidRPr="00CB006B">
        <w:rPr>
          <w:rFonts w:ascii="Times New Roman" w:hAnsi="Times New Roman" w:cs="Times New Roman"/>
          <w:szCs w:val="24"/>
        </w:rPr>
        <w:t>ncentivo à indústria de reciclagem, tendo em vista fomentar o uso de matérias</w:t>
      </w:r>
      <w:r w:rsidR="00B2475B" w:rsidRPr="00CB006B">
        <w:rPr>
          <w:rFonts w:ascii="Times New Roman" w:hAnsi="Times New Roman" w:cs="Times New Roman"/>
          <w:szCs w:val="24"/>
        </w:rPr>
        <w:t xml:space="preserve"> </w:t>
      </w:r>
      <w:r w:rsidRPr="00CB006B">
        <w:rPr>
          <w:rFonts w:ascii="Times New Roman" w:hAnsi="Times New Roman" w:cs="Times New Roman"/>
          <w:szCs w:val="24"/>
        </w:rPr>
        <w:t>primas e insumos derivados de materiais recicláveis e reciclados;</w:t>
      </w:r>
    </w:p>
    <w:p w14:paraId="13B199A5" w14:textId="67EFB82F" w:rsidR="00B81777" w:rsidRPr="00CB006B" w:rsidRDefault="00B81777" w:rsidP="00CB006B">
      <w:pPr>
        <w:tabs>
          <w:tab w:val="left" w:pos="8789"/>
        </w:tabs>
        <w:autoSpaceDE w:val="0"/>
        <w:autoSpaceDN w:val="0"/>
        <w:adjustRightInd w:val="0"/>
        <w:jc w:val="both"/>
        <w:rPr>
          <w:rFonts w:ascii="Times New Roman" w:hAnsi="Times New Roman" w:cs="Times New Roman"/>
          <w:szCs w:val="24"/>
        </w:rPr>
      </w:pPr>
      <w:r w:rsidRPr="00CB006B">
        <w:rPr>
          <w:rFonts w:ascii="Times New Roman" w:hAnsi="Times New Roman" w:cs="Times New Roman"/>
          <w:szCs w:val="24"/>
        </w:rPr>
        <w:t>VII</w:t>
      </w:r>
      <w:r w:rsidR="00562477">
        <w:rPr>
          <w:rFonts w:ascii="Times New Roman" w:hAnsi="Times New Roman" w:cs="Times New Roman"/>
          <w:szCs w:val="24"/>
        </w:rPr>
        <w:t>. G</w:t>
      </w:r>
      <w:r w:rsidRPr="00CB006B">
        <w:rPr>
          <w:rFonts w:ascii="Times New Roman" w:hAnsi="Times New Roman" w:cs="Times New Roman"/>
          <w:szCs w:val="24"/>
        </w:rPr>
        <w:t>estão integrada de resíduos sólidos;</w:t>
      </w:r>
    </w:p>
    <w:p w14:paraId="425AA842" w14:textId="02AB67D8" w:rsidR="00B81777" w:rsidRPr="00CB006B" w:rsidRDefault="00B81777" w:rsidP="00CB006B">
      <w:pPr>
        <w:tabs>
          <w:tab w:val="left" w:pos="8789"/>
        </w:tabs>
        <w:autoSpaceDE w:val="0"/>
        <w:autoSpaceDN w:val="0"/>
        <w:adjustRightInd w:val="0"/>
        <w:ind w:hanging="1"/>
        <w:jc w:val="both"/>
        <w:rPr>
          <w:rFonts w:ascii="Times New Roman" w:hAnsi="Times New Roman" w:cs="Times New Roman"/>
          <w:szCs w:val="24"/>
        </w:rPr>
      </w:pPr>
      <w:r w:rsidRPr="00CB006B">
        <w:rPr>
          <w:rFonts w:ascii="Times New Roman" w:hAnsi="Times New Roman" w:cs="Times New Roman"/>
          <w:szCs w:val="24"/>
        </w:rPr>
        <w:t>VIII</w:t>
      </w:r>
      <w:r w:rsidR="00562477">
        <w:rPr>
          <w:rFonts w:ascii="Times New Roman" w:hAnsi="Times New Roman" w:cs="Times New Roman"/>
          <w:szCs w:val="24"/>
        </w:rPr>
        <w:t>.</w:t>
      </w:r>
      <w:r w:rsidRPr="00CB006B">
        <w:rPr>
          <w:rFonts w:ascii="Times New Roman" w:hAnsi="Times New Roman" w:cs="Times New Roman"/>
          <w:szCs w:val="24"/>
        </w:rPr>
        <w:t xml:space="preserve"> </w:t>
      </w:r>
      <w:r w:rsidR="00562477">
        <w:rPr>
          <w:rFonts w:ascii="Times New Roman" w:hAnsi="Times New Roman" w:cs="Times New Roman"/>
          <w:szCs w:val="24"/>
        </w:rPr>
        <w:t>A</w:t>
      </w:r>
      <w:r w:rsidRPr="00CB006B">
        <w:rPr>
          <w:rFonts w:ascii="Times New Roman" w:hAnsi="Times New Roman" w:cs="Times New Roman"/>
          <w:szCs w:val="24"/>
        </w:rPr>
        <w:t>rticulação entre as diferentes esferas do poder público, e destas com o setor</w:t>
      </w:r>
      <w:r w:rsidR="00B2475B" w:rsidRPr="00CB006B">
        <w:rPr>
          <w:rFonts w:ascii="Times New Roman" w:hAnsi="Times New Roman" w:cs="Times New Roman"/>
          <w:szCs w:val="24"/>
        </w:rPr>
        <w:t xml:space="preserve"> </w:t>
      </w:r>
      <w:r w:rsidRPr="00CB006B">
        <w:rPr>
          <w:rFonts w:ascii="Times New Roman" w:hAnsi="Times New Roman" w:cs="Times New Roman"/>
          <w:szCs w:val="24"/>
        </w:rPr>
        <w:t>empresarial, com vistas à cooperação técnica e financeira para a gestão integrada de resíduos sólidos;</w:t>
      </w:r>
    </w:p>
    <w:p w14:paraId="2AF5BD80" w14:textId="6E35EE42" w:rsidR="00B81777" w:rsidRPr="00CB006B" w:rsidRDefault="00B81777" w:rsidP="00CB006B">
      <w:pPr>
        <w:tabs>
          <w:tab w:val="left" w:pos="8789"/>
        </w:tabs>
        <w:autoSpaceDE w:val="0"/>
        <w:autoSpaceDN w:val="0"/>
        <w:adjustRightInd w:val="0"/>
        <w:jc w:val="both"/>
        <w:rPr>
          <w:rFonts w:ascii="Times New Roman" w:hAnsi="Times New Roman" w:cs="Times New Roman"/>
          <w:szCs w:val="24"/>
        </w:rPr>
      </w:pPr>
      <w:r w:rsidRPr="00CB006B">
        <w:rPr>
          <w:rFonts w:ascii="Times New Roman" w:hAnsi="Times New Roman" w:cs="Times New Roman"/>
          <w:szCs w:val="24"/>
        </w:rPr>
        <w:t>IX</w:t>
      </w:r>
      <w:r w:rsidR="00562477">
        <w:rPr>
          <w:rFonts w:ascii="Times New Roman" w:hAnsi="Times New Roman" w:cs="Times New Roman"/>
          <w:szCs w:val="24"/>
        </w:rPr>
        <w:t>. C</w:t>
      </w:r>
      <w:r w:rsidRPr="00CB006B">
        <w:rPr>
          <w:rFonts w:ascii="Times New Roman" w:hAnsi="Times New Roman" w:cs="Times New Roman"/>
          <w:szCs w:val="24"/>
        </w:rPr>
        <w:t>apacitação técnica continuada na área de resíduos sólidos;</w:t>
      </w:r>
    </w:p>
    <w:p w14:paraId="5F3F411B" w14:textId="09F3A4B7" w:rsidR="00B81777" w:rsidRPr="00CB006B" w:rsidRDefault="00B81777" w:rsidP="00CB006B">
      <w:pPr>
        <w:tabs>
          <w:tab w:val="left" w:pos="8789"/>
        </w:tabs>
        <w:autoSpaceDE w:val="0"/>
        <w:autoSpaceDN w:val="0"/>
        <w:adjustRightInd w:val="0"/>
        <w:ind w:hanging="1"/>
        <w:jc w:val="both"/>
        <w:rPr>
          <w:rFonts w:ascii="Times New Roman" w:hAnsi="Times New Roman" w:cs="Times New Roman"/>
          <w:szCs w:val="24"/>
        </w:rPr>
      </w:pPr>
      <w:r w:rsidRPr="00CB006B">
        <w:rPr>
          <w:rFonts w:ascii="Times New Roman" w:hAnsi="Times New Roman" w:cs="Times New Roman"/>
          <w:szCs w:val="24"/>
        </w:rPr>
        <w:t>X</w:t>
      </w:r>
      <w:r w:rsidR="00562477">
        <w:rPr>
          <w:rFonts w:ascii="Times New Roman" w:hAnsi="Times New Roman" w:cs="Times New Roman"/>
          <w:szCs w:val="24"/>
        </w:rPr>
        <w:t>. R</w:t>
      </w:r>
      <w:r w:rsidRPr="00CB006B">
        <w:rPr>
          <w:rFonts w:ascii="Times New Roman" w:hAnsi="Times New Roman" w:cs="Times New Roman"/>
          <w:szCs w:val="24"/>
        </w:rPr>
        <w:t>egularidade, continuidade, funcionalidade e universalização da prestação dos</w:t>
      </w:r>
      <w:r w:rsidR="00B2475B" w:rsidRPr="00CB006B">
        <w:rPr>
          <w:rFonts w:ascii="Times New Roman" w:hAnsi="Times New Roman" w:cs="Times New Roman"/>
          <w:szCs w:val="24"/>
        </w:rPr>
        <w:t xml:space="preserve"> </w:t>
      </w:r>
      <w:r w:rsidRPr="00CB006B">
        <w:rPr>
          <w:rFonts w:ascii="Times New Roman" w:hAnsi="Times New Roman" w:cs="Times New Roman"/>
          <w:szCs w:val="24"/>
        </w:rPr>
        <w:t>serviços públicos de limpeza urbana e de manejo de resíduos sólidos, com adoção de mecanismos gerenciais e econômicos que assegurem a recuperação dos custos dos serviços prestados, como forma de garantir sua sustentabilidade operacional e financeira, observada a Lei nº 11.445</w:t>
      </w:r>
      <w:r w:rsidR="00464247">
        <w:rPr>
          <w:rFonts w:ascii="Times New Roman" w:hAnsi="Times New Roman" w:cs="Times New Roman"/>
          <w:szCs w:val="24"/>
        </w:rPr>
        <w:t>/</w:t>
      </w:r>
      <w:r w:rsidRPr="00CB006B">
        <w:rPr>
          <w:rFonts w:ascii="Times New Roman" w:hAnsi="Times New Roman" w:cs="Times New Roman"/>
          <w:szCs w:val="24"/>
        </w:rPr>
        <w:t>2007;</w:t>
      </w:r>
    </w:p>
    <w:p w14:paraId="18B19A2E" w14:textId="231E6BD7" w:rsidR="00B81777" w:rsidRPr="00CB006B" w:rsidRDefault="00B81777" w:rsidP="00CB006B">
      <w:pPr>
        <w:tabs>
          <w:tab w:val="left" w:pos="8789"/>
        </w:tabs>
        <w:autoSpaceDE w:val="0"/>
        <w:autoSpaceDN w:val="0"/>
        <w:adjustRightInd w:val="0"/>
        <w:jc w:val="both"/>
        <w:rPr>
          <w:rFonts w:ascii="Times New Roman" w:hAnsi="Times New Roman" w:cs="Times New Roman"/>
          <w:szCs w:val="24"/>
        </w:rPr>
      </w:pPr>
      <w:r w:rsidRPr="00CB006B">
        <w:rPr>
          <w:rFonts w:ascii="Times New Roman" w:hAnsi="Times New Roman" w:cs="Times New Roman"/>
          <w:szCs w:val="24"/>
        </w:rPr>
        <w:t>XI</w:t>
      </w:r>
      <w:r w:rsidR="00562477">
        <w:rPr>
          <w:rFonts w:ascii="Times New Roman" w:hAnsi="Times New Roman" w:cs="Times New Roman"/>
          <w:szCs w:val="24"/>
        </w:rPr>
        <w:t>. P</w:t>
      </w:r>
      <w:r w:rsidRPr="00CB006B">
        <w:rPr>
          <w:rFonts w:ascii="Times New Roman" w:hAnsi="Times New Roman" w:cs="Times New Roman"/>
          <w:szCs w:val="24"/>
        </w:rPr>
        <w:t>rioridade, nas aquisições e contratações governamentais, para:</w:t>
      </w:r>
    </w:p>
    <w:p w14:paraId="7074835E" w14:textId="77777777" w:rsidR="00B81777" w:rsidRPr="00CB006B" w:rsidRDefault="00B81777" w:rsidP="00CB006B">
      <w:pPr>
        <w:tabs>
          <w:tab w:val="left" w:pos="8789"/>
        </w:tabs>
        <w:autoSpaceDE w:val="0"/>
        <w:autoSpaceDN w:val="0"/>
        <w:adjustRightInd w:val="0"/>
        <w:jc w:val="both"/>
        <w:rPr>
          <w:rFonts w:ascii="Times New Roman" w:hAnsi="Times New Roman" w:cs="Times New Roman"/>
          <w:szCs w:val="24"/>
        </w:rPr>
      </w:pPr>
      <w:r w:rsidRPr="00CB006B">
        <w:rPr>
          <w:rFonts w:ascii="Times New Roman" w:hAnsi="Times New Roman" w:cs="Times New Roman"/>
          <w:szCs w:val="24"/>
        </w:rPr>
        <w:t>a) produtos reciclados e recicláveis;</w:t>
      </w:r>
    </w:p>
    <w:p w14:paraId="40E090E1" w14:textId="73A3032E" w:rsidR="00B81777" w:rsidRPr="00CB006B" w:rsidRDefault="00B81777" w:rsidP="00CB006B">
      <w:pPr>
        <w:tabs>
          <w:tab w:val="left" w:pos="8789"/>
        </w:tabs>
        <w:autoSpaceDE w:val="0"/>
        <w:autoSpaceDN w:val="0"/>
        <w:adjustRightInd w:val="0"/>
        <w:jc w:val="both"/>
        <w:rPr>
          <w:rFonts w:ascii="Times New Roman" w:hAnsi="Times New Roman" w:cs="Times New Roman"/>
          <w:szCs w:val="24"/>
        </w:rPr>
      </w:pPr>
      <w:r w:rsidRPr="00CB006B">
        <w:rPr>
          <w:rFonts w:ascii="Times New Roman" w:hAnsi="Times New Roman" w:cs="Times New Roman"/>
          <w:szCs w:val="24"/>
        </w:rPr>
        <w:t>b) bens, serviços e obras que considerem critérios compatíveis com padrões d</w:t>
      </w:r>
      <w:r w:rsidR="00FF396F" w:rsidRPr="00CB006B">
        <w:rPr>
          <w:rFonts w:ascii="Times New Roman" w:hAnsi="Times New Roman" w:cs="Times New Roman"/>
          <w:szCs w:val="24"/>
        </w:rPr>
        <w:t xml:space="preserve">e </w:t>
      </w:r>
      <w:r w:rsidRPr="00CB006B">
        <w:rPr>
          <w:rFonts w:ascii="Times New Roman" w:hAnsi="Times New Roman" w:cs="Times New Roman"/>
          <w:szCs w:val="24"/>
        </w:rPr>
        <w:t>consumo social e ambientalmente sustentáveis;</w:t>
      </w:r>
    </w:p>
    <w:p w14:paraId="0DDBCBF6" w14:textId="2E1E1C5F" w:rsidR="00B81777" w:rsidRPr="00CB006B" w:rsidRDefault="00B81777" w:rsidP="00CB006B">
      <w:pPr>
        <w:tabs>
          <w:tab w:val="left" w:pos="8789"/>
        </w:tabs>
        <w:autoSpaceDE w:val="0"/>
        <w:autoSpaceDN w:val="0"/>
        <w:adjustRightInd w:val="0"/>
        <w:ind w:hanging="1"/>
        <w:jc w:val="both"/>
        <w:rPr>
          <w:rFonts w:ascii="Times New Roman" w:hAnsi="Times New Roman" w:cs="Times New Roman"/>
          <w:szCs w:val="24"/>
        </w:rPr>
      </w:pPr>
      <w:r w:rsidRPr="00CB006B">
        <w:rPr>
          <w:rFonts w:ascii="Times New Roman" w:hAnsi="Times New Roman" w:cs="Times New Roman"/>
          <w:szCs w:val="24"/>
        </w:rPr>
        <w:t>XII</w:t>
      </w:r>
      <w:r w:rsidR="00562477">
        <w:rPr>
          <w:rFonts w:ascii="Times New Roman" w:hAnsi="Times New Roman" w:cs="Times New Roman"/>
          <w:szCs w:val="24"/>
        </w:rPr>
        <w:t>. I</w:t>
      </w:r>
      <w:r w:rsidRPr="00CB006B">
        <w:rPr>
          <w:rFonts w:ascii="Times New Roman" w:hAnsi="Times New Roman" w:cs="Times New Roman"/>
          <w:szCs w:val="24"/>
        </w:rPr>
        <w:t>ntegração dos catadores de materiais reutilizáveis e recicláveis nas ações que</w:t>
      </w:r>
      <w:r w:rsidR="00FF396F" w:rsidRPr="00CB006B">
        <w:rPr>
          <w:rFonts w:ascii="Times New Roman" w:hAnsi="Times New Roman" w:cs="Times New Roman"/>
          <w:szCs w:val="24"/>
        </w:rPr>
        <w:t xml:space="preserve"> </w:t>
      </w:r>
      <w:r w:rsidRPr="00CB006B">
        <w:rPr>
          <w:rFonts w:ascii="Times New Roman" w:hAnsi="Times New Roman" w:cs="Times New Roman"/>
          <w:szCs w:val="24"/>
        </w:rPr>
        <w:t>envolvam a responsabilidade compartilhada pelo ciclo de vida dos produtos;</w:t>
      </w:r>
    </w:p>
    <w:p w14:paraId="442C4B33" w14:textId="1D5357ED" w:rsidR="00B81777" w:rsidRPr="00CB006B" w:rsidRDefault="00B81777" w:rsidP="00CB006B">
      <w:pPr>
        <w:tabs>
          <w:tab w:val="left" w:pos="8789"/>
        </w:tabs>
        <w:autoSpaceDE w:val="0"/>
        <w:autoSpaceDN w:val="0"/>
        <w:adjustRightInd w:val="0"/>
        <w:jc w:val="both"/>
        <w:rPr>
          <w:rFonts w:ascii="Times New Roman" w:hAnsi="Times New Roman" w:cs="Times New Roman"/>
          <w:szCs w:val="24"/>
        </w:rPr>
      </w:pPr>
      <w:r w:rsidRPr="00CB006B">
        <w:rPr>
          <w:rFonts w:ascii="Times New Roman" w:hAnsi="Times New Roman" w:cs="Times New Roman"/>
          <w:szCs w:val="24"/>
        </w:rPr>
        <w:t>XIII</w:t>
      </w:r>
      <w:r w:rsidR="00562477">
        <w:rPr>
          <w:rFonts w:ascii="Times New Roman" w:hAnsi="Times New Roman" w:cs="Times New Roman"/>
          <w:szCs w:val="24"/>
        </w:rPr>
        <w:t>. E</w:t>
      </w:r>
      <w:r w:rsidRPr="00CB006B">
        <w:rPr>
          <w:rFonts w:ascii="Times New Roman" w:hAnsi="Times New Roman" w:cs="Times New Roman"/>
          <w:szCs w:val="24"/>
        </w:rPr>
        <w:t>stímulo à implementação da avaliação do ciclo de vida do produto;</w:t>
      </w:r>
    </w:p>
    <w:p w14:paraId="2C1E888C" w14:textId="6F01397A" w:rsidR="00B81777" w:rsidRPr="00CB006B" w:rsidRDefault="00B81777" w:rsidP="00CB006B">
      <w:pPr>
        <w:tabs>
          <w:tab w:val="left" w:pos="8789"/>
        </w:tabs>
        <w:autoSpaceDE w:val="0"/>
        <w:autoSpaceDN w:val="0"/>
        <w:adjustRightInd w:val="0"/>
        <w:ind w:hanging="1"/>
        <w:jc w:val="both"/>
        <w:rPr>
          <w:rFonts w:ascii="Times New Roman" w:hAnsi="Times New Roman" w:cs="Times New Roman"/>
          <w:szCs w:val="24"/>
        </w:rPr>
      </w:pPr>
      <w:r w:rsidRPr="00CB006B">
        <w:rPr>
          <w:rFonts w:ascii="Times New Roman" w:hAnsi="Times New Roman" w:cs="Times New Roman"/>
          <w:szCs w:val="24"/>
        </w:rPr>
        <w:t>XIV</w:t>
      </w:r>
      <w:r w:rsidR="00562477">
        <w:rPr>
          <w:rFonts w:ascii="Times New Roman" w:hAnsi="Times New Roman" w:cs="Times New Roman"/>
          <w:szCs w:val="24"/>
        </w:rPr>
        <w:t>. I</w:t>
      </w:r>
      <w:r w:rsidRPr="00CB006B">
        <w:rPr>
          <w:rFonts w:ascii="Times New Roman" w:hAnsi="Times New Roman" w:cs="Times New Roman"/>
          <w:szCs w:val="24"/>
        </w:rPr>
        <w:t>ncentivo ao desenvolvimento de sistemas de gestão ambiental e empresarial</w:t>
      </w:r>
      <w:r w:rsidR="00FF396F" w:rsidRPr="00CB006B">
        <w:rPr>
          <w:rFonts w:ascii="Times New Roman" w:hAnsi="Times New Roman" w:cs="Times New Roman"/>
          <w:szCs w:val="24"/>
        </w:rPr>
        <w:t xml:space="preserve"> </w:t>
      </w:r>
      <w:r w:rsidRPr="00CB006B">
        <w:rPr>
          <w:rFonts w:ascii="Times New Roman" w:hAnsi="Times New Roman" w:cs="Times New Roman"/>
          <w:szCs w:val="24"/>
        </w:rPr>
        <w:t>voltados para a melhoria dos processos produtivos e ao reaproveitamento dos resíduos sólidos, incluídos a recuperação e o aproveitamento energético;</w:t>
      </w:r>
    </w:p>
    <w:p w14:paraId="3633207A" w14:textId="00C018E3" w:rsidR="00464247" w:rsidRDefault="00B81777" w:rsidP="00CB006B">
      <w:pPr>
        <w:tabs>
          <w:tab w:val="left" w:pos="8789"/>
        </w:tabs>
        <w:autoSpaceDE w:val="0"/>
        <w:autoSpaceDN w:val="0"/>
        <w:adjustRightInd w:val="0"/>
        <w:jc w:val="both"/>
        <w:rPr>
          <w:rFonts w:ascii="Times New Roman" w:hAnsi="Times New Roman" w:cs="Times New Roman"/>
          <w:szCs w:val="24"/>
        </w:rPr>
      </w:pPr>
      <w:r w:rsidRPr="00CB006B">
        <w:rPr>
          <w:rFonts w:ascii="Times New Roman" w:hAnsi="Times New Roman" w:cs="Times New Roman"/>
          <w:szCs w:val="24"/>
        </w:rPr>
        <w:t>XV</w:t>
      </w:r>
      <w:r w:rsidR="00562477">
        <w:rPr>
          <w:rFonts w:ascii="Times New Roman" w:hAnsi="Times New Roman" w:cs="Times New Roman"/>
          <w:szCs w:val="24"/>
        </w:rPr>
        <w:t>. E</w:t>
      </w:r>
      <w:r w:rsidRPr="00CB006B">
        <w:rPr>
          <w:rFonts w:ascii="Times New Roman" w:hAnsi="Times New Roman" w:cs="Times New Roman"/>
          <w:szCs w:val="24"/>
        </w:rPr>
        <w:t>stímulo à rotulagem ambiental e ao consumo sustentável</w:t>
      </w:r>
      <w:r w:rsidR="00464247">
        <w:rPr>
          <w:rFonts w:ascii="Times New Roman" w:hAnsi="Times New Roman" w:cs="Times New Roman"/>
          <w:szCs w:val="24"/>
        </w:rPr>
        <w:t>;</w:t>
      </w:r>
    </w:p>
    <w:p w14:paraId="2A691AD5" w14:textId="09BBDB14" w:rsidR="00B81777" w:rsidRPr="00CB006B" w:rsidRDefault="00B81777" w:rsidP="00CB006B">
      <w:pPr>
        <w:tabs>
          <w:tab w:val="left" w:pos="8789"/>
        </w:tabs>
        <w:autoSpaceDE w:val="0"/>
        <w:autoSpaceDN w:val="0"/>
        <w:adjustRightInd w:val="0"/>
        <w:jc w:val="both"/>
        <w:rPr>
          <w:rFonts w:ascii="Times New Roman" w:hAnsi="Times New Roman" w:cs="Times New Roman"/>
          <w:szCs w:val="24"/>
        </w:rPr>
      </w:pPr>
      <w:r w:rsidRPr="00CB006B">
        <w:rPr>
          <w:rFonts w:ascii="Times New Roman" w:hAnsi="Times New Roman" w:cs="Times New Roman"/>
          <w:szCs w:val="24"/>
        </w:rPr>
        <w:t>XVI</w:t>
      </w:r>
      <w:r w:rsidR="00562477">
        <w:rPr>
          <w:rFonts w:ascii="Times New Roman" w:hAnsi="Times New Roman" w:cs="Times New Roman"/>
          <w:szCs w:val="24"/>
        </w:rPr>
        <w:t>. C</w:t>
      </w:r>
      <w:r w:rsidRPr="00CB006B">
        <w:rPr>
          <w:rFonts w:ascii="Times New Roman" w:hAnsi="Times New Roman" w:cs="Times New Roman"/>
          <w:szCs w:val="24"/>
        </w:rPr>
        <w:t>abe ao Município através de regulamentação por meio de Decreto Municipal estabelecer critérios e definir grandes e pequenos geradores de Resíduos da Construção Civil e Volumosos</w:t>
      </w:r>
      <w:r w:rsidR="00464247">
        <w:rPr>
          <w:rFonts w:ascii="Times New Roman" w:hAnsi="Times New Roman" w:cs="Times New Roman"/>
          <w:szCs w:val="24"/>
        </w:rPr>
        <w:t>;</w:t>
      </w:r>
    </w:p>
    <w:p w14:paraId="1D372B28" w14:textId="3278EC38" w:rsidR="00B81777" w:rsidRPr="00CB006B" w:rsidRDefault="00B81777" w:rsidP="00CB006B">
      <w:pPr>
        <w:tabs>
          <w:tab w:val="left" w:pos="8789"/>
        </w:tabs>
        <w:autoSpaceDE w:val="0"/>
        <w:autoSpaceDN w:val="0"/>
        <w:adjustRightInd w:val="0"/>
        <w:jc w:val="both"/>
        <w:rPr>
          <w:rFonts w:ascii="Times New Roman" w:hAnsi="Times New Roman" w:cs="Times New Roman"/>
          <w:szCs w:val="24"/>
        </w:rPr>
      </w:pPr>
      <w:r w:rsidRPr="00CB006B">
        <w:rPr>
          <w:rFonts w:ascii="Times New Roman" w:hAnsi="Times New Roman" w:cs="Times New Roman"/>
          <w:szCs w:val="24"/>
        </w:rPr>
        <w:t>XVII</w:t>
      </w:r>
      <w:r w:rsidR="00562477">
        <w:rPr>
          <w:rFonts w:ascii="Times New Roman" w:hAnsi="Times New Roman" w:cs="Times New Roman"/>
          <w:szCs w:val="24"/>
        </w:rPr>
        <w:t>. I</w:t>
      </w:r>
      <w:r w:rsidRPr="00CB006B">
        <w:rPr>
          <w:rFonts w:ascii="Times New Roman" w:hAnsi="Times New Roman" w:cs="Times New Roman"/>
          <w:szCs w:val="24"/>
        </w:rPr>
        <w:t>mplantação de um ponto de entrega voluntária para recepção de resíduos da construção civil e resíduos volumosos, onde os pequenos geradores poderão dispor esta tipologia de resíduo.</w:t>
      </w:r>
    </w:p>
    <w:p w14:paraId="687F65D6" w14:textId="77777777" w:rsidR="00B81777" w:rsidRPr="00CB006B" w:rsidRDefault="00B81777" w:rsidP="00CB006B">
      <w:pPr>
        <w:tabs>
          <w:tab w:val="left" w:pos="8789"/>
        </w:tabs>
        <w:autoSpaceDE w:val="0"/>
        <w:autoSpaceDN w:val="0"/>
        <w:adjustRightInd w:val="0"/>
        <w:jc w:val="both"/>
        <w:rPr>
          <w:rFonts w:ascii="Times New Roman" w:hAnsi="Times New Roman" w:cs="Times New Roman"/>
          <w:szCs w:val="24"/>
        </w:rPr>
      </w:pPr>
      <w:r w:rsidRPr="00464247">
        <w:rPr>
          <w:rFonts w:ascii="Times New Roman" w:hAnsi="Times New Roman" w:cs="Times New Roman"/>
          <w:b/>
          <w:bCs/>
          <w:szCs w:val="24"/>
        </w:rPr>
        <w:t>§ 1º</w:t>
      </w:r>
      <w:r w:rsidRPr="00CB006B">
        <w:rPr>
          <w:rFonts w:ascii="Times New Roman" w:hAnsi="Times New Roman" w:cs="Times New Roman"/>
          <w:szCs w:val="24"/>
        </w:rPr>
        <w:t xml:space="preserve"> O Ponto de Entrega Voluntária receberá de munícipes e pequenos transportadores cadastrados apenas resíduos de construção civil, resíduos recicláveis e resíduos volumosos, limitadas ao pequeno gerador para triagem obrigatória, posterior transbordo e destinação adequada dos diversos componentes; </w:t>
      </w:r>
    </w:p>
    <w:p w14:paraId="7A72A771" w14:textId="77777777" w:rsidR="00B81777" w:rsidRPr="00CB006B" w:rsidRDefault="00B81777" w:rsidP="00CB006B">
      <w:pPr>
        <w:tabs>
          <w:tab w:val="left" w:pos="8789"/>
        </w:tabs>
        <w:autoSpaceDE w:val="0"/>
        <w:autoSpaceDN w:val="0"/>
        <w:adjustRightInd w:val="0"/>
        <w:jc w:val="both"/>
        <w:rPr>
          <w:rFonts w:ascii="Times New Roman" w:hAnsi="Times New Roman" w:cs="Times New Roman"/>
          <w:szCs w:val="24"/>
        </w:rPr>
      </w:pPr>
      <w:r w:rsidRPr="00464247">
        <w:rPr>
          <w:rFonts w:ascii="Times New Roman" w:hAnsi="Times New Roman" w:cs="Times New Roman"/>
          <w:b/>
          <w:bCs/>
          <w:szCs w:val="24"/>
        </w:rPr>
        <w:t>§ 2º</w:t>
      </w:r>
      <w:r w:rsidRPr="00CB006B">
        <w:rPr>
          <w:rFonts w:ascii="Times New Roman" w:hAnsi="Times New Roman" w:cs="Times New Roman"/>
          <w:szCs w:val="24"/>
        </w:rPr>
        <w:t xml:space="preserve"> Para a instalação de Ponto de Entrega Voluntária, o Poder Público deverá destinar áreas institucionais, livres, reservadas ao uso público.</w:t>
      </w:r>
    </w:p>
    <w:p w14:paraId="1B8E9F0D" w14:textId="77777777" w:rsidR="00B81777" w:rsidRPr="00CB006B" w:rsidRDefault="00B81777" w:rsidP="00CB006B">
      <w:pPr>
        <w:tabs>
          <w:tab w:val="left" w:pos="8789"/>
        </w:tabs>
        <w:autoSpaceDE w:val="0"/>
        <w:autoSpaceDN w:val="0"/>
        <w:adjustRightInd w:val="0"/>
        <w:jc w:val="both"/>
        <w:rPr>
          <w:rFonts w:ascii="Times New Roman" w:hAnsi="Times New Roman" w:cs="Times New Roman"/>
          <w:szCs w:val="24"/>
        </w:rPr>
      </w:pPr>
      <w:r w:rsidRPr="00464247">
        <w:rPr>
          <w:rFonts w:ascii="Times New Roman" w:hAnsi="Times New Roman" w:cs="Times New Roman"/>
          <w:b/>
          <w:bCs/>
          <w:szCs w:val="24"/>
        </w:rPr>
        <w:t>§ 3º</w:t>
      </w:r>
      <w:r w:rsidRPr="00CB006B">
        <w:rPr>
          <w:rFonts w:ascii="Times New Roman" w:hAnsi="Times New Roman" w:cs="Times New Roman"/>
          <w:szCs w:val="24"/>
        </w:rPr>
        <w:t xml:space="preserve"> A localização do Ponto de Entrega Voluntária será definida e readequada pelo Departamento de Meio Ambiente para permitir soluções eficazes de captação e destinação.</w:t>
      </w:r>
    </w:p>
    <w:p w14:paraId="49787915" w14:textId="79ED6735" w:rsidR="00B81777" w:rsidRPr="00CB006B" w:rsidRDefault="00B81777" w:rsidP="00CB006B">
      <w:pPr>
        <w:autoSpaceDE w:val="0"/>
        <w:autoSpaceDN w:val="0"/>
        <w:adjustRightInd w:val="0"/>
        <w:jc w:val="both"/>
        <w:rPr>
          <w:rFonts w:ascii="Times New Roman" w:hAnsi="Times New Roman" w:cs="Times New Roman"/>
          <w:szCs w:val="24"/>
        </w:rPr>
      </w:pPr>
      <w:r w:rsidRPr="00464247">
        <w:rPr>
          <w:rFonts w:ascii="Times New Roman" w:hAnsi="Times New Roman" w:cs="Times New Roman"/>
          <w:b/>
          <w:bCs/>
          <w:szCs w:val="24"/>
        </w:rPr>
        <w:t>§ 4º</w:t>
      </w:r>
      <w:r w:rsidRPr="00CB006B">
        <w:rPr>
          <w:rFonts w:ascii="Times New Roman" w:hAnsi="Times New Roman" w:cs="Times New Roman"/>
          <w:szCs w:val="24"/>
        </w:rPr>
        <w:t xml:space="preserve"> O Ponto de Entrega Voluntária receberá apenas Pequenos Volumes de Resíduos de Construção Civil e de Resíduos Volumosos que tenham sido gerados no Município de </w:t>
      </w:r>
      <w:r w:rsidR="00025EFF" w:rsidRPr="00CB006B">
        <w:rPr>
          <w:rFonts w:ascii="Times New Roman" w:hAnsi="Times New Roman" w:cs="Times New Roman"/>
          <w:szCs w:val="24"/>
        </w:rPr>
        <w:t>Forquetinha</w:t>
      </w:r>
      <w:r w:rsidR="004649CB" w:rsidRPr="00CB006B">
        <w:rPr>
          <w:rFonts w:ascii="Times New Roman" w:hAnsi="Times New Roman" w:cs="Times New Roman"/>
          <w:szCs w:val="24"/>
        </w:rPr>
        <w:t>.</w:t>
      </w:r>
    </w:p>
    <w:p w14:paraId="2DC9FFC9" w14:textId="77777777" w:rsidR="00B81777" w:rsidRPr="00CB006B" w:rsidRDefault="00B81777" w:rsidP="00CB006B">
      <w:pPr>
        <w:tabs>
          <w:tab w:val="left" w:pos="8789"/>
        </w:tabs>
        <w:autoSpaceDE w:val="0"/>
        <w:autoSpaceDN w:val="0"/>
        <w:adjustRightInd w:val="0"/>
        <w:jc w:val="both"/>
        <w:rPr>
          <w:rFonts w:ascii="Times New Roman" w:hAnsi="Times New Roman" w:cs="Times New Roman"/>
          <w:b/>
          <w:bCs/>
          <w:szCs w:val="24"/>
        </w:rPr>
      </w:pPr>
    </w:p>
    <w:p w14:paraId="39667DBD" w14:textId="77777777" w:rsidR="00B81777" w:rsidRPr="00CB006B" w:rsidRDefault="00B81777" w:rsidP="00CB006B">
      <w:pPr>
        <w:tabs>
          <w:tab w:val="left" w:pos="8789"/>
        </w:tabs>
        <w:autoSpaceDE w:val="0"/>
        <w:autoSpaceDN w:val="0"/>
        <w:adjustRightInd w:val="0"/>
        <w:jc w:val="center"/>
        <w:rPr>
          <w:rFonts w:ascii="Times New Roman" w:hAnsi="Times New Roman" w:cs="Times New Roman"/>
          <w:b/>
          <w:bCs/>
          <w:szCs w:val="24"/>
        </w:rPr>
      </w:pPr>
      <w:r w:rsidRPr="00CB006B">
        <w:rPr>
          <w:rFonts w:ascii="Times New Roman" w:hAnsi="Times New Roman" w:cs="Times New Roman"/>
          <w:b/>
          <w:bCs/>
          <w:szCs w:val="24"/>
        </w:rPr>
        <w:t>Seção IV</w:t>
      </w:r>
    </w:p>
    <w:p w14:paraId="2BF28C96" w14:textId="468EDE57" w:rsidR="00B81777" w:rsidRPr="00CB006B" w:rsidRDefault="00B81777" w:rsidP="00CB006B">
      <w:pPr>
        <w:tabs>
          <w:tab w:val="left" w:pos="8789"/>
        </w:tabs>
        <w:autoSpaceDE w:val="0"/>
        <w:autoSpaceDN w:val="0"/>
        <w:adjustRightInd w:val="0"/>
        <w:jc w:val="center"/>
        <w:rPr>
          <w:rFonts w:ascii="Times New Roman" w:hAnsi="Times New Roman" w:cs="Times New Roman"/>
          <w:b/>
          <w:bCs/>
          <w:szCs w:val="24"/>
        </w:rPr>
      </w:pPr>
      <w:r w:rsidRPr="00CB006B">
        <w:rPr>
          <w:rFonts w:ascii="Times New Roman" w:hAnsi="Times New Roman" w:cs="Times New Roman"/>
          <w:b/>
          <w:bCs/>
          <w:szCs w:val="24"/>
        </w:rPr>
        <w:t>Dos Serviços Públicos de Manejo de Águas Pluviais</w:t>
      </w:r>
    </w:p>
    <w:p w14:paraId="13081091" w14:textId="77777777" w:rsidR="00B81777" w:rsidRPr="00CB006B" w:rsidRDefault="00B81777" w:rsidP="00CB006B">
      <w:pPr>
        <w:tabs>
          <w:tab w:val="left" w:pos="8789"/>
        </w:tabs>
        <w:autoSpaceDE w:val="0"/>
        <w:autoSpaceDN w:val="0"/>
        <w:adjustRightInd w:val="0"/>
        <w:jc w:val="both"/>
        <w:rPr>
          <w:rFonts w:ascii="Times New Roman" w:hAnsi="Times New Roman" w:cs="Times New Roman"/>
          <w:szCs w:val="24"/>
        </w:rPr>
      </w:pPr>
    </w:p>
    <w:p w14:paraId="37703563" w14:textId="533FEDEA" w:rsidR="00B81777" w:rsidRPr="00CB006B" w:rsidRDefault="00B81777" w:rsidP="00CB006B">
      <w:pPr>
        <w:tabs>
          <w:tab w:val="left" w:pos="8789"/>
        </w:tabs>
        <w:autoSpaceDE w:val="0"/>
        <w:autoSpaceDN w:val="0"/>
        <w:adjustRightInd w:val="0"/>
        <w:jc w:val="both"/>
        <w:rPr>
          <w:rFonts w:ascii="Times New Roman" w:hAnsi="Times New Roman" w:cs="Times New Roman"/>
          <w:szCs w:val="24"/>
        </w:rPr>
      </w:pPr>
      <w:r w:rsidRPr="00CB006B">
        <w:rPr>
          <w:rFonts w:ascii="Times New Roman" w:hAnsi="Times New Roman" w:cs="Times New Roman"/>
          <w:b/>
          <w:szCs w:val="24"/>
        </w:rPr>
        <w:t>Art. 17.</w:t>
      </w:r>
      <w:r w:rsidRPr="00CB006B">
        <w:rPr>
          <w:rFonts w:ascii="Times New Roman" w:hAnsi="Times New Roman" w:cs="Times New Roman"/>
          <w:szCs w:val="24"/>
        </w:rPr>
        <w:t xml:space="preserve"> Consideram-se serviços públicos de manejo das águas pluviais os constituídos por uma ou mais das seguintes atividades:</w:t>
      </w:r>
    </w:p>
    <w:p w14:paraId="66BCDEF8" w14:textId="72DF1D0E" w:rsidR="00B81777" w:rsidRPr="00CB006B" w:rsidRDefault="00B81777" w:rsidP="00CB006B">
      <w:pPr>
        <w:tabs>
          <w:tab w:val="left" w:pos="8789"/>
        </w:tabs>
        <w:autoSpaceDE w:val="0"/>
        <w:autoSpaceDN w:val="0"/>
        <w:adjustRightInd w:val="0"/>
        <w:jc w:val="both"/>
        <w:rPr>
          <w:rFonts w:ascii="Times New Roman" w:hAnsi="Times New Roman" w:cs="Times New Roman"/>
          <w:szCs w:val="24"/>
        </w:rPr>
      </w:pPr>
      <w:r w:rsidRPr="00CB006B">
        <w:rPr>
          <w:rFonts w:ascii="Times New Roman" w:hAnsi="Times New Roman" w:cs="Times New Roman"/>
          <w:szCs w:val="24"/>
        </w:rPr>
        <w:lastRenderedPageBreak/>
        <w:t>I</w:t>
      </w:r>
      <w:r w:rsidR="00562477">
        <w:rPr>
          <w:rFonts w:ascii="Times New Roman" w:hAnsi="Times New Roman" w:cs="Times New Roman"/>
          <w:szCs w:val="24"/>
        </w:rPr>
        <w:t>. D</w:t>
      </w:r>
      <w:r w:rsidRPr="00CB006B">
        <w:rPr>
          <w:rFonts w:ascii="Times New Roman" w:hAnsi="Times New Roman" w:cs="Times New Roman"/>
          <w:szCs w:val="24"/>
        </w:rPr>
        <w:t>renagem urbana;</w:t>
      </w:r>
    </w:p>
    <w:p w14:paraId="76C2BF49" w14:textId="46525E60" w:rsidR="00B81777" w:rsidRPr="00CB006B" w:rsidRDefault="00B81777" w:rsidP="00CB006B">
      <w:pPr>
        <w:tabs>
          <w:tab w:val="left" w:pos="8789"/>
        </w:tabs>
        <w:autoSpaceDE w:val="0"/>
        <w:autoSpaceDN w:val="0"/>
        <w:adjustRightInd w:val="0"/>
        <w:ind w:hanging="1"/>
        <w:jc w:val="both"/>
        <w:rPr>
          <w:rFonts w:ascii="Times New Roman" w:hAnsi="Times New Roman" w:cs="Times New Roman"/>
          <w:szCs w:val="24"/>
        </w:rPr>
      </w:pPr>
      <w:r w:rsidRPr="00CB006B">
        <w:rPr>
          <w:rFonts w:ascii="Times New Roman" w:hAnsi="Times New Roman" w:cs="Times New Roman"/>
          <w:szCs w:val="24"/>
        </w:rPr>
        <w:t>II</w:t>
      </w:r>
      <w:r w:rsidR="00562477">
        <w:rPr>
          <w:rFonts w:ascii="Times New Roman" w:hAnsi="Times New Roman" w:cs="Times New Roman"/>
          <w:szCs w:val="24"/>
        </w:rPr>
        <w:t>. A</w:t>
      </w:r>
      <w:r w:rsidRPr="00CB006B">
        <w:rPr>
          <w:rFonts w:ascii="Times New Roman" w:hAnsi="Times New Roman" w:cs="Times New Roman"/>
          <w:szCs w:val="24"/>
        </w:rPr>
        <w:t>dução ou transporte de águas pluviais urbanas por meio de dutos e canais;</w:t>
      </w:r>
    </w:p>
    <w:p w14:paraId="283142A4" w14:textId="23DF1301" w:rsidR="00B81777" w:rsidRPr="00CB006B" w:rsidRDefault="00B81777" w:rsidP="00CB006B">
      <w:pPr>
        <w:tabs>
          <w:tab w:val="left" w:pos="8789"/>
        </w:tabs>
        <w:autoSpaceDE w:val="0"/>
        <w:autoSpaceDN w:val="0"/>
        <w:adjustRightInd w:val="0"/>
        <w:ind w:hanging="1"/>
        <w:jc w:val="both"/>
        <w:rPr>
          <w:rFonts w:ascii="Times New Roman" w:hAnsi="Times New Roman" w:cs="Times New Roman"/>
          <w:szCs w:val="24"/>
        </w:rPr>
      </w:pPr>
      <w:r w:rsidRPr="00CB006B">
        <w:rPr>
          <w:rFonts w:ascii="Times New Roman" w:hAnsi="Times New Roman" w:cs="Times New Roman"/>
          <w:szCs w:val="24"/>
        </w:rPr>
        <w:t>III</w:t>
      </w:r>
      <w:r w:rsidR="00562477">
        <w:rPr>
          <w:rFonts w:ascii="Times New Roman" w:hAnsi="Times New Roman" w:cs="Times New Roman"/>
          <w:szCs w:val="24"/>
        </w:rPr>
        <w:t>. D</w:t>
      </w:r>
      <w:r w:rsidRPr="00CB006B">
        <w:rPr>
          <w:rFonts w:ascii="Times New Roman" w:hAnsi="Times New Roman" w:cs="Times New Roman"/>
          <w:szCs w:val="24"/>
        </w:rPr>
        <w:t>etenção ou retenção de águas pluviais urbanas para amortecimento de vazões de cheias ou aproveitamento, inclusive como elemento urbanístico;</w:t>
      </w:r>
    </w:p>
    <w:p w14:paraId="04D64F72" w14:textId="470157B1" w:rsidR="00B81777" w:rsidRPr="00CB006B" w:rsidRDefault="00B81777" w:rsidP="00CB006B">
      <w:pPr>
        <w:tabs>
          <w:tab w:val="left" w:pos="8789"/>
        </w:tabs>
        <w:autoSpaceDE w:val="0"/>
        <w:autoSpaceDN w:val="0"/>
        <w:adjustRightInd w:val="0"/>
        <w:jc w:val="both"/>
        <w:rPr>
          <w:rFonts w:ascii="Times New Roman" w:hAnsi="Times New Roman" w:cs="Times New Roman"/>
          <w:szCs w:val="24"/>
        </w:rPr>
      </w:pPr>
      <w:r w:rsidRPr="00CB006B">
        <w:rPr>
          <w:rFonts w:ascii="Times New Roman" w:hAnsi="Times New Roman" w:cs="Times New Roman"/>
          <w:szCs w:val="24"/>
        </w:rPr>
        <w:t>IV</w:t>
      </w:r>
      <w:r w:rsidR="00562477">
        <w:rPr>
          <w:rFonts w:ascii="Times New Roman" w:hAnsi="Times New Roman" w:cs="Times New Roman"/>
          <w:szCs w:val="24"/>
        </w:rPr>
        <w:t>. T</w:t>
      </w:r>
      <w:r w:rsidRPr="00CB006B">
        <w:rPr>
          <w:rFonts w:ascii="Times New Roman" w:hAnsi="Times New Roman" w:cs="Times New Roman"/>
          <w:szCs w:val="24"/>
        </w:rPr>
        <w:t>ratamento e aproveitamento ou disposição final de águas pluviais.</w:t>
      </w:r>
    </w:p>
    <w:p w14:paraId="30762BEF" w14:textId="77777777" w:rsidR="00094CD6" w:rsidRPr="00CB006B" w:rsidRDefault="00094CD6" w:rsidP="00CB006B">
      <w:pPr>
        <w:tabs>
          <w:tab w:val="left" w:pos="8789"/>
        </w:tabs>
        <w:autoSpaceDE w:val="0"/>
        <w:autoSpaceDN w:val="0"/>
        <w:adjustRightInd w:val="0"/>
        <w:jc w:val="both"/>
        <w:rPr>
          <w:rFonts w:ascii="Times New Roman" w:hAnsi="Times New Roman" w:cs="Times New Roman"/>
          <w:b/>
          <w:szCs w:val="24"/>
        </w:rPr>
      </w:pPr>
    </w:p>
    <w:p w14:paraId="2CB26EEE" w14:textId="48160980" w:rsidR="00B81777" w:rsidRPr="00CB006B" w:rsidRDefault="00B81777" w:rsidP="00CB006B">
      <w:pPr>
        <w:tabs>
          <w:tab w:val="left" w:pos="8789"/>
        </w:tabs>
        <w:autoSpaceDE w:val="0"/>
        <w:autoSpaceDN w:val="0"/>
        <w:adjustRightInd w:val="0"/>
        <w:jc w:val="both"/>
        <w:rPr>
          <w:rFonts w:ascii="Times New Roman" w:hAnsi="Times New Roman" w:cs="Times New Roman"/>
          <w:szCs w:val="24"/>
        </w:rPr>
      </w:pPr>
      <w:r w:rsidRPr="00CB006B">
        <w:rPr>
          <w:rFonts w:ascii="Times New Roman" w:hAnsi="Times New Roman" w:cs="Times New Roman"/>
          <w:b/>
          <w:szCs w:val="24"/>
        </w:rPr>
        <w:t>Parágrafo único.</w:t>
      </w:r>
      <w:r w:rsidRPr="00CB006B">
        <w:rPr>
          <w:rFonts w:ascii="Times New Roman" w:hAnsi="Times New Roman" w:cs="Times New Roman"/>
          <w:szCs w:val="24"/>
        </w:rPr>
        <w:t xml:space="preserve"> O sistema público de manejo das águas pluviais é composto pelo conjunto de infraestruturas, obras civis, materiais, equipamentos e demais instalações, destinado à drenagem, adução ou transporte, detenção ou retenção, tratamento, aproveitamento e disposição final das águas pluviais, sob a responsabilidade do Poder Público.</w:t>
      </w:r>
    </w:p>
    <w:p w14:paraId="65F398F2" w14:textId="77777777" w:rsidR="00DD7450" w:rsidRPr="00CB006B" w:rsidRDefault="00DD7450" w:rsidP="00CB006B">
      <w:pPr>
        <w:tabs>
          <w:tab w:val="left" w:pos="8789"/>
        </w:tabs>
        <w:autoSpaceDE w:val="0"/>
        <w:autoSpaceDN w:val="0"/>
        <w:adjustRightInd w:val="0"/>
        <w:jc w:val="both"/>
        <w:rPr>
          <w:rFonts w:ascii="Times New Roman" w:hAnsi="Times New Roman" w:cs="Times New Roman"/>
          <w:szCs w:val="24"/>
        </w:rPr>
      </w:pPr>
    </w:p>
    <w:p w14:paraId="545661DF" w14:textId="77777777" w:rsidR="00B81777" w:rsidRPr="00CB006B" w:rsidRDefault="00B81777" w:rsidP="00CB006B">
      <w:pPr>
        <w:tabs>
          <w:tab w:val="left" w:pos="8789"/>
        </w:tabs>
        <w:autoSpaceDE w:val="0"/>
        <w:autoSpaceDN w:val="0"/>
        <w:adjustRightInd w:val="0"/>
        <w:jc w:val="both"/>
        <w:rPr>
          <w:rFonts w:ascii="Times New Roman" w:hAnsi="Times New Roman" w:cs="Times New Roman"/>
          <w:szCs w:val="24"/>
        </w:rPr>
      </w:pPr>
      <w:r w:rsidRPr="00CB006B">
        <w:rPr>
          <w:rFonts w:ascii="Times New Roman" w:hAnsi="Times New Roman" w:cs="Times New Roman"/>
          <w:b/>
          <w:szCs w:val="24"/>
        </w:rPr>
        <w:t>Art. 18.</w:t>
      </w:r>
      <w:r w:rsidRPr="00CB006B">
        <w:rPr>
          <w:rFonts w:ascii="Times New Roman" w:hAnsi="Times New Roman" w:cs="Times New Roman"/>
          <w:szCs w:val="24"/>
        </w:rPr>
        <w:t xml:space="preserve"> A gestão dos serviços públicos de manejo das águas pluviais observará também as seguintes diretrizes:</w:t>
      </w:r>
    </w:p>
    <w:p w14:paraId="10F597CF" w14:textId="2BB51F29" w:rsidR="00B81777" w:rsidRPr="00CB006B" w:rsidRDefault="00B81777" w:rsidP="00CB006B">
      <w:pPr>
        <w:tabs>
          <w:tab w:val="left" w:pos="8789"/>
        </w:tabs>
        <w:autoSpaceDE w:val="0"/>
        <w:autoSpaceDN w:val="0"/>
        <w:adjustRightInd w:val="0"/>
        <w:jc w:val="both"/>
        <w:rPr>
          <w:rFonts w:ascii="Times New Roman" w:hAnsi="Times New Roman" w:cs="Times New Roman"/>
          <w:szCs w:val="24"/>
        </w:rPr>
      </w:pPr>
      <w:r w:rsidRPr="00CB006B">
        <w:rPr>
          <w:rFonts w:ascii="Times New Roman" w:hAnsi="Times New Roman" w:cs="Times New Roman"/>
          <w:szCs w:val="24"/>
        </w:rPr>
        <w:t>I</w:t>
      </w:r>
      <w:r w:rsidR="00562477">
        <w:rPr>
          <w:rFonts w:ascii="Times New Roman" w:hAnsi="Times New Roman" w:cs="Times New Roman"/>
          <w:szCs w:val="24"/>
        </w:rPr>
        <w:t>. I</w:t>
      </w:r>
      <w:r w:rsidRPr="00CB006B">
        <w:rPr>
          <w:rFonts w:ascii="Times New Roman" w:hAnsi="Times New Roman" w:cs="Times New Roman"/>
          <w:szCs w:val="24"/>
        </w:rPr>
        <w:t>ntegração das ações de planejamento, de implantação e de operação do sistema de drenagem e manejo de águas pluviais urbanas com as do sistema de esgotamento sanitário, visando racionalizar a gestão destes serviços;</w:t>
      </w:r>
    </w:p>
    <w:p w14:paraId="38CD93FA" w14:textId="085B7622" w:rsidR="00B81777" w:rsidRPr="00CB006B" w:rsidRDefault="00B81777" w:rsidP="00CB006B">
      <w:pPr>
        <w:tabs>
          <w:tab w:val="left" w:pos="8789"/>
        </w:tabs>
        <w:autoSpaceDE w:val="0"/>
        <w:autoSpaceDN w:val="0"/>
        <w:adjustRightInd w:val="0"/>
        <w:jc w:val="both"/>
        <w:rPr>
          <w:rFonts w:ascii="Times New Roman" w:hAnsi="Times New Roman" w:cs="Times New Roman"/>
          <w:szCs w:val="24"/>
        </w:rPr>
      </w:pPr>
      <w:r w:rsidRPr="00CB006B">
        <w:rPr>
          <w:rFonts w:ascii="Times New Roman" w:hAnsi="Times New Roman" w:cs="Times New Roman"/>
          <w:szCs w:val="24"/>
        </w:rPr>
        <w:t>II</w:t>
      </w:r>
      <w:r w:rsidR="00562477">
        <w:rPr>
          <w:rFonts w:ascii="Times New Roman" w:hAnsi="Times New Roman" w:cs="Times New Roman"/>
          <w:szCs w:val="24"/>
        </w:rPr>
        <w:t>. A</w:t>
      </w:r>
      <w:r w:rsidRPr="00CB006B">
        <w:rPr>
          <w:rFonts w:ascii="Times New Roman" w:hAnsi="Times New Roman" w:cs="Times New Roman"/>
          <w:szCs w:val="24"/>
        </w:rPr>
        <w:t>doção de soluções e ações adequadas de drenagem e de manejo das águas pluviais visando promover a saúde, a segurança dos cidadãos e do patrimônio público e privado e reduzir os prejuízos econômicos decorrentes de inundações e de outros eventos relacionados;</w:t>
      </w:r>
    </w:p>
    <w:p w14:paraId="41B2A501" w14:textId="669BDADC" w:rsidR="00B81777" w:rsidRPr="00CB006B" w:rsidRDefault="00B81777" w:rsidP="00CB006B">
      <w:pPr>
        <w:tabs>
          <w:tab w:val="left" w:pos="8789"/>
        </w:tabs>
        <w:autoSpaceDE w:val="0"/>
        <w:autoSpaceDN w:val="0"/>
        <w:adjustRightInd w:val="0"/>
        <w:jc w:val="both"/>
        <w:rPr>
          <w:rFonts w:ascii="Times New Roman" w:hAnsi="Times New Roman" w:cs="Times New Roman"/>
          <w:szCs w:val="24"/>
        </w:rPr>
      </w:pPr>
      <w:r w:rsidRPr="00CB006B">
        <w:rPr>
          <w:rFonts w:ascii="Times New Roman" w:hAnsi="Times New Roman" w:cs="Times New Roman"/>
          <w:szCs w:val="24"/>
        </w:rPr>
        <w:t>III</w:t>
      </w:r>
      <w:r w:rsidR="00562477">
        <w:rPr>
          <w:rFonts w:ascii="Times New Roman" w:hAnsi="Times New Roman" w:cs="Times New Roman"/>
          <w:szCs w:val="24"/>
        </w:rPr>
        <w:t>. D</w:t>
      </w:r>
      <w:r w:rsidRPr="00CB006B">
        <w:rPr>
          <w:rFonts w:ascii="Times New Roman" w:hAnsi="Times New Roman" w:cs="Times New Roman"/>
          <w:szCs w:val="24"/>
        </w:rPr>
        <w:t>esenvolvimento de mecanismos e instrumentos de prevenção, minimização e gerenciamento de enchentes, e redução ou mitigação dos impactos dos lançamentos na quantidade e qualidade da água à jusante da bacia hidrográfica;</w:t>
      </w:r>
    </w:p>
    <w:p w14:paraId="7D70E044" w14:textId="07CC9989" w:rsidR="00B81777" w:rsidRPr="00CB006B" w:rsidRDefault="00B81777" w:rsidP="00CB006B">
      <w:pPr>
        <w:tabs>
          <w:tab w:val="left" w:pos="8789"/>
        </w:tabs>
        <w:autoSpaceDE w:val="0"/>
        <w:autoSpaceDN w:val="0"/>
        <w:adjustRightInd w:val="0"/>
        <w:jc w:val="both"/>
        <w:rPr>
          <w:rFonts w:ascii="Times New Roman" w:hAnsi="Times New Roman" w:cs="Times New Roman"/>
          <w:szCs w:val="24"/>
        </w:rPr>
      </w:pPr>
      <w:r w:rsidRPr="00CB006B">
        <w:rPr>
          <w:rFonts w:ascii="Times New Roman" w:hAnsi="Times New Roman" w:cs="Times New Roman"/>
          <w:szCs w:val="24"/>
        </w:rPr>
        <w:t>IV</w:t>
      </w:r>
      <w:r w:rsidR="00562477">
        <w:rPr>
          <w:rFonts w:ascii="Times New Roman" w:hAnsi="Times New Roman" w:cs="Times New Roman"/>
          <w:szCs w:val="24"/>
        </w:rPr>
        <w:t>. I</w:t>
      </w:r>
      <w:r w:rsidRPr="00CB006B">
        <w:rPr>
          <w:rFonts w:ascii="Times New Roman" w:hAnsi="Times New Roman" w:cs="Times New Roman"/>
          <w:szCs w:val="24"/>
        </w:rPr>
        <w:t>ncentivo à valorização, à preservação, à recuperação e ao uso adequado do sistema natural de drenagem do sítio urbano, em particular dos seus cursos d’água, com ações que priorizem:</w:t>
      </w:r>
    </w:p>
    <w:p w14:paraId="6E5886CA" w14:textId="77777777" w:rsidR="00B81777" w:rsidRPr="00CB006B" w:rsidRDefault="00B81777" w:rsidP="00CB006B">
      <w:pPr>
        <w:tabs>
          <w:tab w:val="left" w:pos="8789"/>
        </w:tabs>
        <w:autoSpaceDE w:val="0"/>
        <w:autoSpaceDN w:val="0"/>
        <w:adjustRightInd w:val="0"/>
        <w:jc w:val="both"/>
        <w:rPr>
          <w:rFonts w:ascii="Times New Roman" w:hAnsi="Times New Roman" w:cs="Times New Roman"/>
          <w:szCs w:val="24"/>
        </w:rPr>
      </w:pPr>
      <w:r w:rsidRPr="00CB006B">
        <w:rPr>
          <w:rFonts w:ascii="Times New Roman" w:hAnsi="Times New Roman" w:cs="Times New Roman"/>
          <w:szCs w:val="24"/>
        </w:rPr>
        <w:t>a) o equacionamento de situações que envolvam riscos à vida, à saúde pública ou perdas materiais;</w:t>
      </w:r>
    </w:p>
    <w:p w14:paraId="5537D769" w14:textId="77777777" w:rsidR="00B81777" w:rsidRPr="00CB006B" w:rsidRDefault="00B81777" w:rsidP="00CB006B">
      <w:pPr>
        <w:tabs>
          <w:tab w:val="left" w:pos="8789"/>
        </w:tabs>
        <w:autoSpaceDE w:val="0"/>
        <w:autoSpaceDN w:val="0"/>
        <w:adjustRightInd w:val="0"/>
        <w:jc w:val="both"/>
        <w:rPr>
          <w:rFonts w:ascii="Times New Roman" w:hAnsi="Times New Roman" w:cs="Times New Roman"/>
          <w:szCs w:val="24"/>
        </w:rPr>
      </w:pPr>
      <w:r w:rsidRPr="00CB006B">
        <w:rPr>
          <w:rFonts w:ascii="Times New Roman" w:hAnsi="Times New Roman" w:cs="Times New Roman"/>
          <w:szCs w:val="24"/>
        </w:rPr>
        <w:t>b) as alternativas de tratamento de fundos de vale de menor impacto ambiental, inclusive a recuperação e proteção das áreas de preservação permanente e o tratamento urbanístico e paisagístico das áreas remanescentes;</w:t>
      </w:r>
    </w:p>
    <w:p w14:paraId="5A4FC3DD" w14:textId="77777777" w:rsidR="00B81777" w:rsidRPr="00CB006B" w:rsidRDefault="00B81777" w:rsidP="00CB006B">
      <w:pPr>
        <w:tabs>
          <w:tab w:val="left" w:pos="8789"/>
        </w:tabs>
        <w:autoSpaceDE w:val="0"/>
        <w:autoSpaceDN w:val="0"/>
        <w:adjustRightInd w:val="0"/>
        <w:jc w:val="both"/>
        <w:rPr>
          <w:rFonts w:ascii="Times New Roman" w:hAnsi="Times New Roman" w:cs="Times New Roman"/>
          <w:szCs w:val="24"/>
        </w:rPr>
      </w:pPr>
      <w:r w:rsidRPr="00CB006B">
        <w:rPr>
          <w:rFonts w:ascii="Times New Roman" w:hAnsi="Times New Roman" w:cs="Times New Roman"/>
          <w:szCs w:val="24"/>
        </w:rPr>
        <w:t>c) a redução de áreas impermeáveis nas vias e logradouros e nas propriedades públicas e privadas;</w:t>
      </w:r>
    </w:p>
    <w:p w14:paraId="4119E4A1" w14:textId="77777777" w:rsidR="00B81777" w:rsidRPr="00CB006B" w:rsidRDefault="00B81777" w:rsidP="00CB006B">
      <w:pPr>
        <w:tabs>
          <w:tab w:val="left" w:pos="567"/>
          <w:tab w:val="left" w:pos="8789"/>
        </w:tabs>
        <w:autoSpaceDE w:val="0"/>
        <w:autoSpaceDN w:val="0"/>
        <w:adjustRightInd w:val="0"/>
        <w:jc w:val="both"/>
        <w:rPr>
          <w:rFonts w:ascii="Times New Roman" w:hAnsi="Times New Roman" w:cs="Times New Roman"/>
          <w:szCs w:val="24"/>
        </w:rPr>
      </w:pPr>
      <w:r w:rsidRPr="00CB006B">
        <w:rPr>
          <w:rFonts w:ascii="Times New Roman" w:hAnsi="Times New Roman" w:cs="Times New Roman"/>
          <w:szCs w:val="24"/>
        </w:rPr>
        <w:t>d) o equacionamento dos impactos negativos na qualidade das águas dos corpos receptores em decorrência de lançamentos de esgotos sanitários e de outros efluentes líquidos no sistema público de manejo de águas pluviais;</w:t>
      </w:r>
    </w:p>
    <w:p w14:paraId="1964CB2F" w14:textId="77777777" w:rsidR="00B81777" w:rsidRPr="00CB006B" w:rsidRDefault="00B81777" w:rsidP="00CB006B">
      <w:pPr>
        <w:tabs>
          <w:tab w:val="left" w:pos="8789"/>
        </w:tabs>
        <w:autoSpaceDE w:val="0"/>
        <w:autoSpaceDN w:val="0"/>
        <w:adjustRightInd w:val="0"/>
        <w:jc w:val="both"/>
        <w:rPr>
          <w:rFonts w:ascii="Times New Roman" w:hAnsi="Times New Roman" w:cs="Times New Roman"/>
          <w:szCs w:val="24"/>
        </w:rPr>
      </w:pPr>
      <w:r w:rsidRPr="00CB006B">
        <w:rPr>
          <w:rFonts w:ascii="Times New Roman" w:hAnsi="Times New Roman" w:cs="Times New Roman"/>
          <w:szCs w:val="24"/>
        </w:rPr>
        <w:t>e) a inibição de lançamentos ou deposição de resíduos sólidos de qualquer natureza, inclusive por assoreamento, no sistema público de manejo de águas pluviais;</w:t>
      </w:r>
    </w:p>
    <w:p w14:paraId="4AD3839E" w14:textId="39C7A0E0" w:rsidR="00B81777" w:rsidRPr="00CB006B" w:rsidRDefault="00B81777" w:rsidP="00CB006B">
      <w:pPr>
        <w:tabs>
          <w:tab w:val="left" w:pos="8789"/>
        </w:tabs>
        <w:autoSpaceDE w:val="0"/>
        <w:autoSpaceDN w:val="0"/>
        <w:adjustRightInd w:val="0"/>
        <w:jc w:val="both"/>
        <w:rPr>
          <w:rFonts w:ascii="Times New Roman" w:hAnsi="Times New Roman" w:cs="Times New Roman"/>
          <w:szCs w:val="24"/>
        </w:rPr>
      </w:pPr>
      <w:r w:rsidRPr="00CB006B">
        <w:rPr>
          <w:rFonts w:ascii="Times New Roman" w:hAnsi="Times New Roman" w:cs="Times New Roman"/>
          <w:szCs w:val="24"/>
        </w:rPr>
        <w:t>V</w:t>
      </w:r>
      <w:r w:rsidR="00562477">
        <w:rPr>
          <w:rFonts w:ascii="Times New Roman" w:hAnsi="Times New Roman" w:cs="Times New Roman"/>
          <w:szCs w:val="24"/>
        </w:rPr>
        <w:t>. A</w:t>
      </w:r>
      <w:r w:rsidRPr="00CB006B">
        <w:rPr>
          <w:rFonts w:ascii="Times New Roman" w:hAnsi="Times New Roman" w:cs="Times New Roman"/>
          <w:szCs w:val="24"/>
        </w:rPr>
        <w:t>doção de medidas, inclusive de benefício ou de ônus financeiro, de incentivo à adoção de mecanismos de detenção ou retenção de águas pluviais urbanas para amortecimento de vazões de cheias ou aproveitamento das águas pluviais pelos proprietários, titulares do domínio útil ou possuidores a qualquer título de imóveis urbanos; e</w:t>
      </w:r>
    </w:p>
    <w:p w14:paraId="2F6D316C" w14:textId="15AE8997" w:rsidR="00B81777" w:rsidRPr="00CB006B" w:rsidRDefault="00B81777" w:rsidP="00CB006B">
      <w:pPr>
        <w:tabs>
          <w:tab w:val="left" w:pos="8789"/>
        </w:tabs>
        <w:autoSpaceDE w:val="0"/>
        <w:autoSpaceDN w:val="0"/>
        <w:adjustRightInd w:val="0"/>
        <w:ind w:hanging="1"/>
        <w:jc w:val="both"/>
        <w:rPr>
          <w:rFonts w:ascii="Times New Roman" w:hAnsi="Times New Roman" w:cs="Times New Roman"/>
          <w:szCs w:val="24"/>
        </w:rPr>
      </w:pPr>
      <w:r w:rsidRPr="00CB006B">
        <w:rPr>
          <w:rFonts w:ascii="Times New Roman" w:hAnsi="Times New Roman" w:cs="Times New Roman"/>
          <w:szCs w:val="24"/>
        </w:rPr>
        <w:t>VI</w:t>
      </w:r>
      <w:r w:rsidR="00562477">
        <w:rPr>
          <w:rFonts w:ascii="Times New Roman" w:hAnsi="Times New Roman" w:cs="Times New Roman"/>
          <w:szCs w:val="24"/>
        </w:rPr>
        <w:t>.</w:t>
      </w:r>
      <w:r w:rsidRPr="00CB006B">
        <w:rPr>
          <w:rFonts w:ascii="Times New Roman" w:hAnsi="Times New Roman" w:cs="Times New Roman"/>
          <w:szCs w:val="24"/>
        </w:rPr>
        <w:t xml:space="preserve"> </w:t>
      </w:r>
      <w:r w:rsidR="00562477">
        <w:rPr>
          <w:rFonts w:ascii="Times New Roman" w:hAnsi="Times New Roman" w:cs="Times New Roman"/>
          <w:szCs w:val="24"/>
        </w:rPr>
        <w:t>P</w:t>
      </w:r>
      <w:r w:rsidRPr="00CB006B">
        <w:rPr>
          <w:rFonts w:ascii="Times New Roman" w:hAnsi="Times New Roman" w:cs="Times New Roman"/>
          <w:szCs w:val="24"/>
        </w:rPr>
        <w:t>romoção das ações de educação sanitária e ambiental como instrumento de conscientização da população sobre a importância da preservação e ampliação das áreas permeáveis e o correto manejo das águas pluviais.</w:t>
      </w:r>
    </w:p>
    <w:p w14:paraId="0B0DBABA" w14:textId="77777777" w:rsidR="00B81777" w:rsidRPr="00CB006B" w:rsidRDefault="00B81777" w:rsidP="00CB006B">
      <w:pPr>
        <w:tabs>
          <w:tab w:val="left" w:pos="8789"/>
        </w:tabs>
        <w:autoSpaceDE w:val="0"/>
        <w:autoSpaceDN w:val="0"/>
        <w:adjustRightInd w:val="0"/>
        <w:jc w:val="both"/>
        <w:rPr>
          <w:rFonts w:ascii="Times New Roman" w:hAnsi="Times New Roman" w:cs="Times New Roman"/>
          <w:szCs w:val="24"/>
          <w:highlight w:val="yellow"/>
        </w:rPr>
      </w:pPr>
    </w:p>
    <w:p w14:paraId="28C137C8" w14:textId="703506B8" w:rsidR="00B81777" w:rsidRPr="00CB006B" w:rsidRDefault="00B81777" w:rsidP="00CB006B">
      <w:pPr>
        <w:tabs>
          <w:tab w:val="left" w:pos="8789"/>
        </w:tabs>
        <w:autoSpaceDE w:val="0"/>
        <w:autoSpaceDN w:val="0"/>
        <w:adjustRightInd w:val="0"/>
        <w:jc w:val="both"/>
        <w:rPr>
          <w:rFonts w:ascii="Times New Roman" w:hAnsi="Times New Roman" w:cs="Times New Roman"/>
          <w:szCs w:val="24"/>
        </w:rPr>
      </w:pPr>
      <w:r w:rsidRPr="00CB006B">
        <w:rPr>
          <w:rFonts w:ascii="Times New Roman" w:hAnsi="Times New Roman" w:cs="Times New Roman"/>
          <w:b/>
          <w:szCs w:val="24"/>
        </w:rPr>
        <w:t>Art. 19.</w:t>
      </w:r>
      <w:r w:rsidRPr="00CB006B">
        <w:rPr>
          <w:rFonts w:ascii="Times New Roman" w:hAnsi="Times New Roman" w:cs="Times New Roman"/>
          <w:szCs w:val="24"/>
        </w:rPr>
        <w:t xml:space="preserve"> São de responsabilidade dos proprietários, titulares do domínio útil ou possuidores a qualquer título de imóveis urbanos, inclusive condomínios privados verticais ou horizontais, as soluções individuais de manejo de águas pluviais vinculadas a quaisquer das atividades referidas no </w:t>
      </w:r>
      <w:r w:rsidR="00FE2282" w:rsidRPr="00CB006B">
        <w:rPr>
          <w:rFonts w:ascii="Times New Roman" w:hAnsi="Times New Roman" w:cs="Times New Roman"/>
          <w:szCs w:val="24"/>
        </w:rPr>
        <w:t>A</w:t>
      </w:r>
      <w:r w:rsidRPr="00CB006B">
        <w:rPr>
          <w:rFonts w:ascii="Times New Roman" w:hAnsi="Times New Roman" w:cs="Times New Roman"/>
          <w:szCs w:val="24"/>
        </w:rPr>
        <w:t>rt. 17 desta Lei, observadas as normas e códigos pertinentes e a regulação específica.</w:t>
      </w:r>
    </w:p>
    <w:p w14:paraId="1785AEB4" w14:textId="77777777" w:rsidR="00B81777" w:rsidRPr="00CB006B" w:rsidRDefault="00B81777" w:rsidP="00CB006B">
      <w:pPr>
        <w:tabs>
          <w:tab w:val="left" w:pos="8789"/>
        </w:tabs>
        <w:autoSpaceDE w:val="0"/>
        <w:autoSpaceDN w:val="0"/>
        <w:adjustRightInd w:val="0"/>
        <w:jc w:val="both"/>
        <w:rPr>
          <w:rFonts w:ascii="Times New Roman" w:hAnsi="Times New Roman" w:cs="Times New Roman"/>
          <w:b/>
          <w:bCs/>
          <w:szCs w:val="24"/>
        </w:rPr>
      </w:pPr>
    </w:p>
    <w:p w14:paraId="7E8BE7F5" w14:textId="1F1B574F" w:rsidR="00B81777" w:rsidRPr="00CB006B" w:rsidRDefault="00B81777" w:rsidP="00365EF3">
      <w:pPr>
        <w:tabs>
          <w:tab w:val="left" w:pos="8789"/>
        </w:tabs>
        <w:autoSpaceDE w:val="0"/>
        <w:autoSpaceDN w:val="0"/>
        <w:adjustRightInd w:val="0"/>
        <w:jc w:val="center"/>
        <w:rPr>
          <w:rFonts w:ascii="Times New Roman" w:hAnsi="Times New Roman" w:cs="Times New Roman"/>
          <w:b/>
          <w:bCs/>
          <w:szCs w:val="24"/>
        </w:rPr>
      </w:pPr>
      <w:r w:rsidRPr="00CB006B">
        <w:rPr>
          <w:rFonts w:ascii="Times New Roman" w:hAnsi="Times New Roman" w:cs="Times New Roman"/>
          <w:b/>
          <w:bCs/>
          <w:szCs w:val="24"/>
        </w:rPr>
        <w:t xml:space="preserve">CAPÍTULO </w:t>
      </w:r>
      <w:r w:rsidR="00DD7450" w:rsidRPr="00CB006B">
        <w:rPr>
          <w:rFonts w:ascii="Times New Roman" w:hAnsi="Times New Roman" w:cs="Times New Roman"/>
          <w:b/>
          <w:bCs/>
          <w:szCs w:val="24"/>
        </w:rPr>
        <w:t>III</w:t>
      </w:r>
    </w:p>
    <w:p w14:paraId="584EA786" w14:textId="77777777" w:rsidR="00B81777" w:rsidRPr="00CB006B" w:rsidRDefault="00B81777" w:rsidP="00365EF3">
      <w:pPr>
        <w:tabs>
          <w:tab w:val="left" w:pos="8789"/>
        </w:tabs>
        <w:autoSpaceDE w:val="0"/>
        <w:autoSpaceDN w:val="0"/>
        <w:adjustRightInd w:val="0"/>
        <w:jc w:val="center"/>
        <w:rPr>
          <w:rFonts w:ascii="Times New Roman" w:hAnsi="Times New Roman" w:cs="Times New Roman"/>
          <w:b/>
          <w:bCs/>
          <w:szCs w:val="24"/>
        </w:rPr>
      </w:pPr>
      <w:r w:rsidRPr="00CB006B">
        <w:rPr>
          <w:rFonts w:ascii="Times New Roman" w:hAnsi="Times New Roman" w:cs="Times New Roman"/>
          <w:b/>
          <w:bCs/>
          <w:szCs w:val="24"/>
        </w:rPr>
        <w:t>DO EXERCÍCIO DA TITULARIDADE</w:t>
      </w:r>
    </w:p>
    <w:p w14:paraId="5C7DB3E4" w14:textId="77777777" w:rsidR="00B81777" w:rsidRPr="00CB006B" w:rsidRDefault="00B81777" w:rsidP="00CB006B">
      <w:pPr>
        <w:tabs>
          <w:tab w:val="left" w:pos="8789"/>
        </w:tabs>
        <w:autoSpaceDE w:val="0"/>
        <w:autoSpaceDN w:val="0"/>
        <w:adjustRightInd w:val="0"/>
        <w:jc w:val="both"/>
        <w:rPr>
          <w:rFonts w:ascii="Times New Roman" w:hAnsi="Times New Roman" w:cs="Times New Roman"/>
          <w:szCs w:val="24"/>
          <w:highlight w:val="yellow"/>
        </w:rPr>
      </w:pPr>
    </w:p>
    <w:p w14:paraId="5D6B2777" w14:textId="77777777" w:rsidR="00B81777" w:rsidRPr="00CB006B" w:rsidRDefault="00B81777" w:rsidP="00CB006B">
      <w:pPr>
        <w:tabs>
          <w:tab w:val="left" w:pos="8789"/>
        </w:tabs>
        <w:autoSpaceDE w:val="0"/>
        <w:autoSpaceDN w:val="0"/>
        <w:adjustRightInd w:val="0"/>
        <w:jc w:val="both"/>
        <w:rPr>
          <w:rFonts w:ascii="Times New Roman" w:hAnsi="Times New Roman" w:cs="Times New Roman"/>
          <w:szCs w:val="24"/>
        </w:rPr>
      </w:pPr>
      <w:r w:rsidRPr="00CB006B">
        <w:rPr>
          <w:rFonts w:ascii="Times New Roman" w:hAnsi="Times New Roman" w:cs="Times New Roman"/>
          <w:b/>
          <w:szCs w:val="24"/>
        </w:rPr>
        <w:lastRenderedPageBreak/>
        <w:t>Art. 20.</w:t>
      </w:r>
      <w:r w:rsidRPr="00CB006B">
        <w:rPr>
          <w:rFonts w:ascii="Times New Roman" w:hAnsi="Times New Roman" w:cs="Times New Roman"/>
          <w:szCs w:val="24"/>
        </w:rPr>
        <w:t xml:space="preserve"> Compete ao Município a organização, o planejamento, a regulação, a fiscalização e a prestação dos serviços públicos de saneamento básico de interesse local.</w:t>
      </w:r>
    </w:p>
    <w:p w14:paraId="72D5E0CF" w14:textId="4C0EC530" w:rsidR="00B81777" w:rsidRPr="00CB006B" w:rsidRDefault="00B81777" w:rsidP="00CB006B">
      <w:pPr>
        <w:tabs>
          <w:tab w:val="left" w:pos="8789"/>
        </w:tabs>
        <w:autoSpaceDE w:val="0"/>
        <w:autoSpaceDN w:val="0"/>
        <w:adjustRightInd w:val="0"/>
        <w:jc w:val="both"/>
        <w:rPr>
          <w:rFonts w:ascii="Times New Roman" w:hAnsi="Times New Roman" w:cs="Times New Roman"/>
          <w:szCs w:val="24"/>
        </w:rPr>
      </w:pPr>
      <w:r w:rsidRPr="00CB006B">
        <w:rPr>
          <w:rFonts w:ascii="Times New Roman" w:hAnsi="Times New Roman" w:cs="Times New Roman"/>
          <w:b/>
          <w:szCs w:val="24"/>
        </w:rPr>
        <w:t>§ 1º.</w:t>
      </w:r>
      <w:r w:rsidRPr="00CB006B">
        <w:rPr>
          <w:rFonts w:ascii="Times New Roman" w:hAnsi="Times New Roman" w:cs="Times New Roman"/>
          <w:szCs w:val="24"/>
        </w:rPr>
        <w:t xml:space="preserve"> Consideram-se de interesse local todos os serviços públicos de saneamento básico ou suas </w:t>
      </w:r>
      <w:r w:rsidR="00FE4BAC" w:rsidRPr="00CB006B">
        <w:rPr>
          <w:rFonts w:ascii="Times New Roman" w:hAnsi="Times New Roman" w:cs="Times New Roman"/>
          <w:szCs w:val="24"/>
        </w:rPr>
        <w:t>atividades elencadas</w:t>
      </w:r>
      <w:r w:rsidRPr="00CB006B">
        <w:rPr>
          <w:rFonts w:ascii="Times New Roman" w:hAnsi="Times New Roman" w:cs="Times New Roman"/>
          <w:szCs w:val="24"/>
        </w:rPr>
        <w:t xml:space="preserve"> </w:t>
      </w:r>
      <w:r w:rsidR="00FE4BAC" w:rsidRPr="00CB006B">
        <w:rPr>
          <w:rFonts w:ascii="Times New Roman" w:hAnsi="Times New Roman" w:cs="Times New Roman"/>
          <w:szCs w:val="24"/>
        </w:rPr>
        <w:t xml:space="preserve">no </w:t>
      </w:r>
      <w:r w:rsidRPr="00CB006B">
        <w:rPr>
          <w:rFonts w:ascii="Times New Roman" w:hAnsi="Times New Roman" w:cs="Times New Roman"/>
          <w:szCs w:val="24"/>
        </w:rPr>
        <w:t xml:space="preserve">capítulo anterior, cujas infraestruturas ou operação atendam exclusivamente ao Município, </w:t>
      </w:r>
      <w:r w:rsidR="00FE4BAC" w:rsidRPr="00CB006B">
        <w:rPr>
          <w:rFonts w:ascii="Times New Roman" w:hAnsi="Times New Roman" w:cs="Times New Roman"/>
          <w:szCs w:val="24"/>
        </w:rPr>
        <w:t>independentemente</w:t>
      </w:r>
      <w:r w:rsidRPr="00CB006B">
        <w:rPr>
          <w:rFonts w:ascii="Times New Roman" w:hAnsi="Times New Roman" w:cs="Times New Roman"/>
          <w:szCs w:val="24"/>
        </w:rPr>
        <w:t xml:space="preserve"> da localização territorial destas infraestruturas.</w:t>
      </w:r>
    </w:p>
    <w:p w14:paraId="121E6A93" w14:textId="77777777" w:rsidR="00B81777" w:rsidRPr="00CB006B" w:rsidRDefault="00B81777" w:rsidP="00CB006B">
      <w:pPr>
        <w:tabs>
          <w:tab w:val="left" w:pos="8789"/>
        </w:tabs>
        <w:autoSpaceDE w:val="0"/>
        <w:autoSpaceDN w:val="0"/>
        <w:adjustRightInd w:val="0"/>
        <w:jc w:val="both"/>
        <w:rPr>
          <w:rFonts w:ascii="Times New Roman" w:hAnsi="Times New Roman" w:cs="Times New Roman"/>
          <w:szCs w:val="24"/>
        </w:rPr>
      </w:pPr>
      <w:r w:rsidRPr="00CB006B">
        <w:rPr>
          <w:rFonts w:ascii="Times New Roman" w:hAnsi="Times New Roman" w:cs="Times New Roman"/>
          <w:b/>
          <w:szCs w:val="24"/>
        </w:rPr>
        <w:t>§ 2º.</w:t>
      </w:r>
      <w:r w:rsidRPr="00CB006B">
        <w:rPr>
          <w:rFonts w:ascii="Times New Roman" w:hAnsi="Times New Roman" w:cs="Times New Roman"/>
          <w:szCs w:val="24"/>
        </w:rPr>
        <w:t xml:space="preserve"> Os serviços públicos de saneamento básico de titularidade municipal serão prestados, preferencialmente, por órgão ou entidade da Administração direta ou indireta do Município, devidamente organizados e estruturados para este fim.</w:t>
      </w:r>
    </w:p>
    <w:p w14:paraId="33EB492B" w14:textId="77777777" w:rsidR="00B81777" w:rsidRPr="00CB006B" w:rsidRDefault="00B81777" w:rsidP="00CB006B">
      <w:pPr>
        <w:tabs>
          <w:tab w:val="left" w:pos="8789"/>
        </w:tabs>
        <w:autoSpaceDE w:val="0"/>
        <w:autoSpaceDN w:val="0"/>
        <w:adjustRightInd w:val="0"/>
        <w:jc w:val="both"/>
        <w:rPr>
          <w:rFonts w:ascii="Times New Roman" w:hAnsi="Times New Roman" w:cs="Times New Roman"/>
          <w:szCs w:val="24"/>
        </w:rPr>
      </w:pPr>
      <w:r w:rsidRPr="00CB006B">
        <w:rPr>
          <w:rFonts w:ascii="Times New Roman" w:hAnsi="Times New Roman" w:cs="Times New Roman"/>
          <w:b/>
          <w:szCs w:val="24"/>
        </w:rPr>
        <w:t>§ 3º.</w:t>
      </w:r>
      <w:r w:rsidRPr="00CB006B">
        <w:rPr>
          <w:rFonts w:ascii="Times New Roman" w:hAnsi="Times New Roman" w:cs="Times New Roman"/>
          <w:szCs w:val="24"/>
        </w:rPr>
        <w:t xml:space="preserve"> No exercício de suas competências constitucionais o Município poderá delegar atividades administrativas de organização, de regulação e de fiscalização, bem como, mediante contrato, a prestação integral ou parcial de serviços públicos de saneamento básico de sua titularidade, observadas as disposições desta Lei e a legislação vigente pertinente a cada caso, particularmente Lei Federal nº 8.987, de 13 de fevereiro de 1995, a Lei Federal nº 11.079, de 30 de dezembro de 2004, e a Lei Federal nº 11.107, de 06 de abril de 2005.</w:t>
      </w:r>
    </w:p>
    <w:p w14:paraId="6462C033" w14:textId="76E915AE" w:rsidR="00B81777" w:rsidRPr="00CB006B" w:rsidRDefault="00B81777" w:rsidP="00CB006B">
      <w:pPr>
        <w:tabs>
          <w:tab w:val="left" w:pos="8789"/>
        </w:tabs>
        <w:autoSpaceDE w:val="0"/>
        <w:autoSpaceDN w:val="0"/>
        <w:adjustRightInd w:val="0"/>
        <w:jc w:val="both"/>
        <w:rPr>
          <w:rFonts w:ascii="Times New Roman" w:hAnsi="Times New Roman" w:cs="Times New Roman"/>
          <w:szCs w:val="24"/>
        </w:rPr>
      </w:pPr>
      <w:r w:rsidRPr="00CB006B">
        <w:rPr>
          <w:rFonts w:ascii="Times New Roman" w:hAnsi="Times New Roman" w:cs="Times New Roman"/>
          <w:b/>
          <w:szCs w:val="24"/>
        </w:rPr>
        <w:t>§ 4º.</w:t>
      </w:r>
      <w:r w:rsidRPr="00CB006B">
        <w:rPr>
          <w:rFonts w:ascii="Times New Roman" w:hAnsi="Times New Roman" w:cs="Times New Roman"/>
          <w:szCs w:val="24"/>
        </w:rPr>
        <w:t xml:space="preserve"> São condições de validade dos contratos que tenham por objeto a prestação de serviços públicos de saneamento básico o cumprimento das diretrizes </w:t>
      </w:r>
      <w:r w:rsidR="006A03B8" w:rsidRPr="00CB006B">
        <w:rPr>
          <w:rFonts w:ascii="Times New Roman" w:hAnsi="Times New Roman" w:cs="Times New Roman"/>
          <w:szCs w:val="24"/>
        </w:rPr>
        <w:t xml:space="preserve">e disposições </w:t>
      </w:r>
      <w:r w:rsidRPr="00CB006B">
        <w:rPr>
          <w:rFonts w:ascii="Times New Roman" w:hAnsi="Times New Roman" w:cs="Times New Roman"/>
          <w:szCs w:val="24"/>
        </w:rPr>
        <w:t xml:space="preserve">previstas </w:t>
      </w:r>
      <w:r w:rsidR="006A03B8" w:rsidRPr="00CB006B">
        <w:rPr>
          <w:rFonts w:ascii="Times New Roman" w:hAnsi="Times New Roman" w:cs="Times New Roman"/>
          <w:szCs w:val="24"/>
        </w:rPr>
        <w:t>na</w:t>
      </w:r>
      <w:r w:rsidRPr="00CB006B">
        <w:rPr>
          <w:rFonts w:ascii="Times New Roman" w:hAnsi="Times New Roman" w:cs="Times New Roman"/>
          <w:szCs w:val="24"/>
        </w:rPr>
        <w:t xml:space="preserve"> Lei Federal nº 1</w:t>
      </w:r>
      <w:r w:rsidR="006A03B8" w:rsidRPr="00CB006B">
        <w:rPr>
          <w:rFonts w:ascii="Times New Roman" w:hAnsi="Times New Roman" w:cs="Times New Roman"/>
          <w:szCs w:val="24"/>
        </w:rPr>
        <w:t>4</w:t>
      </w:r>
      <w:r w:rsidRPr="00CB006B">
        <w:rPr>
          <w:rFonts w:ascii="Times New Roman" w:hAnsi="Times New Roman" w:cs="Times New Roman"/>
          <w:szCs w:val="24"/>
        </w:rPr>
        <w:t>.</w:t>
      </w:r>
      <w:r w:rsidR="006A03B8" w:rsidRPr="00CB006B">
        <w:rPr>
          <w:rFonts w:ascii="Times New Roman" w:hAnsi="Times New Roman" w:cs="Times New Roman"/>
          <w:szCs w:val="24"/>
        </w:rPr>
        <w:t>026/2020</w:t>
      </w:r>
      <w:r w:rsidRPr="00CB006B">
        <w:rPr>
          <w:rFonts w:ascii="Times New Roman" w:hAnsi="Times New Roman" w:cs="Times New Roman"/>
          <w:szCs w:val="24"/>
        </w:rPr>
        <w:t>.</w:t>
      </w:r>
    </w:p>
    <w:p w14:paraId="3B744C9A" w14:textId="63CF257F" w:rsidR="00B81777" w:rsidRPr="00CB006B" w:rsidRDefault="00B81777" w:rsidP="00CB006B">
      <w:pPr>
        <w:tabs>
          <w:tab w:val="left" w:pos="8789"/>
        </w:tabs>
        <w:autoSpaceDE w:val="0"/>
        <w:autoSpaceDN w:val="0"/>
        <w:adjustRightInd w:val="0"/>
        <w:jc w:val="both"/>
        <w:rPr>
          <w:rFonts w:ascii="Times New Roman" w:hAnsi="Times New Roman" w:cs="Times New Roman"/>
          <w:szCs w:val="24"/>
        </w:rPr>
      </w:pPr>
      <w:r w:rsidRPr="00CB006B">
        <w:rPr>
          <w:rFonts w:ascii="Times New Roman" w:hAnsi="Times New Roman" w:cs="Times New Roman"/>
          <w:b/>
          <w:szCs w:val="24"/>
        </w:rPr>
        <w:t>§ 5º.</w:t>
      </w:r>
      <w:r w:rsidRPr="00CB006B">
        <w:rPr>
          <w:rFonts w:ascii="Times New Roman" w:hAnsi="Times New Roman" w:cs="Times New Roman"/>
          <w:szCs w:val="24"/>
        </w:rPr>
        <w:t xml:space="preserve"> O Executivo Municipal poderá, </w:t>
      </w:r>
      <w:r w:rsidR="006A03B8" w:rsidRPr="00CB006B">
        <w:rPr>
          <w:rFonts w:ascii="Times New Roman" w:hAnsi="Times New Roman" w:cs="Times New Roman"/>
          <w:szCs w:val="24"/>
        </w:rPr>
        <w:t>juntamente</w:t>
      </w:r>
      <w:r w:rsidRPr="00CB006B">
        <w:rPr>
          <w:rFonts w:ascii="Times New Roman" w:hAnsi="Times New Roman" w:cs="Times New Roman"/>
          <w:szCs w:val="24"/>
        </w:rPr>
        <w:t xml:space="preserve"> </w:t>
      </w:r>
      <w:r w:rsidR="006A03B8" w:rsidRPr="00CB006B">
        <w:rPr>
          <w:rFonts w:ascii="Times New Roman" w:hAnsi="Times New Roman" w:cs="Times New Roman"/>
          <w:szCs w:val="24"/>
        </w:rPr>
        <w:t>d</w:t>
      </w:r>
      <w:r w:rsidRPr="00CB006B">
        <w:rPr>
          <w:rFonts w:ascii="Times New Roman" w:hAnsi="Times New Roman" w:cs="Times New Roman"/>
          <w:szCs w:val="24"/>
        </w:rPr>
        <w:t>o órgão regulador, intervir e retomar a prestação dos serviços delegados nas hipóteses previstas nas normas legais, regulamentares ou contratuais.</w:t>
      </w:r>
    </w:p>
    <w:p w14:paraId="77AB953F" w14:textId="77777777" w:rsidR="00B81777" w:rsidRPr="00CB006B" w:rsidRDefault="00B81777" w:rsidP="00CB006B">
      <w:pPr>
        <w:tabs>
          <w:tab w:val="left" w:pos="8789"/>
        </w:tabs>
        <w:autoSpaceDE w:val="0"/>
        <w:autoSpaceDN w:val="0"/>
        <w:adjustRightInd w:val="0"/>
        <w:jc w:val="both"/>
        <w:rPr>
          <w:rFonts w:ascii="Times New Roman" w:hAnsi="Times New Roman" w:cs="Times New Roman"/>
          <w:szCs w:val="24"/>
        </w:rPr>
      </w:pPr>
      <w:r w:rsidRPr="00CB006B">
        <w:rPr>
          <w:rFonts w:ascii="Times New Roman" w:hAnsi="Times New Roman" w:cs="Times New Roman"/>
          <w:b/>
          <w:szCs w:val="24"/>
        </w:rPr>
        <w:t>§ 6º.</w:t>
      </w:r>
      <w:r w:rsidRPr="00CB006B">
        <w:rPr>
          <w:rFonts w:ascii="Times New Roman" w:hAnsi="Times New Roman" w:cs="Times New Roman"/>
          <w:szCs w:val="24"/>
        </w:rPr>
        <w:t xml:space="preserve"> Fica proibida, sob pena de nulidade, qualquer modalidade e forma de delegação onerosa da prestação integral ou de quaisquer atividades dos serviços públicos municipais de saneamento básico referidos no § 1º deste artigo.</w:t>
      </w:r>
    </w:p>
    <w:p w14:paraId="0C8981E8" w14:textId="77777777" w:rsidR="00B81777" w:rsidRPr="00CB006B" w:rsidRDefault="00B81777" w:rsidP="00CB006B">
      <w:pPr>
        <w:tabs>
          <w:tab w:val="left" w:pos="8789"/>
        </w:tabs>
        <w:autoSpaceDE w:val="0"/>
        <w:autoSpaceDN w:val="0"/>
        <w:adjustRightInd w:val="0"/>
        <w:jc w:val="both"/>
        <w:rPr>
          <w:rFonts w:ascii="Times New Roman" w:hAnsi="Times New Roman" w:cs="Times New Roman"/>
          <w:szCs w:val="24"/>
        </w:rPr>
      </w:pPr>
    </w:p>
    <w:p w14:paraId="12496A0A" w14:textId="76F12AF1" w:rsidR="00B81777" w:rsidRPr="00CB006B" w:rsidRDefault="00B81777" w:rsidP="00365EF3">
      <w:pPr>
        <w:tabs>
          <w:tab w:val="left" w:pos="8789"/>
        </w:tabs>
        <w:autoSpaceDE w:val="0"/>
        <w:autoSpaceDN w:val="0"/>
        <w:adjustRightInd w:val="0"/>
        <w:jc w:val="center"/>
        <w:rPr>
          <w:rFonts w:ascii="Times New Roman" w:hAnsi="Times New Roman" w:cs="Times New Roman"/>
          <w:b/>
          <w:bCs/>
          <w:szCs w:val="24"/>
        </w:rPr>
      </w:pPr>
      <w:r w:rsidRPr="00CB006B">
        <w:rPr>
          <w:rFonts w:ascii="Times New Roman" w:hAnsi="Times New Roman" w:cs="Times New Roman"/>
          <w:b/>
          <w:bCs/>
          <w:szCs w:val="24"/>
        </w:rPr>
        <w:t xml:space="preserve">CAPÍTULO </w:t>
      </w:r>
      <w:r w:rsidR="005E1302" w:rsidRPr="00CB006B">
        <w:rPr>
          <w:rFonts w:ascii="Times New Roman" w:hAnsi="Times New Roman" w:cs="Times New Roman"/>
          <w:b/>
          <w:bCs/>
          <w:szCs w:val="24"/>
        </w:rPr>
        <w:t>IV</w:t>
      </w:r>
    </w:p>
    <w:p w14:paraId="2575C36C" w14:textId="77777777" w:rsidR="00B81777" w:rsidRPr="00CB006B" w:rsidRDefault="00B81777" w:rsidP="00365EF3">
      <w:pPr>
        <w:tabs>
          <w:tab w:val="left" w:pos="8789"/>
        </w:tabs>
        <w:autoSpaceDE w:val="0"/>
        <w:autoSpaceDN w:val="0"/>
        <w:adjustRightInd w:val="0"/>
        <w:jc w:val="center"/>
        <w:rPr>
          <w:rFonts w:ascii="Times New Roman" w:hAnsi="Times New Roman" w:cs="Times New Roman"/>
          <w:b/>
          <w:bCs/>
          <w:szCs w:val="24"/>
        </w:rPr>
      </w:pPr>
      <w:r w:rsidRPr="00CB006B">
        <w:rPr>
          <w:rFonts w:ascii="Times New Roman" w:hAnsi="Times New Roman" w:cs="Times New Roman"/>
          <w:b/>
          <w:bCs/>
          <w:szCs w:val="24"/>
        </w:rPr>
        <w:t>DOS INSTRUMENTOS</w:t>
      </w:r>
    </w:p>
    <w:p w14:paraId="31D6CC25" w14:textId="77777777" w:rsidR="00B81777" w:rsidRPr="00CB006B" w:rsidRDefault="00B81777" w:rsidP="00CB006B">
      <w:pPr>
        <w:tabs>
          <w:tab w:val="left" w:pos="8789"/>
        </w:tabs>
        <w:autoSpaceDE w:val="0"/>
        <w:autoSpaceDN w:val="0"/>
        <w:adjustRightInd w:val="0"/>
        <w:jc w:val="both"/>
        <w:rPr>
          <w:rFonts w:ascii="Times New Roman" w:hAnsi="Times New Roman" w:cs="Times New Roman"/>
          <w:b/>
          <w:bCs/>
          <w:szCs w:val="24"/>
        </w:rPr>
      </w:pPr>
    </w:p>
    <w:p w14:paraId="18626CFA" w14:textId="77777777" w:rsidR="00B81777" w:rsidRPr="00CB006B" w:rsidRDefault="00B81777" w:rsidP="00CB006B">
      <w:pPr>
        <w:tabs>
          <w:tab w:val="left" w:pos="8789"/>
        </w:tabs>
        <w:autoSpaceDE w:val="0"/>
        <w:autoSpaceDN w:val="0"/>
        <w:adjustRightInd w:val="0"/>
        <w:jc w:val="both"/>
        <w:rPr>
          <w:rFonts w:ascii="Times New Roman" w:hAnsi="Times New Roman" w:cs="Times New Roman"/>
          <w:szCs w:val="24"/>
        </w:rPr>
      </w:pPr>
      <w:r w:rsidRPr="00CB006B">
        <w:rPr>
          <w:rFonts w:ascii="Times New Roman" w:hAnsi="Times New Roman" w:cs="Times New Roman"/>
          <w:b/>
          <w:szCs w:val="24"/>
        </w:rPr>
        <w:t>Art. 21.</w:t>
      </w:r>
      <w:r w:rsidRPr="00CB006B">
        <w:rPr>
          <w:rFonts w:ascii="Times New Roman" w:hAnsi="Times New Roman" w:cs="Times New Roman"/>
          <w:szCs w:val="24"/>
        </w:rPr>
        <w:t xml:space="preserve"> A Política Municipal de Saneamento Básico será executada e fiscalizada por intermédio dos seguintes instrumentos:</w:t>
      </w:r>
    </w:p>
    <w:p w14:paraId="12FB7BE1" w14:textId="4F8CB8E0" w:rsidR="00B81777" w:rsidRPr="00CB006B" w:rsidRDefault="00B81777" w:rsidP="00E20F1E">
      <w:pPr>
        <w:tabs>
          <w:tab w:val="left" w:pos="8789"/>
        </w:tabs>
        <w:autoSpaceDE w:val="0"/>
        <w:autoSpaceDN w:val="0"/>
        <w:adjustRightInd w:val="0"/>
        <w:spacing w:line="240" w:lineRule="auto"/>
        <w:ind w:hanging="1"/>
        <w:jc w:val="both"/>
        <w:rPr>
          <w:rFonts w:ascii="Times New Roman" w:hAnsi="Times New Roman" w:cs="Times New Roman"/>
          <w:szCs w:val="24"/>
        </w:rPr>
      </w:pPr>
      <w:r w:rsidRPr="00CB006B">
        <w:rPr>
          <w:rFonts w:ascii="Times New Roman" w:hAnsi="Times New Roman" w:cs="Times New Roman"/>
          <w:szCs w:val="24"/>
        </w:rPr>
        <w:t>I</w:t>
      </w:r>
      <w:r w:rsidR="00562477">
        <w:rPr>
          <w:rFonts w:ascii="Times New Roman" w:hAnsi="Times New Roman" w:cs="Times New Roman"/>
          <w:szCs w:val="24"/>
        </w:rPr>
        <w:t>.</w:t>
      </w:r>
      <w:r w:rsidRPr="00CB006B">
        <w:rPr>
          <w:rFonts w:ascii="Times New Roman" w:hAnsi="Times New Roman" w:cs="Times New Roman"/>
          <w:szCs w:val="24"/>
        </w:rPr>
        <w:t xml:space="preserve"> Plano Municipal de Saneamento Básico, integrado a Política Nacional de Resíduos Sólidos.</w:t>
      </w:r>
    </w:p>
    <w:p w14:paraId="54CC1E09" w14:textId="7517F8DA" w:rsidR="00B81777" w:rsidRPr="00CB006B" w:rsidRDefault="00B81777" w:rsidP="00E20F1E">
      <w:pPr>
        <w:tabs>
          <w:tab w:val="left" w:pos="8789"/>
        </w:tabs>
        <w:autoSpaceDE w:val="0"/>
        <w:autoSpaceDN w:val="0"/>
        <w:adjustRightInd w:val="0"/>
        <w:spacing w:line="240" w:lineRule="auto"/>
        <w:jc w:val="both"/>
        <w:rPr>
          <w:rFonts w:ascii="Times New Roman" w:hAnsi="Times New Roman" w:cs="Times New Roman"/>
          <w:szCs w:val="24"/>
        </w:rPr>
      </w:pPr>
      <w:r w:rsidRPr="00CB006B">
        <w:rPr>
          <w:rFonts w:ascii="Times New Roman" w:hAnsi="Times New Roman" w:cs="Times New Roman"/>
          <w:szCs w:val="24"/>
        </w:rPr>
        <w:t>II</w:t>
      </w:r>
      <w:r w:rsidR="00562477">
        <w:rPr>
          <w:rFonts w:ascii="Times New Roman" w:hAnsi="Times New Roman" w:cs="Times New Roman"/>
          <w:szCs w:val="24"/>
        </w:rPr>
        <w:t>.</w:t>
      </w:r>
      <w:r w:rsidRPr="00CB006B">
        <w:rPr>
          <w:rFonts w:ascii="Times New Roman" w:hAnsi="Times New Roman" w:cs="Times New Roman"/>
          <w:szCs w:val="24"/>
        </w:rPr>
        <w:t xml:space="preserve"> Controle Social;</w:t>
      </w:r>
    </w:p>
    <w:p w14:paraId="35A91B0F" w14:textId="084B3F89" w:rsidR="00B81777" w:rsidRPr="00CB006B" w:rsidRDefault="00B81777" w:rsidP="00E20F1E">
      <w:pPr>
        <w:pStyle w:val="Recuodecorpodetexto2"/>
        <w:tabs>
          <w:tab w:val="left" w:pos="8789"/>
        </w:tabs>
        <w:spacing w:after="0" w:line="240" w:lineRule="auto"/>
        <w:ind w:left="0"/>
        <w:jc w:val="both"/>
        <w:rPr>
          <w:rFonts w:ascii="Times New Roman" w:hAnsi="Times New Roman" w:cs="Times New Roman"/>
          <w:b/>
          <w:sz w:val="24"/>
          <w:szCs w:val="24"/>
        </w:rPr>
      </w:pPr>
      <w:r w:rsidRPr="00CB006B">
        <w:rPr>
          <w:rFonts w:ascii="Times New Roman" w:hAnsi="Times New Roman" w:cs="Times New Roman"/>
          <w:sz w:val="24"/>
          <w:szCs w:val="24"/>
        </w:rPr>
        <w:t>III</w:t>
      </w:r>
      <w:r w:rsidR="00562477">
        <w:rPr>
          <w:rFonts w:ascii="Times New Roman" w:hAnsi="Times New Roman" w:cs="Times New Roman"/>
          <w:sz w:val="24"/>
          <w:szCs w:val="24"/>
        </w:rPr>
        <w:t>.</w:t>
      </w:r>
      <w:r w:rsidRPr="00CB006B">
        <w:rPr>
          <w:rFonts w:ascii="Times New Roman" w:hAnsi="Times New Roman" w:cs="Times New Roman"/>
          <w:sz w:val="24"/>
          <w:szCs w:val="24"/>
        </w:rPr>
        <w:t xml:space="preserve"> Conselho Municipal de Meio Ambiente</w:t>
      </w:r>
      <w:r w:rsidR="00E93815" w:rsidRPr="00CB006B">
        <w:rPr>
          <w:rFonts w:ascii="Times New Roman" w:hAnsi="Times New Roman" w:cs="Times New Roman"/>
          <w:sz w:val="24"/>
          <w:szCs w:val="24"/>
        </w:rPr>
        <w:t xml:space="preserve"> e Saneamento Básico</w:t>
      </w:r>
      <w:r w:rsidRPr="00CB006B">
        <w:rPr>
          <w:rFonts w:ascii="Times New Roman" w:hAnsi="Times New Roman" w:cs="Times New Roman"/>
          <w:sz w:val="24"/>
          <w:szCs w:val="24"/>
        </w:rPr>
        <w:t xml:space="preserve">; </w:t>
      </w:r>
    </w:p>
    <w:p w14:paraId="337FD57B" w14:textId="472457CD" w:rsidR="00B81777" w:rsidRPr="00CB006B" w:rsidRDefault="00B81777" w:rsidP="00E20F1E">
      <w:pPr>
        <w:pStyle w:val="Recuodecorpodetexto2"/>
        <w:tabs>
          <w:tab w:val="left" w:pos="8789"/>
        </w:tabs>
        <w:spacing w:after="0" w:line="240" w:lineRule="auto"/>
        <w:ind w:left="0"/>
        <w:jc w:val="both"/>
        <w:rPr>
          <w:rFonts w:ascii="Times New Roman" w:hAnsi="Times New Roman" w:cs="Times New Roman"/>
          <w:b/>
          <w:sz w:val="24"/>
          <w:szCs w:val="24"/>
        </w:rPr>
      </w:pPr>
      <w:r w:rsidRPr="00CB006B">
        <w:rPr>
          <w:rFonts w:ascii="Times New Roman" w:hAnsi="Times New Roman" w:cs="Times New Roman"/>
          <w:sz w:val="24"/>
          <w:szCs w:val="24"/>
        </w:rPr>
        <w:t>IV</w:t>
      </w:r>
      <w:r w:rsidR="00562477">
        <w:rPr>
          <w:rFonts w:ascii="Times New Roman" w:hAnsi="Times New Roman" w:cs="Times New Roman"/>
          <w:sz w:val="24"/>
          <w:szCs w:val="24"/>
        </w:rPr>
        <w:t>.</w:t>
      </w:r>
      <w:r w:rsidRPr="00CB006B">
        <w:rPr>
          <w:rFonts w:ascii="Times New Roman" w:hAnsi="Times New Roman" w:cs="Times New Roman"/>
          <w:sz w:val="24"/>
          <w:szCs w:val="24"/>
        </w:rPr>
        <w:t xml:space="preserve"> Fundo Municipal de Saneamento</w:t>
      </w:r>
      <w:r w:rsidR="00E96C5C">
        <w:rPr>
          <w:rFonts w:ascii="Times New Roman" w:hAnsi="Times New Roman" w:cs="Times New Roman"/>
          <w:sz w:val="24"/>
          <w:szCs w:val="24"/>
        </w:rPr>
        <w:t xml:space="preserve"> Básico</w:t>
      </w:r>
      <w:r w:rsidRPr="00CB006B">
        <w:rPr>
          <w:rFonts w:ascii="Times New Roman" w:hAnsi="Times New Roman" w:cs="Times New Roman"/>
          <w:sz w:val="24"/>
          <w:szCs w:val="24"/>
        </w:rPr>
        <w:t>;</w:t>
      </w:r>
    </w:p>
    <w:p w14:paraId="4A2DB104" w14:textId="31945FA0" w:rsidR="00B81777" w:rsidRPr="00CB006B" w:rsidRDefault="00B81777" w:rsidP="00E20F1E">
      <w:pPr>
        <w:tabs>
          <w:tab w:val="left" w:pos="8789"/>
        </w:tabs>
        <w:autoSpaceDE w:val="0"/>
        <w:autoSpaceDN w:val="0"/>
        <w:adjustRightInd w:val="0"/>
        <w:spacing w:line="240" w:lineRule="auto"/>
        <w:jc w:val="both"/>
        <w:rPr>
          <w:rFonts w:ascii="Times New Roman" w:hAnsi="Times New Roman" w:cs="Times New Roman"/>
          <w:szCs w:val="24"/>
        </w:rPr>
      </w:pPr>
      <w:r w:rsidRPr="00CB006B">
        <w:rPr>
          <w:rFonts w:ascii="Times New Roman" w:hAnsi="Times New Roman" w:cs="Times New Roman"/>
          <w:szCs w:val="24"/>
        </w:rPr>
        <w:t>V</w:t>
      </w:r>
      <w:r w:rsidR="00562477">
        <w:rPr>
          <w:rFonts w:ascii="Times New Roman" w:hAnsi="Times New Roman" w:cs="Times New Roman"/>
          <w:szCs w:val="24"/>
        </w:rPr>
        <w:t>.</w:t>
      </w:r>
      <w:r w:rsidRPr="00CB006B">
        <w:rPr>
          <w:rFonts w:ascii="Times New Roman" w:hAnsi="Times New Roman" w:cs="Times New Roman"/>
          <w:szCs w:val="24"/>
        </w:rPr>
        <w:t xml:space="preserve"> Sistema Municipal de Informações d</w:t>
      </w:r>
      <w:r w:rsidR="00A267D1" w:rsidRPr="00CB006B">
        <w:rPr>
          <w:rFonts w:ascii="Times New Roman" w:hAnsi="Times New Roman" w:cs="Times New Roman"/>
          <w:szCs w:val="24"/>
        </w:rPr>
        <w:t>e</w:t>
      </w:r>
      <w:r w:rsidRPr="00CB006B">
        <w:rPr>
          <w:rFonts w:ascii="Times New Roman" w:hAnsi="Times New Roman" w:cs="Times New Roman"/>
          <w:szCs w:val="24"/>
        </w:rPr>
        <w:t xml:space="preserve"> Saneamento Básico </w:t>
      </w:r>
      <w:r w:rsidR="00CF02E3" w:rsidRPr="00CB006B">
        <w:rPr>
          <w:rFonts w:ascii="Times New Roman" w:hAnsi="Times New Roman" w:cs="Times New Roman"/>
          <w:szCs w:val="24"/>
        </w:rPr>
        <w:t xml:space="preserve">de </w:t>
      </w:r>
      <w:r w:rsidR="00A267D1" w:rsidRPr="00CB006B">
        <w:rPr>
          <w:rFonts w:ascii="Times New Roman" w:hAnsi="Times New Roman" w:cs="Times New Roman"/>
          <w:szCs w:val="24"/>
        </w:rPr>
        <w:t>Forquetinha</w:t>
      </w:r>
      <w:r w:rsidR="00CF02E3" w:rsidRPr="00CB006B">
        <w:rPr>
          <w:rFonts w:ascii="Times New Roman" w:hAnsi="Times New Roman" w:cs="Times New Roman"/>
          <w:szCs w:val="24"/>
        </w:rPr>
        <w:t xml:space="preserve"> </w:t>
      </w:r>
      <w:r w:rsidRPr="00CB006B">
        <w:rPr>
          <w:rFonts w:ascii="Times New Roman" w:hAnsi="Times New Roman" w:cs="Times New Roman"/>
          <w:szCs w:val="24"/>
        </w:rPr>
        <w:t>(S</w:t>
      </w:r>
      <w:r w:rsidR="00A267D1" w:rsidRPr="00CB006B">
        <w:rPr>
          <w:rFonts w:ascii="Times New Roman" w:hAnsi="Times New Roman" w:cs="Times New Roman"/>
          <w:szCs w:val="24"/>
        </w:rPr>
        <w:t>ISSAN</w:t>
      </w:r>
      <w:r w:rsidRPr="00CB006B">
        <w:rPr>
          <w:rFonts w:ascii="Times New Roman" w:hAnsi="Times New Roman" w:cs="Times New Roman"/>
          <w:szCs w:val="24"/>
        </w:rPr>
        <w:t>); e</w:t>
      </w:r>
    </w:p>
    <w:p w14:paraId="55ECBE6B" w14:textId="628179A2" w:rsidR="00B81777" w:rsidRPr="00CB006B" w:rsidRDefault="00B81777" w:rsidP="00E20F1E">
      <w:pPr>
        <w:tabs>
          <w:tab w:val="left" w:pos="8789"/>
        </w:tabs>
        <w:autoSpaceDE w:val="0"/>
        <w:autoSpaceDN w:val="0"/>
        <w:adjustRightInd w:val="0"/>
        <w:spacing w:line="240" w:lineRule="auto"/>
        <w:jc w:val="both"/>
        <w:rPr>
          <w:rFonts w:ascii="Times New Roman" w:hAnsi="Times New Roman" w:cs="Times New Roman"/>
          <w:szCs w:val="24"/>
        </w:rPr>
      </w:pPr>
      <w:r w:rsidRPr="00CB006B">
        <w:rPr>
          <w:rFonts w:ascii="Times New Roman" w:hAnsi="Times New Roman" w:cs="Times New Roman"/>
          <w:szCs w:val="24"/>
        </w:rPr>
        <w:t>VI</w:t>
      </w:r>
      <w:r w:rsidR="00562477">
        <w:rPr>
          <w:rFonts w:ascii="Times New Roman" w:hAnsi="Times New Roman" w:cs="Times New Roman"/>
          <w:szCs w:val="24"/>
        </w:rPr>
        <w:t>.</w:t>
      </w:r>
      <w:r w:rsidRPr="00CB006B">
        <w:rPr>
          <w:rFonts w:ascii="Times New Roman" w:hAnsi="Times New Roman" w:cs="Times New Roman"/>
          <w:szCs w:val="24"/>
        </w:rPr>
        <w:t xml:space="preserve"> Legislação, regulamentos, normas administrativas de regulação, contratos e outros instrumentos jurídicos.</w:t>
      </w:r>
    </w:p>
    <w:p w14:paraId="17226A8D" w14:textId="77777777" w:rsidR="00CF02E3" w:rsidRPr="00CB006B" w:rsidRDefault="00CF02E3" w:rsidP="00CB006B">
      <w:pPr>
        <w:tabs>
          <w:tab w:val="left" w:pos="8789"/>
        </w:tabs>
        <w:autoSpaceDE w:val="0"/>
        <w:autoSpaceDN w:val="0"/>
        <w:adjustRightInd w:val="0"/>
        <w:jc w:val="both"/>
        <w:rPr>
          <w:rFonts w:ascii="Times New Roman" w:hAnsi="Times New Roman" w:cs="Times New Roman"/>
          <w:szCs w:val="24"/>
        </w:rPr>
      </w:pPr>
    </w:p>
    <w:p w14:paraId="40C38F7F" w14:textId="77777777" w:rsidR="00B81777" w:rsidRPr="00CB006B" w:rsidRDefault="00B81777" w:rsidP="00E20F1E">
      <w:pPr>
        <w:tabs>
          <w:tab w:val="left" w:pos="8789"/>
        </w:tabs>
        <w:autoSpaceDE w:val="0"/>
        <w:autoSpaceDN w:val="0"/>
        <w:adjustRightInd w:val="0"/>
        <w:jc w:val="center"/>
        <w:rPr>
          <w:rFonts w:ascii="Times New Roman" w:hAnsi="Times New Roman" w:cs="Times New Roman"/>
          <w:b/>
          <w:szCs w:val="24"/>
        </w:rPr>
      </w:pPr>
      <w:r w:rsidRPr="00CB006B">
        <w:rPr>
          <w:rFonts w:ascii="Times New Roman" w:hAnsi="Times New Roman" w:cs="Times New Roman"/>
          <w:b/>
          <w:szCs w:val="24"/>
        </w:rPr>
        <w:t>Seção I</w:t>
      </w:r>
    </w:p>
    <w:p w14:paraId="2964BFFF" w14:textId="77777777" w:rsidR="00B81777" w:rsidRPr="00CB006B" w:rsidRDefault="00B81777" w:rsidP="00E20F1E">
      <w:pPr>
        <w:tabs>
          <w:tab w:val="left" w:pos="8789"/>
        </w:tabs>
        <w:autoSpaceDE w:val="0"/>
        <w:autoSpaceDN w:val="0"/>
        <w:adjustRightInd w:val="0"/>
        <w:jc w:val="center"/>
        <w:rPr>
          <w:rFonts w:ascii="Times New Roman" w:hAnsi="Times New Roman" w:cs="Times New Roman"/>
          <w:b/>
          <w:szCs w:val="24"/>
        </w:rPr>
      </w:pPr>
      <w:r w:rsidRPr="00CB006B">
        <w:rPr>
          <w:rFonts w:ascii="Times New Roman" w:hAnsi="Times New Roman" w:cs="Times New Roman"/>
          <w:b/>
          <w:szCs w:val="24"/>
        </w:rPr>
        <w:t>Do Plano Municipal de Saneamento Básico Integrado a Política Nacional de Resíduos Sólidos</w:t>
      </w:r>
    </w:p>
    <w:p w14:paraId="192670B5" w14:textId="77777777" w:rsidR="00B81777" w:rsidRPr="00CB006B" w:rsidRDefault="00B81777" w:rsidP="00CB006B">
      <w:pPr>
        <w:tabs>
          <w:tab w:val="left" w:pos="8789"/>
        </w:tabs>
        <w:autoSpaceDE w:val="0"/>
        <w:autoSpaceDN w:val="0"/>
        <w:adjustRightInd w:val="0"/>
        <w:jc w:val="both"/>
        <w:rPr>
          <w:rFonts w:ascii="Times New Roman" w:hAnsi="Times New Roman" w:cs="Times New Roman"/>
          <w:szCs w:val="24"/>
          <w:highlight w:val="yellow"/>
        </w:rPr>
      </w:pPr>
    </w:p>
    <w:p w14:paraId="72BE85C6" w14:textId="77777777" w:rsidR="00B81777" w:rsidRPr="00CB006B" w:rsidRDefault="00B81777" w:rsidP="00CB006B">
      <w:pPr>
        <w:tabs>
          <w:tab w:val="left" w:pos="8789"/>
        </w:tabs>
        <w:autoSpaceDE w:val="0"/>
        <w:autoSpaceDN w:val="0"/>
        <w:adjustRightInd w:val="0"/>
        <w:jc w:val="both"/>
        <w:rPr>
          <w:rFonts w:ascii="Times New Roman" w:hAnsi="Times New Roman" w:cs="Times New Roman"/>
          <w:szCs w:val="24"/>
        </w:rPr>
      </w:pPr>
      <w:r w:rsidRPr="00CB006B">
        <w:rPr>
          <w:rFonts w:ascii="Times New Roman" w:hAnsi="Times New Roman" w:cs="Times New Roman"/>
          <w:b/>
          <w:szCs w:val="24"/>
        </w:rPr>
        <w:t>Art. 22.</w:t>
      </w:r>
      <w:r w:rsidRPr="00CB006B">
        <w:rPr>
          <w:rFonts w:ascii="Times New Roman" w:hAnsi="Times New Roman" w:cs="Times New Roman"/>
          <w:szCs w:val="24"/>
        </w:rPr>
        <w:t xml:space="preserve"> A prestação de serviços públicos de saneamento básico observará o Plano Municipal de Saneamento Básico, que nesse ato fica instituído.</w:t>
      </w:r>
    </w:p>
    <w:p w14:paraId="121EFBB6" w14:textId="77777777" w:rsidR="00B81777" w:rsidRPr="00CB006B" w:rsidRDefault="00B81777" w:rsidP="00CB006B">
      <w:pPr>
        <w:tabs>
          <w:tab w:val="left" w:pos="8789"/>
        </w:tabs>
        <w:autoSpaceDE w:val="0"/>
        <w:autoSpaceDN w:val="0"/>
        <w:adjustRightInd w:val="0"/>
        <w:jc w:val="both"/>
        <w:rPr>
          <w:rFonts w:ascii="Times New Roman" w:hAnsi="Times New Roman" w:cs="Times New Roman"/>
          <w:szCs w:val="24"/>
        </w:rPr>
      </w:pPr>
      <w:r w:rsidRPr="00CB006B">
        <w:rPr>
          <w:rFonts w:ascii="Times New Roman" w:hAnsi="Times New Roman" w:cs="Times New Roman"/>
          <w:b/>
          <w:szCs w:val="24"/>
        </w:rPr>
        <w:t>§ 1º.</w:t>
      </w:r>
      <w:r w:rsidRPr="00CB006B">
        <w:rPr>
          <w:rFonts w:ascii="Times New Roman" w:hAnsi="Times New Roman" w:cs="Times New Roman"/>
          <w:szCs w:val="24"/>
        </w:rPr>
        <w:t xml:space="preserve"> O disposto no plano de saneamento básico é vinculante para o Poder Público Municipal e serão inválidas as normas de regulação ou os termos contratuais de delegação que com ele conflitem.</w:t>
      </w:r>
    </w:p>
    <w:p w14:paraId="49AB357B" w14:textId="77777777" w:rsidR="00B81777" w:rsidRPr="00CB006B" w:rsidRDefault="00B81777" w:rsidP="00CB006B">
      <w:pPr>
        <w:tabs>
          <w:tab w:val="left" w:pos="8789"/>
        </w:tabs>
        <w:autoSpaceDE w:val="0"/>
        <w:autoSpaceDN w:val="0"/>
        <w:adjustRightInd w:val="0"/>
        <w:jc w:val="both"/>
        <w:rPr>
          <w:rFonts w:ascii="Times New Roman" w:hAnsi="Times New Roman" w:cs="Times New Roman"/>
          <w:szCs w:val="24"/>
        </w:rPr>
      </w:pPr>
      <w:r w:rsidRPr="00CB006B">
        <w:rPr>
          <w:rFonts w:ascii="Times New Roman" w:hAnsi="Times New Roman" w:cs="Times New Roman"/>
          <w:b/>
          <w:szCs w:val="24"/>
        </w:rPr>
        <w:t>§ 2º.</w:t>
      </w:r>
      <w:r w:rsidRPr="00CB006B">
        <w:rPr>
          <w:rFonts w:ascii="Times New Roman" w:hAnsi="Times New Roman" w:cs="Times New Roman"/>
          <w:szCs w:val="24"/>
        </w:rPr>
        <w:t xml:space="preserve"> A delegação integral ou parcial de qualquer um dos serviços de saneamento básico definidos nesta Lei observará o disposto no PMSB ou no respectivo plano específico.</w:t>
      </w:r>
    </w:p>
    <w:p w14:paraId="482F8AA5" w14:textId="77777777" w:rsidR="00B81777" w:rsidRPr="00CB006B" w:rsidRDefault="00B81777" w:rsidP="00CB006B">
      <w:pPr>
        <w:tabs>
          <w:tab w:val="left" w:pos="8789"/>
        </w:tabs>
        <w:autoSpaceDE w:val="0"/>
        <w:autoSpaceDN w:val="0"/>
        <w:adjustRightInd w:val="0"/>
        <w:jc w:val="both"/>
        <w:rPr>
          <w:rFonts w:ascii="Times New Roman" w:hAnsi="Times New Roman" w:cs="Times New Roman"/>
          <w:szCs w:val="24"/>
        </w:rPr>
      </w:pPr>
      <w:r w:rsidRPr="00CB006B">
        <w:rPr>
          <w:rFonts w:ascii="Times New Roman" w:hAnsi="Times New Roman" w:cs="Times New Roman"/>
          <w:b/>
          <w:szCs w:val="24"/>
        </w:rPr>
        <w:t>§ 3º.</w:t>
      </w:r>
      <w:r w:rsidRPr="00CB006B">
        <w:rPr>
          <w:rFonts w:ascii="Times New Roman" w:hAnsi="Times New Roman" w:cs="Times New Roman"/>
          <w:szCs w:val="24"/>
        </w:rPr>
        <w:t xml:space="preserve"> No caso de serviços prestados mediante contrato, as disposições do PMSB, de eventual plano específico de serviço ou de suas revisões, quando posteriores à contratação, somente serão eficazes em relação ao prestador mediante a preservação do equilíbrio econômico-financeiro, que poderá ser feita mediante revisão tarifária ou aditamento das condições contratuais.</w:t>
      </w:r>
    </w:p>
    <w:p w14:paraId="62E6C969" w14:textId="77777777" w:rsidR="00B81777" w:rsidRPr="00CB006B" w:rsidRDefault="00B81777" w:rsidP="00CB006B">
      <w:pPr>
        <w:tabs>
          <w:tab w:val="left" w:pos="8789"/>
        </w:tabs>
        <w:autoSpaceDE w:val="0"/>
        <w:autoSpaceDN w:val="0"/>
        <w:adjustRightInd w:val="0"/>
        <w:jc w:val="both"/>
        <w:rPr>
          <w:rFonts w:ascii="Times New Roman" w:hAnsi="Times New Roman" w:cs="Times New Roman"/>
          <w:szCs w:val="24"/>
          <w:highlight w:val="yellow"/>
        </w:rPr>
      </w:pPr>
    </w:p>
    <w:p w14:paraId="4AC9A972" w14:textId="26285D91" w:rsidR="00B81777" w:rsidRPr="00CB006B" w:rsidRDefault="00B81777" w:rsidP="00CB006B">
      <w:pPr>
        <w:tabs>
          <w:tab w:val="left" w:pos="8789"/>
        </w:tabs>
        <w:autoSpaceDE w:val="0"/>
        <w:autoSpaceDN w:val="0"/>
        <w:adjustRightInd w:val="0"/>
        <w:jc w:val="both"/>
        <w:rPr>
          <w:rFonts w:ascii="Times New Roman" w:hAnsi="Times New Roman" w:cs="Times New Roman"/>
          <w:szCs w:val="24"/>
        </w:rPr>
      </w:pPr>
      <w:r w:rsidRPr="00CB006B">
        <w:rPr>
          <w:rFonts w:ascii="Times New Roman" w:hAnsi="Times New Roman" w:cs="Times New Roman"/>
          <w:b/>
          <w:szCs w:val="24"/>
        </w:rPr>
        <w:lastRenderedPageBreak/>
        <w:t>Art. 23.</w:t>
      </w:r>
      <w:r w:rsidRPr="00CB006B">
        <w:rPr>
          <w:rFonts w:ascii="Times New Roman" w:hAnsi="Times New Roman" w:cs="Times New Roman"/>
          <w:szCs w:val="24"/>
        </w:rPr>
        <w:t xml:space="preserve"> O Plano Municipal de Saneamento Básico é destinado a articular, integrar e coordenar recursos tecnológicos, humanos, econômicos e financeiros, </w:t>
      </w:r>
      <w:r w:rsidR="00E81290">
        <w:rPr>
          <w:rFonts w:ascii="Times New Roman" w:hAnsi="Times New Roman" w:cs="Times New Roman"/>
          <w:szCs w:val="24"/>
        </w:rPr>
        <w:t xml:space="preserve">e </w:t>
      </w:r>
      <w:r w:rsidRPr="00CB006B">
        <w:rPr>
          <w:rFonts w:ascii="Times New Roman" w:hAnsi="Times New Roman" w:cs="Times New Roman"/>
          <w:szCs w:val="24"/>
        </w:rPr>
        <w:t>é o instrumento essencial para o alcance de níveis crescentes de salubridade ambiental e de desenvolvimento.</w:t>
      </w:r>
    </w:p>
    <w:p w14:paraId="21991D51" w14:textId="77777777" w:rsidR="00CF02E3" w:rsidRPr="00CB006B" w:rsidRDefault="00CF02E3" w:rsidP="00CB006B">
      <w:pPr>
        <w:tabs>
          <w:tab w:val="left" w:pos="8789"/>
        </w:tabs>
        <w:autoSpaceDE w:val="0"/>
        <w:autoSpaceDN w:val="0"/>
        <w:adjustRightInd w:val="0"/>
        <w:jc w:val="both"/>
        <w:rPr>
          <w:rFonts w:ascii="Times New Roman" w:hAnsi="Times New Roman" w:cs="Times New Roman"/>
          <w:szCs w:val="24"/>
          <w:highlight w:val="yellow"/>
        </w:rPr>
      </w:pPr>
    </w:p>
    <w:p w14:paraId="35764E43" w14:textId="49B413B0" w:rsidR="00B81777" w:rsidRPr="00CB006B" w:rsidRDefault="00B81777" w:rsidP="00CB006B">
      <w:pPr>
        <w:tabs>
          <w:tab w:val="left" w:pos="8789"/>
        </w:tabs>
        <w:autoSpaceDE w:val="0"/>
        <w:autoSpaceDN w:val="0"/>
        <w:adjustRightInd w:val="0"/>
        <w:jc w:val="both"/>
        <w:rPr>
          <w:rFonts w:ascii="Times New Roman" w:hAnsi="Times New Roman" w:cs="Times New Roman"/>
          <w:szCs w:val="24"/>
        </w:rPr>
      </w:pPr>
      <w:r w:rsidRPr="00CB006B">
        <w:rPr>
          <w:rFonts w:ascii="Times New Roman" w:hAnsi="Times New Roman" w:cs="Times New Roman"/>
          <w:b/>
          <w:bCs/>
          <w:szCs w:val="24"/>
        </w:rPr>
        <w:t>Art.</w:t>
      </w:r>
      <w:r w:rsidR="00EE75CF">
        <w:rPr>
          <w:rFonts w:ascii="Times New Roman" w:hAnsi="Times New Roman" w:cs="Times New Roman"/>
          <w:b/>
          <w:bCs/>
          <w:szCs w:val="24"/>
        </w:rPr>
        <w:t xml:space="preserve"> </w:t>
      </w:r>
      <w:r w:rsidRPr="00CB006B">
        <w:rPr>
          <w:rFonts w:ascii="Times New Roman" w:hAnsi="Times New Roman" w:cs="Times New Roman"/>
          <w:b/>
          <w:bCs/>
          <w:szCs w:val="24"/>
        </w:rPr>
        <w:t xml:space="preserve">24. </w:t>
      </w:r>
      <w:r w:rsidRPr="00CB006B">
        <w:rPr>
          <w:rFonts w:ascii="Times New Roman" w:hAnsi="Times New Roman" w:cs="Times New Roman"/>
          <w:szCs w:val="24"/>
        </w:rPr>
        <w:t>O Plano Municipal de Saneamento Básico contém, dentre outros, os</w:t>
      </w:r>
      <w:r w:rsidRPr="00CB006B">
        <w:rPr>
          <w:rFonts w:ascii="Times New Roman" w:hAnsi="Times New Roman" w:cs="Times New Roman"/>
          <w:szCs w:val="24"/>
        </w:rPr>
        <w:br/>
        <w:t>seguintes elementos:</w:t>
      </w:r>
    </w:p>
    <w:p w14:paraId="16A51DA2" w14:textId="77777777" w:rsidR="00B81777" w:rsidRPr="00CB006B" w:rsidRDefault="00B81777" w:rsidP="00E20F1E">
      <w:pPr>
        <w:tabs>
          <w:tab w:val="left" w:pos="8789"/>
        </w:tabs>
        <w:autoSpaceDE w:val="0"/>
        <w:autoSpaceDN w:val="0"/>
        <w:adjustRightInd w:val="0"/>
        <w:ind w:hanging="1"/>
        <w:jc w:val="both"/>
        <w:rPr>
          <w:rFonts w:ascii="Times New Roman" w:hAnsi="Times New Roman" w:cs="Times New Roman"/>
          <w:szCs w:val="24"/>
        </w:rPr>
      </w:pPr>
      <w:r w:rsidRPr="00CB006B">
        <w:rPr>
          <w:rFonts w:ascii="Times New Roman" w:hAnsi="Times New Roman" w:cs="Times New Roman"/>
          <w:szCs w:val="24"/>
        </w:rPr>
        <w:t>I. Diagnóstico situacional sobre a salubridade ambiental do Município e de todos os serviços de saneamento básico, por meio de indicadores sanitários, epidemiológicos, ambientais, sociais, econômicos e de gestão;</w:t>
      </w:r>
    </w:p>
    <w:p w14:paraId="576E99A8" w14:textId="77777777" w:rsidR="00B81777" w:rsidRPr="00CB006B" w:rsidRDefault="00B81777" w:rsidP="00E20F1E">
      <w:pPr>
        <w:tabs>
          <w:tab w:val="left" w:pos="8789"/>
        </w:tabs>
        <w:autoSpaceDE w:val="0"/>
        <w:autoSpaceDN w:val="0"/>
        <w:adjustRightInd w:val="0"/>
        <w:ind w:hanging="1"/>
        <w:jc w:val="both"/>
        <w:rPr>
          <w:rFonts w:ascii="Times New Roman" w:hAnsi="Times New Roman" w:cs="Times New Roman"/>
          <w:szCs w:val="24"/>
        </w:rPr>
      </w:pPr>
      <w:r w:rsidRPr="00CB006B">
        <w:rPr>
          <w:rFonts w:ascii="Times New Roman" w:hAnsi="Times New Roman" w:cs="Times New Roman"/>
          <w:szCs w:val="24"/>
        </w:rPr>
        <w:t xml:space="preserve">II. Definição de diretrizes gerais, através de planejamento integrado, considerando outros planos setoriais e regionais; </w:t>
      </w:r>
    </w:p>
    <w:p w14:paraId="490998A6" w14:textId="77777777" w:rsidR="00B81777" w:rsidRPr="00CB006B" w:rsidRDefault="00B81777" w:rsidP="00E20F1E">
      <w:pPr>
        <w:tabs>
          <w:tab w:val="left" w:pos="8789"/>
        </w:tabs>
        <w:autoSpaceDE w:val="0"/>
        <w:autoSpaceDN w:val="0"/>
        <w:adjustRightInd w:val="0"/>
        <w:jc w:val="both"/>
        <w:rPr>
          <w:rFonts w:ascii="Times New Roman" w:hAnsi="Times New Roman" w:cs="Times New Roman"/>
          <w:szCs w:val="24"/>
        </w:rPr>
      </w:pPr>
      <w:r w:rsidRPr="00CB006B">
        <w:rPr>
          <w:rFonts w:ascii="Times New Roman" w:hAnsi="Times New Roman" w:cs="Times New Roman"/>
          <w:szCs w:val="24"/>
        </w:rPr>
        <w:t>III. Estabelecimento de metas e ações de curto, médio e longo prazo;</w:t>
      </w:r>
    </w:p>
    <w:p w14:paraId="1031F13F" w14:textId="20B190E9" w:rsidR="00B81777" w:rsidRPr="00CB006B" w:rsidRDefault="00B81777" w:rsidP="00E20F1E">
      <w:pPr>
        <w:tabs>
          <w:tab w:val="left" w:pos="8789"/>
        </w:tabs>
        <w:autoSpaceDE w:val="0"/>
        <w:autoSpaceDN w:val="0"/>
        <w:adjustRightInd w:val="0"/>
        <w:jc w:val="both"/>
        <w:rPr>
          <w:rFonts w:ascii="Times New Roman" w:hAnsi="Times New Roman" w:cs="Times New Roman"/>
          <w:szCs w:val="24"/>
        </w:rPr>
      </w:pPr>
      <w:r w:rsidRPr="00CB006B">
        <w:rPr>
          <w:rFonts w:ascii="Times New Roman" w:hAnsi="Times New Roman" w:cs="Times New Roman"/>
          <w:szCs w:val="24"/>
        </w:rPr>
        <w:t>IV. Definição dos recursos financeiros necessários, das fontes de financiamento e cronograma de aplicação, quando possível;</w:t>
      </w:r>
    </w:p>
    <w:p w14:paraId="6700C8AA" w14:textId="400D2530" w:rsidR="00B81777" w:rsidRPr="00CB006B" w:rsidRDefault="00B81777" w:rsidP="00E20F1E">
      <w:pPr>
        <w:tabs>
          <w:tab w:val="left" w:pos="8789"/>
        </w:tabs>
        <w:autoSpaceDE w:val="0"/>
        <w:autoSpaceDN w:val="0"/>
        <w:adjustRightInd w:val="0"/>
        <w:jc w:val="both"/>
        <w:rPr>
          <w:rFonts w:ascii="Times New Roman" w:hAnsi="Times New Roman" w:cs="Times New Roman"/>
          <w:szCs w:val="24"/>
        </w:rPr>
      </w:pPr>
      <w:r w:rsidRPr="00CB006B">
        <w:rPr>
          <w:rFonts w:ascii="Times New Roman" w:hAnsi="Times New Roman" w:cs="Times New Roman"/>
          <w:szCs w:val="24"/>
        </w:rPr>
        <w:t>V. Programa de investimentos em obras e outras medidas relativas à utilização, recuperação, conservação e proteção dos sistemas de saneamento, em consonância com o Plano Plurianual da Administração Municipal</w:t>
      </w:r>
      <w:r w:rsidR="000026BB">
        <w:rPr>
          <w:rFonts w:ascii="Times New Roman" w:hAnsi="Times New Roman" w:cs="Times New Roman"/>
          <w:szCs w:val="24"/>
        </w:rPr>
        <w:t>.</w:t>
      </w:r>
    </w:p>
    <w:p w14:paraId="241F063D" w14:textId="77777777" w:rsidR="00B81777" w:rsidRPr="00CB006B" w:rsidRDefault="00B81777" w:rsidP="00CB006B">
      <w:pPr>
        <w:tabs>
          <w:tab w:val="left" w:pos="8789"/>
        </w:tabs>
        <w:autoSpaceDE w:val="0"/>
        <w:autoSpaceDN w:val="0"/>
        <w:adjustRightInd w:val="0"/>
        <w:jc w:val="both"/>
        <w:rPr>
          <w:rFonts w:ascii="Times New Roman" w:hAnsi="Times New Roman" w:cs="Times New Roman"/>
          <w:szCs w:val="24"/>
          <w:highlight w:val="yellow"/>
        </w:rPr>
      </w:pPr>
    </w:p>
    <w:p w14:paraId="553F1BE3" w14:textId="77777777" w:rsidR="00B81777" w:rsidRPr="00CB006B" w:rsidRDefault="00B81777" w:rsidP="00CB006B">
      <w:pPr>
        <w:tabs>
          <w:tab w:val="left" w:pos="8789"/>
        </w:tabs>
        <w:autoSpaceDE w:val="0"/>
        <w:autoSpaceDN w:val="0"/>
        <w:adjustRightInd w:val="0"/>
        <w:jc w:val="both"/>
        <w:rPr>
          <w:rFonts w:ascii="Times New Roman" w:hAnsi="Times New Roman" w:cs="Times New Roman"/>
          <w:szCs w:val="24"/>
        </w:rPr>
      </w:pPr>
      <w:r w:rsidRPr="00CB006B">
        <w:rPr>
          <w:rFonts w:ascii="Times New Roman" w:hAnsi="Times New Roman" w:cs="Times New Roman"/>
          <w:b/>
          <w:szCs w:val="24"/>
        </w:rPr>
        <w:t>Art. 25.</w:t>
      </w:r>
      <w:r w:rsidRPr="00CB006B">
        <w:rPr>
          <w:rFonts w:ascii="Times New Roman" w:hAnsi="Times New Roman" w:cs="Times New Roman"/>
          <w:szCs w:val="24"/>
        </w:rPr>
        <w:t xml:space="preserve"> Deverá ser assegurada ampla divulgação das propostas do Plano Municipal de Saneamento Básico e dos estudos que as fundamentem.</w:t>
      </w:r>
    </w:p>
    <w:p w14:paraId="711DC979" w14:textId="77777777" w:rsidR="00B81777" w:rsidRPr="00CB006B" w:rsidRDefault="00B81777" w:rsidP="00CB006B">
      <w:pPr>
        <w:tabs>
          <w:tab w:val="left" w:pos="8789"/>
        </w:tabs>
        <w:autoSpaceDE w:val="0"/>
        <w:autoSpaceDN w:val="0"/>
        <w:adjustRightInd w:val="0"/>
        <w:jc w:val="both"/>
        <w:rPr>
          <w:rFonts w:ascii="Times New Roman" w:hAnsi="Times New Roman" w:cs="Times New Roman"/>
          <w:szCs w:val="24"/>
          <w:highlight w:val="yellow"/>
        </w:rPr>
      </w:pPr>
    </w:p>
    <w:p w14:paraId="1EC72A62" w14:textId="77777777" w:rsidR="00B81777" w:rsidRPr="00CB006B" w:rsidRDefault="00B81777" w:rsidP="00CB006B">
      <w:pPr>
        <w:tabs>
          <w:tab w:val="left" w:pos="8789"/>
        </w:tabs>
        <w:autoSpaceDE w:val="0"/>
        <w:autoSpaceDN w:val="0"/>
        <w:adjustRightInd w:val="0"/>
        <w:jc w:val="both"/>
        <w:rPr>
          <w:rFonts w:ascii="Times New Roman" w:hAnsi="Times New Roman" w:cs="Times New Roman"/>
          <w:szCs w:val="24"/>
        </w:rPr>
      </w:pPr>
      <w:r w:rsidRPr="00CB006B">
        <w:rPr>
          <w:rFonts w:ascii="Times New Roman" w:hAnsi="Times New Roman" w:cs="Times New Roman"/>
          <w:b/>
          <w:szCs w:val="24"/>
        </w:rPr>
        <w:t>Art. 26.</w:t>
      </w:r>
      <w:r w:rsidRPr="00CB006B">
        <w:rPr>
          <w:rFonts w:ascii="Times New Roman" w:hAnsi="Times New Roman" w:cs="Times New Roman"/>
          <w:szCs w:val="24"/>
        </w:rPr>
        <w:t xml:space="preserve"> Incumbe a entidade reguladora e fiscalizadora dos serviços a verificação do cumprimento do plano de saneamento por parte dos prestadores de serviços, na forma das disposições legais, regulamentares e contratuais. </w:t>
      </w:r>
    </w:p>
    <w:p w14:paraId="59B1BC27" w14:textId="77777777" w:rsidR="00B81777" w:rsidRPr="00CB006B" w:rsidRDefault="00B81777" w:rsidP="00CB006B">
      <w:pPr>
        <w:tabs>
          <w:tab w:val="left" w:pos="8789"/>
        </w:tabs>
        <w:autoSpaceDE w:val="0"/>
        <w:autoSpaceDN w:val="0"/>
        <w:adjustRightInd w:val="0"/>
        <w:jc w:val="both"/>
        <w:rPr>
          <w:rFonts w:ascii="Times New Roman" w:hAnsi="Times New Roman" w:cs="Times New Roman"/>
          <w:szCs w:val="24"/>
          <w:highlight w:val="yellow"/>
        </w:rPr>
      </w:pPr>
    </w:p>
    <w:p w14:paraId="128C1A1C" w14:textId="13DA5562" w:rsidR="00B81777" w:rsidRPr="00CB006B" w:rsidRDefault="00B81777" w:rsidP="00CB006B">
      <w:pPr>
        <w:tabs>
          <w:tab w:val="left" w:pos="8789"/>
        </w:tabs>
        <w:autoSpaceDE w:val="0"/>
        <w:autoSpaceDN w:val="0"/>
        <w:adjustRightInd w:val="0"/>
        <w:jc w:val="both"/>
        <w:rPr>
          <w:rFonts w:ascii="Times New Roman" w:hAnsi="Times New Roman" w:cs="Times New Roman"/>
          <w:szCs w:val="24"/>
        </w:rPr>
      </w:pPr>
      <w:r w:rsidRPr="00CB006B">
        <w:rPr>
          <w:rFonts w:ascii="Times New Roman" w:hAnsi="Times New Roman" w:cs="Times New Roman"/>
          <w:b/>
          <w:szCs w:val="24"/>
        </w:rPr>
        <w:t>Art. 27.</w:t>
      </w:r>
      <w:r w:rsidRPr="00CB006B">
        <w:rPr>
          <w:rFonts w:ascii="Times New Roman" w:hAnsi="Times New Roman" w:cs="Times New Roman"/>
          <w:szCs w:val="24"/>
        </w:rPr>
        <w:t xml:space="preserve"> O Plano Municipal de Saneamento Básico do Município </w:t>
      </w:r>
      <w:r w:rsidR="00CF02E3" w:rsidRPr="00CB006B">
        <w:rPr>
          <w:rFonts w:ascii="Times New Roman" w:hAnsi="Times New Roman" w:cs="Times New Roman"/>
          <w:szCs w:val="24"/>
        </w:rPr>
        <w:t xml:space="preserve">de </w:t>
      </w:r>
      <w:r w:rsidR="001B17C7" w:rsidRPr="00CB006B">
        <w:rPr>
          <w:rFonts w:ascii="Times New Roman" w:hAnsi="Times New Roman" w:cs="Times New Roman"/>
          <w:szCs w:val="24"/>
        </w:rPr>
        <w:t>Forquetinha</w:t>
      </w:r>
      <w:r w:rsidR="00CF02E3" w:rsidRPr="00CB006B">
        <w:rPr>
          <w:rFonts w:ascii="Times New Roman" w:hAnsi="Times New Roman" w:cs="Times New Roman"/>
          <w:szCs w:val="24"/>
        </w:rPr>
        <w:t xml:space="preserve"> </w:t>
      </w:r>
      <w:r w:rsidRPr="00CB006B">
        <w:rPr>
          <w:rFonts w:ascii="Times New Roman" w:hAnsi="Times New Roman" w:cs="Times New Roman"/>
          <w:szCs w:val="24"/>
        </w:rPr>
        <w:t>foi elaborado para um horizonte de 20 (vinte) anos.</w:t>
      </w:r>
    </w:p>
    <w:p w14:paraId="3DC6B863" w14:textId="77777777" w:rsidR="00FE4BAC" w:rsidRPr="00CB006B" w:rsidRDefault="00FE4BAC" w:rsidP="00CB006B">
      <w:pPr>
        <w:tabs>
          <w:tab w:val="left" w:pos="8789"/>
        </w:tabs>
        <w:autoSpaceDE w:val="0"/>
        <w:autoSpaceDN w:val="0"/>
        <w:adjustRightInd w:val="0"/>
        <w:jc w:val="both"/>
        <w:rPr>
          <w:rFonts w:ascii="Times New Roman" w:hAnsi="Times New Roman" w:cs="Times New Roman"/>
          <w:szCs w:val="24"/>
          <w:highlight w:val="yellow"/>
        </w:rPr>
      </w:pPr>
    </w:p>
    <w:p w14:paraId="23D253E7" w14:textId="6FD3DCE6" w:rsidR="00B81777" w:rsidRPr="00CB006B" w:rsidRDefault="00B81777" w:rsidP="00CB006B">
      <w:pPr>
        <w:tabs>
          <w:tab w:val="left" w:pos="8789"/>
        </w:tabs>
        <w:autoSpaceDE w:val="0"/>
        <w:autoSpaceDN w:val="0"/>
        <w:adjustRightInd w:val="0"/>
        <w:jc w:val="both"/>
        <w:rPr>
          <w:rFonts w:ascii="Times New Roman" w:hAnsi="Times New Roman" w:cs="Times New Roman"/>
          <w:szCs w:val="24"/>
        </w:rPr>
      </w:pPr>
      <w:r w:rsidRPr="00CB006B">
        <w:rPr>
          <w:rFonts w:ascii="Times New Roman" w:hAnsi="Times New Roman" w:cs="Times New Roman"/>
          <w:b/>
          <w:bCs/>
          <w:szCs w:val="24"/>
        </w:rPr>
        <w:t>Parágrafo único.</w:t>
      </w:r>
      <w:r w:rsidRPr="00CB006B">
        <w:rPr>
          <w:rFonts w:ascii="Times New Roman" w:hAnsi="Times New Roman" w:cs="Times New Roman"/>
          <w:szCs w:val="24"/>
        </w:rPr>
        <w:t xml:space="preserve"> O Plano deverá ser revisado, em prazo não superior a </w:t>
      </w:r>
      <w:r w:rsidR="00CF02E3" w:rsidRPr="00CB006B">
        <w:rPr>
          <w:rFonts w:ascii="Times New Roman" w:hAnsi="Times New Roman" w:cs="Times New Roman"/>
          <w:szCs w:val="24"/>
        </w:rPr>
        <w:t>10</w:t>
      </w:r>
      <w:r w:rsidRPr="00CB006B">
        <w:rPr>
          <w:rFonts w:ascii="Times New Roman" w:hAnsi="Times New Roman" w:cs="Times New Roman"/>
          <w:szCs w:val="24"/>
        </w:rPr>
        <w:t xml:space="preserve"> (</w:t>
      </w:r>
      <w:r w:rsidR="00CF02E3" w:rsidRPr="00CB006B">
        <w:rPr>
          <w:rFonts w:ascii="Times New Roman" w:hAnsi="Times New Roman" w:cs="Times New Roman"/>
          <w:szCs w:val="24"/>
        </w:rPr>
        <w:t>dez</w:t>
      </w:r>
      <w:r w:rsidRPr="00CB006B">
        <w:rPr>
          <w:rFonts w:ascii="Times New Roman" w:hAnsi="Times New Roman" w:cs="Times New Roman"/>
          <w:szCs w:val="24"/>
        </w:rPr>
        <w:t>) anos, e quando se fizer necessário, anteriormente à elaboração do Plano Plurianual.</w:t>
      </w:r>
    </w:p>
    <w:p w14:paraId="56E99371" w14:textId="77777777" w:rsidR="00B81777" w:rsidRPr="00CB006B" w:rsidRDefault="00B81777" w:rsidP="00CB006B">
      <w:pPr>
        <w:tabs>
          <w:tab w:val="left" w:pos="8789"/>
        </w:tabs>
        <w:autoSpaceDE w:val="0"/>
        <w:autoSpaceDN w:val="0"/>
        <w:adjustRightInd w:val="0"/>
        <w:jc w:val="both"/>
        <w:rPr>
          <w:rFonts w:ascii="Times New Roman" w:hAnsi="Times New Roman" w:cs="Times New Roman"/>
          <w:szCs w:val="24"/>
          <w:highlight w:val="yellow"/>
        </w:rPr>
      </w:pPr>
    </w:p>
    <w:p w14:paraId="59CA3DAD" w14:textId="77777777" w:rsidR="00B81777" w:rsidRPr="00CB006B" w:rsidRDefault="00B81777" w:rsidP="00CB006B">
      <w:pPr>
        <w:tabs>
          <w:tab w:val="left" w:pos="8789"/>
        </w:tabs>
        <w:autoSpaceDE w:val="0"/>
        <w:autoSpaceDN w:val="0"/>
        <w:adjustRightInd w:val="0"/>
        <w:jc w:val="both"/>
        <w:rPr>
          <w:rFonts w:ascii="Times New Roman" w:hAnsi="Times New Roman" w:cs="Times New Roman"/>
          <w:szCs w:val="24"/>
        </w:rPr>
      </w:pPr>
      <w:r w:rsidRPr="00CB006B">
        <w:rPr>
          <w:rFonts w:ascii="Times New Roman" w:hAnsi="Times New Roman" w:cs="Times New Roman"/>
          <w:b/>
          <w:szCs w:val="24"/>
        </w:rPr>
        <w:t>Art. 28.</w:t>
      </w:r>
      <w:r w:rsidRPr="00CB006B">
        <w:rPr>
          <w:rFonts w:ascii="Times New Roman" w:hAnsi="Times New Roman" w:cs="Times New Roman"/>
          <w:szCs w:val="24"/>
        </w:rPr>
        <w:t xml:space="preserve"> A revisão do Plano Municipal de Saneamento Básico deverá ser realizada pelo titular, podendo ser assessorado por empresas terceirizadas devidamente capacitadas, através do funcionalismo público ou, através dos Conselhos Municipais que deliberam sobre o assunto. </w:t>
      </w:r>
    </w:p>
    <w:p w14:paraId="3EACF7B4" w14:textId="77777777" w:rsidR="00B81777" w:rsidRPr="00CB006B" w:rsidRDefault="00B81777" w:rsidP="00CB006B">
      <w:pPr>
        <w:tabs>
          <w:tab w:val="left" w:pos="8789"/>
        </w:tabs>
        <w:autoSpaceDE w:val="0"/>
        <w:autoSpaceDN w:val="0"/>
        <w:adjustRightInd w:val="0"/>
        <w:jc w:val="both"/>
        <w:rPr>
          <w:rFonts w:ascii="Times New Roman" w:hAnsi="Times New Roman" w:cs="Times New Roman"/>
          <w:szCs w:val="24"/>
        </w:rPr>
      </w:pPr>
      <w:r w:rsidRPr="00CB006B">
        <w:rPr>
          <w:rFonts w:ascii="Times New Roman" w:hAnsi="Times New Roman" w:cs="Times New Roman"/>
          <w:b/>
          <w:szCs w:val="24"/>
        </w:rPr>
        <w:t>§ 1º.</w:t>
      </w:r>
      <w:r w:rsidRPr="00CB006B">
        <w:rPr>
          <w:rFonts w:ascii="Times New Roman" w:hAnsi="Times New Roman" w:cs="Times New Roman"/>
          <w:szCs w:val="24"/>
        </w:rPr>
        <w:t xml:space="preserve"> A revisão do Plano Municipal de Saneamento Básico deverá ser elaborada em articulação com instituições da administração pública direta e indireta, com ampla participação da população e de associações e representativas de vários segmentos da sociedade civil, por meio de procedimento que, no mínimo, deverá prever fases de:</w:t>
      </w:r>
    </w:p>
    <w:p w14:paraId="0CA796C6" w14:textId="74B3C98D" w:rsidR="00B81777" w:rsidRPr="00CB006B" w:rsidRDefault="00B81777" w:rsidP="00E20F1E">
      <w:pPr>
        <w:tabs>
          <w:tab w:val="left" w:pos="8789"/>
        </w:tabs>
        <w:autoSpaceDE w:val="0"/>
        <w:autoSpaceDN w:val="0"/>
        <w:adjustRightInd w:val="0"/>
        <w:jc w:val="both"/>
        <w:rPr>
          <w:rFonts w:ascii="Times New Roman" w:hAnsi="Times New Roman" w:cs="Times New Roman"/>
          <w:szCs w:val="24"/>
        </w:rPr>
      </w:pPr>
      <w:r w:rsidRPr="00CB006B">
        <w:rPr>
          <w:rFonts w:ascii="Times New Roman" w:hAnsi="Times New Roman" w:cs="Times New Roman"/>
          <w:szCs w:val="24"/>
        </w:rPr>
        <w:t>I</w:t>
      </w:r>
      <w:r w:rsidR="003F7724">
        <w:rPr>
          <w:rFonts w:ascii="Times New Roman" w:hAnsi="Times New Roman" w:cs="Times New Roman"/>
          <w:szCs w:val="24"/>
        </w:rPr>
        <w:t>.</w:t>
      </w:r>
      <w:r w:rsidRPr="00CB006B">
        <w:rPr>
          <w:rFonts w:ascii="Times New Roman" w:hAnsi="Times New Roman" w:cs="Times New Roman"/>
          <w:szCs w:val="24"/>
        </w:rPr>
        <w:t xml:space="preserve"> </w:t>
      </w:r>
      <w:r w:rsidR="003F7724">
        <w:rPr>
          <w:rFonts w:ascii="Times New Roman" w:hAnsi="Times New Roman" w:cs="Times New Roman"/>
          <w:szCs w:val="24"/>
        </w:rPr>
        <w:t>D</w:t>
      </w:r>
      <w:r w:rsidRPr="00CB006B">
        <w:rPr>
          <w:rFonts w:ascii="Times New Roman" w:hAnsi="Times New Roman" w:cs="Times New Roman"/>
          <w:szCs w:val="24"/>
        </w:rPr>
        <w:t>ivulgação das propostas, em conjunto com os estudos que os fundamentarem;</w:t>
      </w:r>
    </w:p>
    <w:p w14:paraId="144FF05E" w14:textId="57EAF87B" w:rsidR="00B81777" w:rsidRPr="00CB006B" w:rsidRDefault="00B81777" w:rsidP="00E20F1E">
      <w:pPr>
        <w:tabs>
          <w:tab w:val="left" w:pos="8789"/>
        </w:tabs>
        <w:autoSpaceDE w:val="0"/>
        <w:autoSpaceDN w:val="0"/>
        <w:adjustRightInd w:val="0"/>
        <w:jc w:val="both"/>
        <w:rPr>
          <w:rFonts w:ascii="Times New Roman" w:hAnsi="Times New Roman" w:cs="Times New Roman"/>
          <w:szCs w:val="24"/>
        </w:rPr>
      </w:pPr>
      <w:r w:rsidRPr="00CB006B">
        <w:rPr>
          <w:rFonts w:ascii="Times New Roman" w:hAnsi="Times New Roman" w:cs="Times New Roman"/>
          <w:szCs w:val="24"/>
        </w:rPr>
        <w:t>II</w:t>
      </w:r>
      <w:r w:rsidR="003F7724">
        <w:rPr>
          <w:rFonts w:ascii="Times New Roman" w:hAnsi="Times New Roman" w:cs="Times New Roman"/>
          <w:szCs w:val="24"/>
        </w:rPr>
        <w:t>.</w:t>
      </w:r>
      <w:r w:rsidRPr="00CB006B">
        <w:rPr>
          <w:rFonts w:ascii="Times New Roman" w:hAnsi="Times New Roman" w:cs="Times New Roman"/>
          <w:szCs w:val="24"/>
        </w:rPr>
        <w:t xml:space="preserve"> </w:t>
      </w:r>
      <w:r w:rsidR="003F7724">
        <w:rPr>
          <w:rFonts w:ascii="Times New Roman" w:hAnsi="Times New Roman" w:cs="Times New Roman"/>
          <w:szCs w:val="24"/>
        </w:rPr>
        <w:t>R</w:t>
      </w:r>
      <w:r w:rsidRPr="00CB006B">
        <w:rPr>
          <w:rFonts w:ascii="Times New Roman" w:hAnsi="Times New Roman" w:cs="Times New Roman"/>
          <w:szCs w:val="24"/>
        </w:rPr>
        <w:t>ecebimento de sugestões e críticas por meio de consulta ou audiência pública; e</w:t>
      </w:r>
    </w:p>
    <w:p w14:paraId="59C4EFBB" w14:textId="595B95D1" w:rsidR="00B81777" w:rsidRPr="00CB006B" w:rsidRDefault="00B81777" w:rsidP="00E20F1E">
      <w:pPr>
        <w:tabs>
          <w:tab w:val="left" w:pos="8789"/>
        </w:tabs>
        <w:autoSpaceDE w:val="0"/>
        <w:autoSpaceDN w:val="0"/>
        <w:adjustRightInd w:val="0"/>
        <w:jc w:val="both"/>
        <w:rPr>
          <w:rFonts w:ascii="Times New Roman" w:hAnsi="Times New Roman" w:cs="Times New Roman"/>
          <w:szCs w:val="24"/>
        </w:rPr>
      </w:pPr>
      <w:r w:rsidRPr="00CB006B">
        <w:rPr>
          <w:rFonts w:ascii="Times New Roman" w:hAnsi="Times New Roman" w:cs="Times New Roman"/>
          <w:szCs w:val="24"/>
        </w:rPr>
        <w:t>III</w:t>
      </w:r>
      <w:r w:rsidR="003F7724">
        <w:rPr>
          <w:rFonts w:ascii="Times New Roman" w:hAnsi="Times New Roman" w:cs="Times New Roman"/>
          <w:szCs w:val="24"/>
        </w:rPr>
        <w:t>.</w:t>
      </w:r>
      <w:r w:rsidRPr="00CB006B">
        <w:rPr>
          <w:rFonts w:ascii="Times New Roman" w:hAnsi="Times New Roman" w:cs="Times New Roman"/>
          <w:szCs w:val="24"/>
        </w:rPr>
        <w:t xml:space="preserve"> </w:t>
      </w:r>
      <w:r w:rsidR="003F7724">
        <w:rPr>
          <w:rFonts w:ascii="Times New Roman" w:hAnsi="Times New Roman" w:cs="Times New Roman"/>
          <w:szCs w:val="24"/>
        </w:rPr>
        <w:t>A</w:t>
      </w:r>
      <w:r w:rsidRPr="00CB006B">
        <w:rPr>
          <w:rFonts w:ascii="Times New Roman" w:hAnsi="Times New Roman" w:cs="Times New Roman"/>
          <w:szCs w:val="24"/>
        </w:rPr>
        <w:t>nálise e manifestação do Órgão Regulador.</w:t>
      </w:r>
    </w:p>
    <w:p w14:paraId="732DD1DD" w14:textId="77777777" w:rsidR="00B81777" w:rsidRPr="00CB006B" w:rsidRDefault="00B81777" w:rsidP="00CB006B">
      <w:pPr>
        <w:tabs>
          <w:tab w:val="left" w:pos="8789"/>
        </w:tabs>
        <w:autoSpaceDE w:val="0"/>
        <w:autoSpaceDN w:val="0"/>
        <w:adjustRightInd w:val="0"/>
        <w:jc w:val="both"/>
        <w:rPr>
          <w:rFonts w:ascii="Times New Roman" w:hAnsi="Times New Roman" w:cs="Times New Roman"/>
          <w:szCs w:val="24"/>
        </w:rPr>
      </w:pPr>
      <w:r w:rsidRPr="00CB006B">
        <w:rPr>
          <w:rFonts w:ascii="Times New Roman" w:hAnsi="Times New Roman" w:cs="Times New Roman"/>
          <w:b/>
          <w:bCs/>
          <w:szCs w:val="24"/>
        </w:rPr>
        <w:t>§ 2º.</w:t>
      </w:r>
      <w:r w:rsidRPr="00CB006B">
        <w:rPr>
          <w:rFonts w:ascii="Times New Roman" w:hAnsi="Times New Roman" w:cs="Times New Roman"/>
          <w:szCs w:val="24"/>
        </w:rPr>
        <w:t xml:space="preserve"> A divulgação das propostas do PMSB ou dos planos específicos e dos estudos que as fundamentarem dar-se-á por meio da disponibilização integral de seu teor a todos os interessados, inclusive por meio da rede mundial de computadores – internet e por audiência pública.</w:t>
      </w:r>
    </w:p>
    <w:p w14:paraId="3FD911EE" w14:textId="38CFC6A4" w:rsidR="00B81777" w:rsidRPr="00CB006B" w:rsidRDefault="00B81777" w:rsidP="00CB006B">
      <w:pPr>
        <w:tabs>
          <w:tab w:val="left" w:pos="8789"/>
        </w:tabs>
        <w:autoSpaceDE w:val="0"/>
        <w:autoSpaceDN w:val="0"/>
        <w:adjustRightInd w:val="0"/>
        <w:jc w:val="both"/>
        <w:rPr>
          <w:rFonts w:ascii="Times New Roman" w:hAnsi="Times New Roman" w:cs="Times New Roman"/>
          <w:szCs w:val="24"/>
        </w:rPr>
      </w:pPr>
      <w:r w:rsidRPr="00CB006B">
        <w:rPr>
          <w:rFonts w:ascii="Times New Roman" w:hAnsi="Times New Roman" w:cs="Times New Roman"/>
          <w:b/>
          <w:bCs/>
          <w:szCs w:val="24"/>
        </w:rPr>
        <w:t>§ 3º.</w:t>
      </w:r>
      <w:r w:rsidRPr="00CB006B">
        <w:rPr>
          <w:rFonts w:ascii="Times New Roman" w:hAnsi="Times New Roman" w:cs="Times New Roman"/>
          <w:szCs w:val="24"/>
        </w:rPr>
        <w:t xml:space="preserve"> O Poder Executivo Municipal deverá encaminhar a proposta de revisão do Plano Municipal de Saneamento Básico à Câmara de Vereadores, devendo constar as alterações, caso necessárias, com a respectiva justificativa, assim como os aspectos atualizados e consolidados do plano anteriormente vigente. </w:t>
      </w:r>
    </w:p>
    <w:p w14:paraId="0591C10A" w14:textId="77777777" w:rsidR="00B81777" w:rsidRPr="00CB006B" w:rsidRDefault="00B81777" w:rsidP="00CB006B">
      <w:pPr>
        <w:tabs>
          <w:tab w:val="left" w:pos="8789"/>
        </w:tabs>
        <w:autoSpaceDE w:val="0"/>
        <w:autoSpaceDN w:val="0"/>
        <w:adjustRightInd w:val="0"/>
        <w:jc w:val="both"/>
        <w:rPr>
          <w:rFonts w:ascii="Times New Roman" w:hAnsi="Times New Roman" w:cs="Times New Roman"/>
          <w:szCs w:val="24"/>
          <w:highlight w:val="yellow"/>
        </w:rPr>
      </w:pPr>
    </w:p>
    <w:p w14:paraId="43A74D7C" w14:textId="16046589" w:rsidR="00B81777" w:rsidRPr="00CB006B" w:rsidRDefault="00B81777" w:rsidP="00CB006B">
      <w:pPr>
        <w:tabs>
          <w:tab w:val="left" w:pos="8789"/>
        </w:tabs>
        <w:autoSpaceDE w:val="0"/>
        <w:autoSpaceDN w:val="0"/>
        <w:adjustRightInd w:val="0"/>
        <w:jc w:val="both"/>
        <w:rPr>
          <w:rFonts w:ascii="Times New Roman" w:hAnsi="Times New Roman" w:cs="Times New Roman"/>
          <w:szCs w:val="24"/>
        </w:rPr>
      </w:pPr>
      <w:r w:rsidRPr="00CB006B">
        <w:rPr>
          <w:rFonts w:ascii="Times New Roman" w:hAnsi="Times New Roman" w:cs="Times New Roman"/>
          <w:b/>
          <w:szCs w:val="24"/>
        </w:rPr>
        <w:t>Art. 29.</w:t>
      </w:r>
      <w:r w:rsidRPr="00CB006B">
        <w:rPr>
          <w:rFonts w:ascii="Times New Roman" w:hAnsi="Times New Roman" w:cs="Times New Roman"/>
          <w:szCs w:val="24"/>
        </w:rPr>
        <w:t xml:space="preserve"> A proposta de revisão do Plano Municipal de Saneamento Básico está em compatibilidade com as diretrizes, metas e objetivos das Políticas Federal e Estadual de Saneamento Básico, de Saúde Pública e de Meio Ambiente</w:t>
      </w:r>
      <w:r w:rsidR="000958C6" w:rsidRPr="00CB006B">
        <w:rPr>
          <w:rFonts w:ascii="Times New Roman" w:hAnsi="Times New Roman" w:cs="Times New Roman"/>
          <w:szCs w:val="24"/>
        </w:rPr>
        <w:t>.</w:t>
      </w:r>
    </w:p>
    <w:p w14:paraId="56BFB861" w14:textId="61BBFC76" w:rsidR="000958C6" w:rsidRPr="00CB006B" w:rsidRDefault="000958C6" w:rsidP="00CB006B">
      <w:pPr>
        <w:tabs>
          <w:tab w:val="left" w:pos="8789"/>
        </w:tabs>
        <w:autoSpaceDE w:val="0"/>
        <w:autoSpaceDN w:val="0"/>
        <w:adjustRightInd w:val="0"/>
        <w:jc w:val="both"/>
        <w:rPr>
          <w:rFonts w:ascii="Times New Roman" w:hAnsi="Times New Roman" w:cs="Times New Roman"/>
          <w:szCs w:val="24"/>
          <w:highlight w:val="yellow"/>
        </w:rPr>
      </w:pPr>
    </w:p>
    <w:p w14:paraId="04547860" w14:textId="68B2365A" w:rsidR="00B81777" w:rsidRPr="00CB006B" w:rsidRDefault="00B81777" w:rsidP="00CB006B">
      <w:pPr>
        <w:tabs>
          <w:tab w:val="left" w:pos="8789"/>
        </w:tabs>
        <w:autoSpaceDE w:val="0"/>
        <w:autoSpaceDN w:val="0"/>
        <w:adjustRightInd w:val="0"/>
        <w:jc w:val="both"/>
        <w:rPr>
          <w:rFonts w:ascii="Times New Roman" w:hAnsi="Times New Roman" w:cs="Times New Roman"/>
          <w:szCs w:val="24"/>
        </w:rPr>
      </w:pPr>
      <w:r w:rsidRPr="00CB006B">
        <w:rPr>
          <w:rFonts w:ascii="Times New Roman" w:hAnsi="Times New Roman" w:cs="Times New Roman"/>
          <w:b/>
          <w:szCs w:val="24"/>
        </w:rPr>
        <w:lastRenderedPageBreak/>
        <w:t>Art. 30.</w:t>
      </w:r>
      <w:r w:rsidRPr="00CB006B">
        <w:rPr>
          <w:rFonts w:ascii="Times New Roman" w:hAnsi="Times New Roman" w:cs="Times New Roman"/>
          <w:szCs w:val="24"/>
        </w:rPr>
        <w:t xml:space="preserve"> O Executivo Municipal regulamentará os processos de elaboração e revisão do PMSB ou dos planos específicos, observados os objetivos e demais requisitos previstos nesta Lei e no </w:t>
      </w:r>
      <w:r w:rsidR="00632291" w:rsidRPr="00CB006B">
        <w:rPr>
          <w:rFonts w:ascii="Times New Roman" w:hAnsi="Times New Roman" w:cs="Times New Roman"/>
          <w:szCs w:val="24"/>
        </w:rPr>
        <w:t>A</w:t>
      </w:r>
      <w:r w:rsidRPr="00CB006B">
        <w:rPr>
          <w:rFonts w:ascii="Times New Roman" w:hAnsi="Times New Roman" w:cs="Times New Roman"/>
          <w:szCs w:val="24"/>
        </w:rPr>
        <w:t>rt. 1</w:t>
      </w:r>
      <w:r w:rsidR="00632291" w:rsidRPr="00CB006B">
        <w:rPr>
          <w:rFonts w:ascii="Times New Roman" w:hAnsi="Times New Roman" w:cs="Times New Roman"/>
          <w:szCs w:val="24"/>
        </w:rPr>
        <w:t>3</w:t>
      </w:r>
      <w:r w:rsidRPr="00CB006B">
        <w:rPr>
          <w:rFonts w:ascii="Times New Roman" w:hAnsi="Times New Roman" w:cs="Times New Roman"/>
          <w:szCs w:val="24"/>
        </w:rPr>
        <w:t xml:space="preserve"> da Lei Federal nº </w:t>
      </w:r>
      <w:r w:rsidR="00632291" w:rsidRPr="00CB006B">
        <w:rPr>
          <w:rFonts w:ascii="Times New Roman" w:hAnsi="Times New Roman" w:cs="Times New Roman"/>
          <w:szCs w:val="24"/>
        </w:rPr>
        <w:t>14</w:t>
      </w:r>
      <w:r w:rsidRPr="00CB006B">
        <w:rPr>
          <w:rFonts w:ascii="Times New Roman" w:hAnsi="Times New Roman" w:cs="Times New Roman"/>
          <w:szCs w:val="24"/>
        </w:rPr>
        <w:t>.</w:t>
      </w:r>
      <w:r w:rsidR="00632291" w:rsidRPr="00CB006B">
        <w:rPr>
          <w:rFonts w:ascii="Times New Roman" w:hAnsi="Times New Roman" w:cs="Times New Roman"/>
          <w:szCs w:val="24"/>
        </w:rPr>
        <w:t>026</w:t>
      </w:r>
      <w:r w:rsidR="000026BB">
        <w:rPr>
          <w:rFonts w:ascii="Times New Roman" w:hAnsi="Times New Roman" w:cs="Times New Roman"/>
          <w:szCs w:val="24"/>
        </w:rPr>
        <w:t>/</w:t>
      </w:r>
      <w:r w:rsidR="00632291" w:rsidRPr="00CB006B">
        <w:rPr>
          <w:rFonts w:ascii="Times New Roman" w:hAnsi="Times New Roman" w:cs="Times New Roman"/>
          <w:szCs w:val="24"/>
        </w:rPr>
        <w:t>2020</w:t>
      </w:r>
      <w:r w:rsidRPr="00CB006B">
        <w:rPr>
          <w:rFonts w:ascii="Times New Roman" w:hAnsi="Times New Roman" w:cs="Times New Roman"/>
          <w:szCs w:val="24"/>
        </w:rPr>
        <w:t>.</w:t>
      </w:r>
    </w:p>
    <w:p w14:paraId="379AA4B0" w14:textId="77777777" w:rsidR="00B81777" w:rsidRPr="00CB006B" w:rsidRDefault="00B81777" w:rsidP="00CB006B">
      <w:pPr>
        <w:tabs>
          <w:tab w:val="left" w:pos="8789"/>
        </w:tabs>
        <w:autoSpaceDE w:val="0"/>
        <w:autoSpaceDN w:val="0"/>
        <w:adjustRightInd w:val="0"/>
        <w:jc w:val="both"/>
        <w:rPr>
          <w:rFonts w:ascii="Times New Roman" w:hAnsi="Times New Roman" w:cs="Times New Roman"/>
          <w:szCs w:val="24"/>
          <w:highlight w:val="yellow"/>
        </w:rPr>
      </w:pPr>
    </w:p>
    <w:p w14:paraId="42ACB50D" w14:textId="77777777" w:rsidR="00B81777" w:rsidRPr="00CB006B" w:rsidRDefault="00B81777" w:rsidP="00E20F1E">
      <w:pPr>
        <w:tabs>
          <w:tab w:val="left" w:pos="8789"/>
        </w:tabs>
        <w:autoSpaceDE w:val="0"/>
        <w:autoSpaceDN w:val="0"/>
        <w:adjustRightInd w:val="0"/>
        <w:jc w:val="center"/>
        <w:rPr>
          <w:rFonts w:ascii="Times New Roman" w:hAnsi="Times New Roman" w:cs="Times New Roman"/>
          <w:b/>
          <w:szCs w:val="24"/>
        </w:rPr>
      </w:pPr>
      <w:r w:rsidRPr="00CB006B">
        <w:rPr>
          <w:rFonts w:ascii="Times New Roman" w:hAnsi="Times New Roman" w:cs="Times New Roman"/>
          <w:b/>
          <w:szCs w:val="24"/>
        </w:rPr>
        <w:t>Seção II</w:t>
      </w:r>
    </w:p>
    <w:p w14:paraId="76AA87A4" w14:textId="77777777" w:rsidR="00B81777" w:rsidRPr="00CB006B" w:rsidRDefault="00B81777" w:rsidP="00E20F1E">
      <w:pPr>
        <w:tabs>
          <w:tab w:val="left" w:pos="8789"/>
        </w:tabs>
        <w:autoSpaceDE w:val="0"/>
        <w:autoSpaceDN w:val="0"/>
        <w:adjustRightInd w:val="0"/>
        <w:jc w:val="center"/>
        <w:rPr>
          <w:rFonts w:ascii="Times New Roman" w:hAnsi="Times New Roman" w:cs="Times New Roman"/>
          <w:b/>
          <w:szCs w:val="24"/>
        </w:rPr>
      </w:pPr>
      <w:r w:rsidRPr="00CB006B">
        <w:rPr>
          <w:rFonts w:ascii="Times New Roman" w:hAnsi="Times New Roman" w:cs="Times New Roman"/>
          <w:b/>
          <w:szCs w:val="24"/>
        </w:rPr>
        <w:t>Do Controle Social</w:t>
      </w:r>
    </w:p>
    <w:p w14:paraId="07228934" w14:textId="77777777" w:rsidR="00B81777" w:rsidRPr="00CB006B" w:rsidRDefault="00B81777" w:rsidP="00CB006B">
      <w:pPr>
        <w:tabs>
          <w:tab w:val="left" w:pos="8789"/>
        </w:tabs>
        <w:autoSpaceDE w:val="0"/>
        <w:autoSpaceDN w:val="0"/>
        <w:adjustRightInd w:val="0"/>
        <w:jc w:val="both"/>
        <w:rPr>
          <w:rFonts w:ascii="Times New Roman" w:hAnsi="Times New Roman" w:cs="Times New Roman"/>
          <w:szCs w:val="24"/>
          <w:highlight w:val="yellow"/>
        </w:rPr>
      </w:pPr>
    </w:p>
    <w:p w14:paraId="52F655A6" w14:textId="77777777" w:rsidR="00B81777" w:rsidRPr="00CB006B" w:rsidRDefault="00B81777" w:rsidP="00CB006B">
      <w:pPr>
        <w:tabs>
          <w:tab w:val="left" w:pos="8789"/>
        </w:tabs>
        <w:autoSpaceDE w:val="0"/>
        <w:autoSpaceDN w:val="0"/>
        <w:adjustRightInd w:val="0"/>
        <w:jc w:val="both"/>
        <w:rPr>
          <w:rFonts w:ascii="Times New Roman" w:hAnsi="Times New Roman" w:cs="Times New Roman"/>
          <w:szCs w:val="24"/>
        </w:rPr>
      </w:pPr>
      <w:r w:rsidRPr="00CB006B">
        <w:rPr>
          <w:rFonts w:ascii="Times New Roman" w:hAnsi="Times New Roman" w:cs="Times New Roman"/>
          <w:b/>
          <w:szCs w:val="24"/>
        </w:rPr>
        <w:t>Art. 31.</w:t>
      </w:r>
      <w:r w:rsidRPr="00CB006B">
        <w:rPr>
          <w:rFonts w:ascii="Times New Roman" w:hAnsi="Times New Roman" w:cs="Times New Roman"/>
          <w:szCs w:val="24"/>
        </w:rPr>
        <w:t xml:space="preserve"> As atividades de planejamento, regulação e prestação dos serviços de saneamento básico estão sujeitas ao controle social, que consiste no conjunto de mecanismos e procedimentos que garantem à sociedade informações, representações técnicas e participação nos processos de formulação de políticas, de planejamento e de avaliação relacionados aos serviços públicos de saneamento básico. </w:t>
      </w:r>
    </w:p>
    <w:p w14:paraId="4F409F44" w14:textId="77777777" w:rsidR="00B81777" w:rsidRPr="00CB006B" w:rsidRDefault="00B81777" w:rsidP="00CB006B">
      <w:pPr>
        <w:tabs>
          <w:tab w:val="left" w:pos="8789"/>
        </w:tabs>
        <w:autoSpaceDE w:val="0"/>
        <w:autoSpaceDN w:val="0"/>
        <w:adjustRightInd w:val="0"/>
        <w:jc w:val="both"/>
        <w:rPr>
          <w:rFonts w:ascii="Times New Roman" w:hAnsi="Times New Roman" w:cs="Times New Roman"/>
          <w:szCs w:val="24"/>
          <w:highlight w:val="yellow"/>
        </w:rPr>
      </w:pPr>
    </w:p>
    <w:p w14:paraId="7D2AC4FF" w14:textId="03D120EC" w:rsidR="00B81777" w:rsidRPr="00CB006B" w:rsidRDefault="00B81777" w:rsidP="00CB006B">
      <w:pPr>
        <w:tabs>
          <w:tab w:val="left" w:pos="8789"/>
        </w:tabs>
        <w:autoSpaceDE w:val="0"/>
        <w:autoSpaceDN w:val="0"/>
        <w:adjustRightInd w:val="0"/>
        <w:jc w:val="both"/>
        <w:rPr>
          <w:rFonts w:ascii="Times New Roman" w:hAnsi="Times New Roman" w:cs="Times New Roman"/>
          <w:szCs w:val="24"/>
        </w:rPr>
      </w:pPr>
      <w:r w:rsidRPr="00CB006B">
        <w:rPr>
          <w:rFonts w:ascii="Times New Roman" w:hAnsi="Times New Roman" w:cs="Times New Roman"/>
          <w:b/>
          <w:szCs w:val="24"/>
        </w:rPr>
        <w:t>Art. 32.</w:t>
      </w:r>
      <w:r w:rsidRPr="00CB006B">
        <w:rPr>
          <w:rFonts w:ascii="Times New Roman" w:hAnsi="Times New Roman" w:cs="Times New Roman"/>
          <w:szCs w:val="24"/>
        </w:rPr>
        <w:t xml:space="preserve"> A garantia do controle social é responsabilidade do Governo Municipal e</w:t>
      </w:r>
      <w:r w:rsidR="000958C6" w:rsidRPr="00CB006B">
        <w:rPr>
          <w:rFonts w:ascii="Times New Roman" w:hAnsi="Times New Roman" w:cs="Times New Roman"/>
          <w:szCs w:val="24"/>
        </w:rPr>
        <w:t xml:space="preserve"> </w:t>
      </w:r>
      <w:r w:rsidRPr="00CB006B">
        <w:rPr>
          <w:rFonts w:ascii="Times New Roman" w:hAnsi="Times New Roman" w:cs="Times New Roman"/>
          <w:szCs w:val="24"/>
        </w:rPr>
        <w:t>tem por objetivos:</w:t>
      </w:r>
    </w:p>
    <w:p w14:paraId="6CD46DE9" w14:textId="4AF59E51" w:rsidR="00B81777" w:rsidRPr="00CB006B" w:rsidRDefault="00B81777" w:rsidP="00E20F1E">
      <w:pPr>
        <w:tabs>
          <w:tab w:val="left" w:pos="8789"/>
        </w:tabs>
        <w:autoSpaceDE w:val="0"/>
        <w:autoSpaceDN w:val="0"/>
        <w:adjustRightInd w:val="0"/>
        <w:ind w:hanging="1"/>
        <w:jc w:val="both"/>
        <w:rPr>
          <w:rFonts w:ascii="Times New Roman" w:hAnsi="Times New Roman" w:cs="Times New Roman"/>
          <w:szCs w:val="24"/>
        </w:rPr>
      </w:pPr>
      <w:r w:rsidRPr="00CB006B">
        <w:rPr>
          <w:rFonts w:ascii="Times New Roman" w:hAnsi="Times New Roman" w:cs="Times New Roman"/>
          <w:szCs w:val="24"/>
        </w:rPr>
        <w:t>I</w:t>
      </w:r>
      <w:r w:rsidR="00305F12">
        <w:rPr>
          <w:rFonts w:ascii="Times New Roman" w:hAnsi="Times New Roman" w:cs="Times New Roman"/>
          <w:szCs w:val="24"/>
        </w:rPr>
        <w:t>. A</w:t>
      </w:r>
      <w:r w:rsidRPr="00CB006B">
        <w:rPr>
          <w:rFonts w:ascii="Times New Roman" w:hAnsi="Times New Roman" w:cs="Times New Roman"/>
          <w:szCs w:val="24"/>
        </w:rPr>
        <w:t xml:space="preserve"> socialização do homem e a promoção do seu desenvolvimento integral como indivíduo e membro da coletividade;</w:t>
      </w:r>
    </w:p>
    <w:p w14:paraId="2C89667A" w14:textId="72CA78F5" w:rsidR="00B81777" w:rsidRPr="00CB006B" w:rsidRDefault="00B81777" w:rsidP="00E20F1E">
      <w:pPr>
        <w:tabs>
          <w:tab w:val="left" w:pos="8789"/>
        </w:tabs>
        <w:autoSpaceDE w:val="0"/>
        <w:autoSpaceDN w:val="0"/>
        <w:adjustRightInd w:val="0"/>
        <w:ind w:hanging="1"/>
        <w:jc w:val="both"/>
        <w:rPr>
          <w:rFonts w:ascii="Times New Roman" w:hAnsi="Times New Roman" w:cs="Times New Roman"/>
          <w:szCs w:val="24"/>
        </w:rPr>
      </w:pPr>
      <w:r w:rsidRPr="00CB006B">
        <w:rPr>
          <w:rFonts w:ascii="Times New Roman" w:hAnsi="Times New Roman" w:cs="Times New Roman"/>
          <w:szCs w:val="24"/>
        </w:rPr>
        <w:t>II</w:t>
      </w:r>
      <w:r w:rsidR="00305F12">
        <w:rPr>
          <w:rFonts w:ascii="Times New Roman" w:hAnsi="Times New Roman" w:cs="Times New Roman"/>
          <w:szCs w:val="24"/>
        </w:rPr>
        <w:t>. O</w:t>
      </w:r>
      <w:r w:rsidRPr="00CB006B">
        <w:rPr>
          <w:rFonts w:ascii="Times New Roman" w:hAnsi="Times New Roman" w:cs="Times New Roman"/>
          <w:szCs w:val="24"/>
        </w:rPr>
        <w:t xml:space="preserve"> pleno atendimento das aspirações coletivas no que se refere aos objetivos e procedimentos da gestão pública, influenciando nas decisões e no seu controle;</w:t>
      </w:r>
    </w:p>
    <w:p w14:paraId="2E2D2047" w14:textId="1BD19976" w:rsidR="00B81777" w:rsidRPr="00CB006B" w:rsidRDefault="00B81777" w:rsidP="00E20F1E">
      <w:pPr>
        <w:tabs>
          <w:tab w:val="left" w:pos="8789"/>
        </w:tabs>
        <w:autoSpaceDE w:val="0"/>
        <w:autoSpaceDN w:val="0"/>
        <w:adjustRightInd w:val="0"/>
        <w:ind w:hanging="1"/>
        <w:jc w:val="both"/>
        <w:rPr>
          <w:rFonts w:ascii="Times New Roman" w:hAnsi="Times New Roman" w:cs="Times New Roman"/>
          <w:szCs w:val="24"/>
        </w:rPr>
      </w:pPr>
      <w:r w:rsidRPr="00CB006B">
        <w:rPr>
          <w:rFonts w:ascii="Times New Roman" w:hAnsi="Times New Roman" w:cs="Times New Roman"/>
          <w:szCs w:val="24"/>
        </w:rPr>
        <w:t>III</w:t>
      </w:r>
      <w:r w:rsidR="00305F12">
        <w:rPr>
          <w:rFonts w:ascii="Times New Roman" w:hAnsi="Times New Roman" w:cs="Times New Roman"/>
          <w:szCs w:val="24"/>
        </w:rPr>
        <w:t>. A</w:t>
      </w:r>
      <w:r w:rsidRPr="00CB006B">
        <w:rPr>
          <w:rFonts w:ascii="Times New Roman" w:hAnsi="Times New Roman" w:cs="Times New Roman"/>
          <w:szCs w:val="24"/>
        </w:rPr>
        <w:t xml:space="preserve"> permanente valorização e aperfeiçoamento do poder público como instrumento a serviço da coletividade.</w:t>
      </w:r>
    </w:p>
    <w:p w14:paraId="143C01FD" w14:textId="77777777" w:rsidR="00B81777" w:rsidRPr="00CB006B" w:rsidRDefault="00B81777" w:rsidP="00CB006B">
      <w:pPr>
        <w:tabs>
          <w:tab w:val="left" w:pos="8789"/>
        </w:tabs>
        <w:autoSpaceDE w:val="0"/>
        <w:autoSpaceDN w:val="0"/>
        <w:adjustRightInd w:val="0"/>
        <w:jc w:val="both"/>
        <w:rPr>
          <w:rFonts w:ascii="Times New Roman" w:hAnsi="Times New Roman" w:cs="Times New Roman"/>
          <w:szCs w:val="24"/>
          <w:highlight w:val="yellow"/>
        </w:rPr>
      </w:pPr>
    </w:p>
    <w:p w14:paraId="5D24F13E" w14:textId="77777777" w:rsidR="00B81777" w:rsidRPr="00CB006B" w:rsidRDefault="00B81777" w:rsidP="00CB006B">
      <w:pPr>
        <w:tabs>
          <w:tab w:val="left" w:pos="8789"/>
        </w:tabs>
        <w:autoSpaceDE w:val="0"/>
        <w:autoSpaceDN w:val="0"/>
        <w:adjustRightInd w:val="0"/>
        <w:jc w:val="both"/>
        <w:rPr>
          <w:rFonts w:ascii="Times New Roman" w:hAnsi="Times New Roman" w:cs="Times New Roman"/>
          <w:szCs w:val="24"/>
        </w:rPr>
      </w:pPr>
      <w:r w:rsidRPr="00CB006B">
        <w:rPr>
          <w:rFonts w:ascii="Times New Roman" w:hAnsi="Times New Roman" w:cs="Times New Roman"/>
          <w:b/>
          <w:szCs w:val="24"/>
        </w:rPr>
        <w:t>Art. 33.</w:t>
      </w:r>
      <w:r w:rsidRPr="00CB006B">
        <w:rPr>
          <w:rFonts w:ascii="Times New Roman" w:hAnsi="Times New Roman" w:cs="Times New Roman"/>
          <w:szCs w:val="24"/>
        </w:rPr>
        <w:t xml:space="preserve"> O controle social se dará através de mecanismos de tomada de decisão de forma participativa, mediante debates e audiências públicas, conferências de políticas públicas, consultas públicas, e através da participação de órgãos colegiados, especialmente conselhos municipais, em caráter consultivo, na formulação da política de saneamento básico, bem como no seu planejamento e avaliação.</w:t>
      </w:r>
    </w:p>
    <w:p w14:paraId="6D47C969" w14:textId="77777777" w:rsidR="00B81777" w:rsidRPr="00CB006B" w:rsidRDefault="00B81777" w:rsidP="00CB006B">
      <w:pPr>
        <w:tabs>
          <w:tab w:val="left" w:pos="8789"/>
        </w:tabs>
        <w:autoSpaceDE w:val="0"/>
        <w:autoSpaceDN w:val="0"/>
        <w:adjustRightInd w:val="0"/>
        <w:jc w:val="both"/>
        <w:rPr>
          <w:rFonts w:ascii="Times New Roman" w:hAnsi="Times New Roman" w:cs="Times New Roman"/>
          <w:szCs w:val="24"/>
        </w:rPr>
      </w:pPr>
    </w:p>
    <w:p w14:paraId="7606C4F1" w14:textId="77777777" w:rsidR="00B81777" w:rsidRPr="00CB006B" w:rsidRDefault="00B81777" w:rsidP="00E20F1E">
      <w:pPr>
        <w:tabs>
          <w:tab w:val="left" w:pos="8789"/>
        </w:tabs>
        <w:autoSpaceDE w:val="0"/>
        <w:autoSpaceDN w:val="0"/>
        <w:adjustRightInd w:val="0"/>
        <w:jc w:val="center"/>
        <w:rPr>
          <w:rFonts w:ascii="Times New Roman" w:hAnsi="Times New Roman" w:cs="Times New Roman"/>
          <w:b/>
          <w:szCs w:val="24"/>
        </w:rPr>
      </w:pPr>
      <w:r w:rsidRPr="00CB006B">
        <w:rPr>
          <w:rFonts w:ascii="Times New Roman" w:hAnsi="Times New Roman" w:cs="Times New Roman"/>
          <w:b/>
          <w:szCs w:val="24"/>
        </w:rPr>
        <w:t>Seção III</w:t>
      </w:r>
    </w:p>
    <w:p w14:paraId="7CBE3EDE" w14:textId="4D410FBA" w:rsidR="00B81777" w:rsidRPr="00CB006B" w:rsidRDefault="00B81777" w:rsidP="00E20F1E">
      <w:pPr>
        <w:tabs>
          <w:tab w:val="left" w:pos="8789"/>
        </w:tabs>
        <w:autoSpaceDE w:val="0"/>
        <w:autoSpaceDN w:val="0"/>
        <w:adjustRightInd w:val="0"/>
        <w:jc w:val="center"/>
        <w:rPr>
          <w:rFonts w:ascii="Times New Roman" w:hAnsi="Times New Roman" w:cs="Times New Roman"/>
          <w:b/>
          <w:szCs w:val="24"/>
        </w:rPr>
      </w:pPr>
      <w:r w:rsidRPr="00CB006B">
        <w:rPr>
          <w:rFonts w:ascii="Times New Roman" w:hAnsi="Times New Roman" w:cs="Times New Roman"/>
          <w:b/>
          <w:szCs w:val="24"/>
        </w:rPr>
        <w:t xml:space="preserve">Do Conselho Municipal de </w:t>
      </w:r>
      <w:r w:rsidR="00E93815" w:rsidRPr="00CB006B">
        <w:rPr>
          <w:rFonts w:ascii="Times New Roman" w:hAnsi="Times New Roman" w:cs="Times New Roman"/>
          <w:b/>
          <w:szCs w:val="24"/>
        </w:rPr>
        <w:t>Saneamento Básico</w:t>
      </w:r>
    </w:p>
    <w:p w14:paraId="297ECB74" w14:textId="77777777" w:rsidR="00B81777" w:rsidRPr="00CB006B" w:rsidRDefault="00B81777" w:rsidP="00CB006B">
      <w:pPr>
        <w:tabs>
          <w:tab w:val="left" w:pos="8789"/>
        </w:tabs>
        <w:autoSpaceDE w:val="0"/>
        <w:autoSpaceDN w:val="0"/>
        <w:adjustRightInd w:val="0"/>
        <w:jc w:val="both"/>
        <w:rPr>
          <w:rFonts w:ascii="Times New Roman" w:hAnsi="Times New Roman" w:cs="Times New Roman"/>
          <w:b/>
          <w:szCs w:val="24"/>
          <w:highlight w:val="yellow"/>
        </w:rPr>
      </w:pPr>
    </w:p>
    <w:p w14:paraId="004FDDE9" w14:textId="212A1D41" w:rsidR="00B81777" w:rsidRPr="00CB006B" w:rsidRDefault="00B81777" w:rsidP="00CB006B">
      <w:pPr>
        <w:tabs>
          <w:tab w:val="left" w:pos="8789"/>
        </w:tabs>
        <w:autoSpaceDE w:val="0"/>
        <w:autoSpaceDN w:val="0"/>
        <w:adjustRightInd w:val="0"/>
        <w:jc w:val="both"/>
        <w:rPr>
          <w:rFonts w:ascii="Times New Roman" w:hAnsi="Times New Roman" w:cs="Times New Roman"/>
          <w:szCs w:val="24"/>
        </w:rPr>
      </w:pPr>
      <w:r w:rsidRPr="00CB006B">
        <w:rPr>
          <w:rFonts w:ascii="Times New Roman" w:hAnsi="Times New Roman" w:cs="Times New Roman"/>
          <w:b/>
          <w:szCs w:val="24"/>
        </w:rPr>
        <w:t>Art. 34.</w:t>
      </w:r>
      <w:r w:rsidRPr="00CB006B">
        <w:rPr>
          <w:rFonts w:ascii="Times New Roman" w:hAnsi="Times New Roman" w:cs="Times New Roman"/>
          <w:szCs w:val="24"/>
        </w:rPr>
        <w:t xml:space="preserve"> Deverá fazer parte das atribuições do Conselho Municipal de </w:t>
      </w:r>
      <w:r w:rsidR="00E93815" w:rsidRPr="00CB006B">
        <w:rPr>
          <w:rFonts w:ascii="Times New Roman" w:hAnsi="Times New Roman" w:cs="Times New Roman"/>
          <w:szCs w:val="24"/>
        </w:rPr>
        <w:t>Saneamento Básico</w:t>
      </w:r>
      <w:r w:rsidRPr="00CB006B">
        <w:rPr>
          <w:rFonts w:ascii="Times New Roman" w:hAnsi="Times New Roman" w:cs="Times New Roman"/>
          <w:b/>
          <w:szCs w:val="24"/>
        </w:rPr>
        <w:t xml:space="preserve"> </w:t>
      </w:r>
      <w:r w:rsidRPr="00CB006B">
        <w:rPr>
          <w:rFonts w:ascii="Times New Roman" w:hAnsi="Times New Roman" w:cs="Times New Roman"/>
          <w:szCs w:val="24"/>
        </w:rPr>
        <w:t>regular e fiscalizar o Sistema Municipal de Saneamento Básico.</w:t>
      </w:r>
    </w:p>
    <w:p w14:paraId="1300F309" w14:textId="77777777" w:rsidR="00B81777" w:rsidRPr="00CB006B" w:rsidRDefault="00B81777" w:rsidP="00CB006B">
      <w:pPr>
        <w:tabs>
          <w:tab w:val="left" w:pos="8789"/>
        </w:tabs>
        <w:autoSpaceDE w:val="0"/>
        <w:autoSpaceDN w:val="0"/>
        <w:adjustRightInd w:val="0"/>
        <w:jc w:val="both"/>
        <w:rPr>
          <w:rFonts w:ascii="Times New Roman" w:hAnsi="Times New Roman" w:cs="Times New Roman"/>
          <w:szCs w:val="24"/>
        </w:rPr>
      </w:pPr>
    </w:p>
    <w:p w14:paraId="26786D60" w14:textId="0E383DE0" w:rsidR="00B81777" w:rsidRPr="00CB006B" w:rsidRDefault="00B81777" w:rsidP="00CB006B">
      <w:pPr>
        <w:tabs>
          <w:tab w:val="left" w:pos="8789"/>
        </w:tabs>
        <w:autoSpaceDE w:val="0"/>
        <w:autoSpaceDN w:val="0"/>
        <w:adjustRightInd w:val="0"/>
        <w:jc w:val="both"/>
        <w:rPr>
          <w:rFonts w:ascii="Times New Roman" w:hAnsi="Times New Roman" w:cs="Times New Roman"/>
          <w:szCs w:val="24"/>
        </w:rPr>
      </w:pPr>
      <w:r w:rsidRPr="00CB006B">
        <w:rPr>
          <w:rFonts w:ascii="Times New Roman" w:hAnsi="Times New Roman" w:cs="Times New Roman"/>
          <w:b/>
          <w:szCs w:val="24"/>
        </w:rPr>
        <w:t>Art. 35.</w:t>
      </w:r>
      <w:r w:rsidRPr="00CB006B">
        <w:rPr>
          <w:rFonts w:ascii="Times New Roman" w:hAnsi="Times New Roman" w:cs="Times New Roman"/>
          <w:szCs w:val="24"/>
        </w:rPr>
        <w:t xml:space="preserve"> Para cumprir suas atribuições, deverá ser incluso na competência do Conselho Municipal de </w:t>
      </w:r>
      <w:r w:rsidR="00E93815" w:rsidRPr="00CB006B">
        <w:rPr>
          <w:rFonts w:ascii="Times New Roman" w:hAnsi="Times New Roman" w:cs="Times New Roman"/>
          <w:szCs w:val="24"/>
        </w:rPr>
        <w:t>Saneamento Básico</w:t>
      </w:r>
      <w:r w:rsidRPr="00CB006B">
        <w:rPr>
          <w:rFonts w:ascii="Times New Roman" w:hAnsi="Times New Roman" w:cs="Times New Roman"/>
          <w:szCs w:val="24"/>
        </w:rPr>
        <w:t>:</w:t>
      </w:r>
    </w:p>
    <w:p w14:paraId="7508BA32" w14:textId="77777777" w:rsidR="00B81777" w:rsidRPr="00CB006B" w:rsidRDefault="00B81777" w:rsidP="00E20F1E">
      <w:pPr>
        <w:tabs>
          <w:tab w:val="left" w:pos="8789"/>
        </w:tabs>
        <w:autoSpaceDE w:val="0"/>
        <w:autoSpaceDN w:val="0"/>
        <w:adjustRightInd w:val="0"/>
        <w:jc w:val="both"/>
        <w:rPr>
          <w:rFonts w:ascii="Times New Roman" w:hAnsi="Times New Roman" w:cs="Times New Roman"/>
          <w:szCs w:val="24"/>
        </w:rPr>
      </w:pPr>
      <w:r w:rsidRPr="00CB006B">
        <w:rPr>
          <w:rFonts w:ascii="Times New Roman" w:hAnsi="Times New Roman" w:cs="Times New Roman"/>
          <w:szCs w:val="24"/>
        </w:rPr>
        <w:t xml:space="preserve">I. Auxiliar na formulação, planificação e execução da política de saneamento básico, definir estratégias e prioridades, acompanhar e avaliar a sua execução; </w:t>
      </w:r>
    </w:p>
    <w:p w14:paraId="6ADBF6AA" w14:textId="3AA9D4AB" w:rsidR="00B81777" w:rsidRPr="00CB006B" w:rsidRDefault="00B81777" w:rsidP="00E20F1E">
      <w:pPr>
        <w:tabs>
          <w:tab w:val="left" w:pos="8789"/>
        </w:tabs>
        <w:autoSpaceDE w:val="0"/>
        <w:autoSpaceDN w:val="0"/>
        <w:adjustRightInd w:val="0"/>
        <w:jc w:val="both"/>
        <w:rPr>
          <w:rFonts w:ascii="Times New Roman" w:hAnsi="Times New Roman" w:cs="Times New Roman"/>
          <w:szCs w:val="24"/>
        </w:rPr>
      </w:pPr>
      <w:r w:rsidRPr="00CB006B">
        <w:rPr>
          <w:rFonts w:ascii="Times New Roman" w:hAnsi="Times New Roman" w:cs="Times New Roman"/>
          <w:szCs w:val="24"/>
        </w:rPr>
        <w:t>II. Acompanhar a implantação do Plano Municipal de Saneamento Básico, opinando e auxiliando na conscientização da população quan</w:t>
      </w:r>
      <w:r w:rsidR="00E81290">
        <w:rPr>
          <w:rFonts w:ascii="Times New Roman" w:hAnsi="Times New Roman" w:cs="Times New Roman"/>
          <w:szCs w:val="24"/>
        </w:rPr>
        <w:t>t</w:t>
      </w:r>
      <w:r w:rsidRPr="00CB006B">
        <w:rPr>
          <w:rFonts w:ascii="Times New Roman" w:hAnsi="Times New Roman" w:cs="Times New Roman"/>
          <w:szCs w:val="24"/>
        </w:rPr>
        <w:t>o ao assunto;</w:t>
      </w:r>
    </w:p>
    <w:p w14:paraId="1392C42F" w14:textId="61C974F2" w:rsidR="00B81777" w:rsidRPr="00CB006B" w:rsidRDefault="00B81777" w:rsidP="00E20F1E">
      <w:pPr>
        <w:tabs>
          <w:tab w:val="left" w:pos="8789"/>
        </w:tabs>
        <w:autoSpaceDE w:val="0"/>
        <w:autoSpaceDN w:val="0"/>
        <w:adjustRightInd w:val="0"/>
        <w:jc w:val="both"/>
        <w:rPr>
          <w:rFonts w:ascii="Times New Roman" w:hAnsi="Times New Roman" w:cs="Times New Roman"/>
          <w:szCs w:val="24"/>
        </w:rPr>
      </w:pPr>
      <w:r w:rsidRPr="00CB006B">
        <w:rPr>
          <w:rFonts w:ascii="Times New Roman" w:hAnsi="Times New Roman" w:cs="Times New Roman"/>
          <w:szCs w:val="24"/>
        </w:rPr>
        <w:t>III.</w:t>
      </w:r>
      <w:r w:rsidR="00A97EB8" w:rsidRPr="00CB006B">
        <w:rPr>
          <w:rFonts w:ascii="Times New Roman" w:hAnsi="Times New Roman" w:cs="Times New Roman"/>
          <w:szCs w:val="24"/>
        </w:rPr>
        <w:t xml:space="preserve"> </w:t>
      </w:r>
      <w:r w:rsidRPr="00CB006B">
        <w:rPr>
          <w:rFonts w:ascii="Times New Roman" w:hAnsi="Times New Roman" w:cs="Times New Roman"/>
          <w:szCs w:val="24"/>
        </w:rPr>
        <w:t>Opinar e dar parecer sobre projetos de leis que estejam relacionados à Política Municipal de Saneamento Básico, assim como convênios;</w:t>
      </w:r>
    </w:p>
    <w:p w14:paraId="007CEC43" w14:textId="0168D38A" w:rsidR="00B81777" w:rsidRPr="00CB006B" w:rsidRDefault="00B81777" w:rsidP="00E20F1E">
      <w:pPr>
        <w:tabs>
          <w:tab w:val="left" w:pos="8789"/>
        </w:tabs>
        <w:autoSpaceDE w:val="0"/>
        <w:autoSpaceDN w:val="0"/>
        <w:adjustRightInd w:val="0"/>
        <w:jc w:val="both"/>
        <w:rPr>
          <w:rFonts w:ascii="Times New Roman" w:hAnsi="Times New Roman" w:cs="Times New Roman"/>
          <w:szCs w:val="24"/>
        </w:rPr>
      </w:pPr>
      <w:r w:rsidRPr="00CB006B">
        <w:rPr>
          <w:rFonts w:ascii="Times New Roman" w:hAnsi="Times New Roman" w:cs="Times New Roman"/>
          <w:szCs w:val="24"/>
        </w:rPr>
        <w:t>IV. Auxiliar nas decisões sobre propostas de alteração da Política Municipal de Saneamento Básico;</w:t>
      </w:r>
    </w:p>
    <w:p w14:paraId="538067C2" w14:textId="77777777" w:rsidR="00B81777" w:rsidRPr="00CB006B" w:rsidRDefault="00B81777" w:rsidP="00E20F1E">
      <w:pPr>
        <w:tabs>
          <w:tab w:val="left" w:pos="8789"/>
        </w:tabs>
        <w:autoSpaceDE w:val="0"/>
        <w:autoSpaceDN w:val="0"/>
        <w:adjustRightInd w:val="0"/>
        <w:jc w:val="both"/>
        <w:rPr>
          <w:rFonts w:ascii="Times New Roman" w:hAnsi="Times New Roman" w:cs="Times New Roman"/>
          <w:szCs w:val="24"/>
        </w:rPr>
      </w:pPr>
      <w:r w:rsidRPr="00CB006B">
        <w:rPr>
          <w:rFonts w:ascii="Times New Roman" w:hAnsi="Times New Roman" w:cs="Times New Roman"/>
          <w:szCs w:val="24"/>
        </w:rPr>
        <w:t>V. Auxiliar no estabelecimento de metas e ações relativas à cobertura e qualidade dos serviços de água potável e esgotamento sanitário de forma a garantir a universalização do acesso;</w:t>
      </w:r>
    </w:p>
    <w:p w14:paraId="001957C5" w14:textId="2D881280" w:rsidR="00B81777" w:rsidRPr="00CB006B" w:rsidRDefault="00B81777" w:rsidP="00E20F1E">
      <w:pPr>
        <w:tabs>
          <w:tab w:val="left" w:pos="8789"/>
        </w:tabs>
        <w:autoSpaceDE w:val="0"/>
        <w:autoSpaceDN w:val="0"/>
        <w:adjustRightInd w:val="0"/>
        <w:jc w:val="both"/>
        <w:rPr>
          <w:rFonts w:ascii="Times New Roman" w:hAnsi="Times New Roman" w:cs="Times New Roman"/>
          <w:szCs w:val="24"/>
        </w:rPr>
      </w:pPr>
      <w:r w:rsidRPr="00CB006B">
        <w:rPr>
          <w:rFonts w:ascii="Times New Roman" w:hAnsi="Times New Roman" w:cs="Times New Roman"/>
          <w:szCs w:val="24"/>
        </w:rPr>
        <w:t>VI. Auxiliar no estabelecimento de metas e ações relativas à cobertura e otimização dos serviços de resíduos sólidos, drenagem urbana e controle de vetores;</w:t>
      </w:r>
    </w:p>
    <w:p w14:paraId="6748DAC9" w14:textId="77777777" w:rsidR="00B81777" w:rsidRPr="00CB006B" w:rsidRDefault="00B81777" w:rsidP="00E20F1E">
      <w:pPr>
        <w:tabs>
          <w:tab w:val="left" w:pos="8789"/>
        </w:tabs>
        <w:autoSpaceDE w:val="0"/>
        <w:autoSpaceDN w:val="0"/>
        <w:adjustRightInd w:val="0"/>
        <w:jc w:val="both"/>
        <w:rPr>
          <w:rFonts w:ascii="Times New Roman" w:hAnsi="Times New Roman" w:cs="Times New Roman"/>
          <w:szCs w:val="24"/>
        </w:rPr>
      </w:pPr>
      <w:r w:rsidRPr="00CB006B">
        <w:rPr>
          <w:rFonts w:ascii="Times New Roman" w:hAnsi="Times New Roman" w:cs="Times New Roman"/>
          <w:szCs w:val="24"/>
        </w:rPr>
        <w:t>VII. Propor mudanças, quando necessárias, na regulamentação dos serviços de saneamento básico;</w:t>
      </w:r>
    </w:p>
    <w:p w14:paraId="70FE3007" w14:textId="443745D9" w:rsidR="00B81777" w:rsidRPr="00CB006B" w:rsidRDefault="00B81777" w:rsidP="00E20F1E">
      <w:pPr>
        <w:tabs>
          <w:tab w:val="left" w:pos="8789"/>
        </w:tabs>
        <w:autoSpaceDE w:val="0"/>
        <w:autoSpaceDN w:val="0"/>
        <w:adjustRightInd w:val="0"/>
        <w:jc w:val="both"/>
        <w:rPr>
          <w:rFonts w:ascii="Times New Roman" w:hAnsi="Times New Roman" w:cs="Times New Roman"/>
          <w:szCs w:val="24"/>
        </w:rPr>
      </w:pPr>
      <w:r w:rsidRPr="00CB006B">
        <w:rPr>
          <w:rFonts w:ascii="Times New Roman" w:hAnsi="Times New Roman" w:cs="Times New Roman"/>
          <w:szCs w:val="24"/>
        </w:rPr>
        <w:t>VIII. Examinar propostas e denúncias, bem como responder a consultas sobre assuntos pertinentes a ações e serviços de saneamento</w:t>
      </w:r>
      <w:r w:rsidR="00E96C5C">
        <w:rPr>
          <w:rFonts w:ascii="Times New Roman" w:hAnsi="Times New Roman" w:cs="Times New Roman"/>
          <w:szCs w:val="24"/>
        </w:rPr>
        <w:t>.</w:t>
      </w:r>
    </w:p>
    <w:p w14:paraId="3481AFA7" w14:textId="77777777" w:rsidR="00FE4BAC" w:rsidRDefault="00FE4BAC" w:rsidP="00CB006B">
      <w:pPr>
        <w:tabs>
          <w:tab w:val="left" w:pos="8789"/>
        </w:tabs>
        <w:autoSpaceDE w:val="0"/>
        <w:autoSpaceDN w:val="0"/>
        <w:adjustRightInd w:val="0"/>
        <w:jc w:val="both"/>
        <w:rPr>
          <w:rFonts w:ascii="Times New Roman" w:hAnsi="Times New Roman" w:cs="Times New Roman"/>
          <w:b/>
          <w:szCs w:val="24"/>
          <w:highlight w:val="yellow"/>
        </w:rPr>
      </w:pPr>
    </w:p>
    <w:p w14:paraId="4A49ECF2" w14:textId="77777777" w:rsidR="00EE75CF" w:rsidRPr="00CB006B" w:rsidRDefault="00EE75CF" w:rsidP="00CB006B">
      <w:pPr>
        <w:tabs>
          <w:tab w:val="left" w:pos="8789"/>
        </w:tabs>
        <w:autoSpaceDE w:val="0"/>
        <w:autoSpaceDN w:val="0"/>
        <w:adjustRightInd w:val="0"/>
        <w:jc w:val="both"/>
        <w:rPr>
          <w:rFonts w:ascii="Times New Roman" w:hAnsi="Times New Roman" w:cs="Times New Roman"/>
          <w:b/>
          <w:szCs w:val="24"/>
          <w:highlight w:val="yellow"/>
        </w:rPr>
      </w:pPr>
    </w:p>
    <w:p w14:paraId="6285704E" w14:textId="64087BC9" w:rsidR="00B81777" w:rsidRPr="00CB006B" w:rsidRDefault="00B81777" w:rsidP="00E20F1E">
      <w:pPr>
        <w:tabs>
          <w:tab w:val="left" w:pos="8789"/>
        </w:tabs>
        <w:autoSpaceDE w:val="0"/>
        <w:autoSpaceDN w:val="0"/>
        <w:adjustRightInd w:val="0"/>
        <w:jc w:val="center"/>
        <w:rPr>
          <w:rFonts w:ascii="Times New Roman" w:hAnsi="Times New Roman" w:cs="Times New Roman"/>
          <w:b/>
          <w:szCs w:val="24"/>
        </w:rPr>
      </w:pPr>
      <w:r w:rsidRPr="00CB006B">
        <w:rPr>
          <w:rFonts w:ascii="Times New Roman" w:hAnsi="Times New Roman" w:cs="Times New Roman"/>
          <w:b/>
          <w:szCs w:val="24"/>
        </w:rPr>
        <w:lastRenderedPageBreak/>
        <w:t>Seção IV</w:t>
      </w:r>
    </w:p>
    <w:p w14:paraId="3432529A" w14:textId="5DB8ABD0" w:rsidR="00B81777" w:rsidRPr="00CB006B" w:rsidRDefault="00B81777" w:rsidP="00E20F1E">
      <w:pPr>
        <w:tabs>
          <w:tab w:val="left" w:pos="8789"/>
        </w:tabs>
        <w:autoSpaceDE w:val="0"/>
        <w:autoSpaceDN w:val="0"/>
        <w:adjustRightInd w:val="0"/>
        <w:jc w:val="center"/>
        <w:rPr>
          <w:rFonts w:ascii="Times New Roman" w:hAnsi="Times New Roman" w:cs="Times New Roman"/>
          <w:b/>
          <w:szCs w:val="24"/>
        </w:rPr>
      </w:pPr>
      <w:r w:rsidRPr="00CB006B">
        <w:rPr>
          <w:rFonts w:ascii="Times New Roman" w:hAnsi="Times New Roman" w:cs="Times New Roman"/>
          <w:b/>
          <w:szCs w:val="24"/>
        </w:rPr>
        <w:t>Do Fundo Municipal de Saneamento Básico</w:t>
      </w:r>
    </w:p>
    <w:p w14:paraId="0997B7DD" w14:textId="77777777" w:rsidR="00B81777" w:rsidRPr="00CB006B" w:rsidRDefault="00B81777" w:rsidP="00CB006B">
      <w:pPr>
        <w:tabs>
          <w:tab w:val="left" w:pos="8789"/>
        </w:tabs>
        <w:autoSpaceDE w:val="0"/>
        <w:autoSpaceDN w:val="0"/>
        <w:adjustRightInd w:val="0"/>
        <w:jc w:val="both"/>
        <w:rPr>
          <w:rFonts w:ascii="Times New Roman" w:hAnsi="Times New Roman" w:cs="Times New Roman"/>
          <w:szCs w:val="24"/>
          <w:highlight w:val="yellow"/>
        </w:rPr>
      </w:pPr>
    </w:p>
    <w:p w14:paraId="1C754B91" w14:textId="08E8C059" w:rsidR="00B81777" w:rsidRPr="00CB006B" w:rsidRDefault="00B81777" w:rsidP="00CB006B">
      <w:pPr>
        <w:tabs>
          <w:tab w:val="left" w:pos="8789"/>
        </w:tabs>
        <w:autoSpaceDE w:val="0"/>
        <w:autoSpaceDN w:val="0"/>
        <w:adjustRightInd w:val="0"/>
        <w:jc w:val="both"/>
        <w:rPr>
          <w:rFonts w:ascii="Times New Roman" w:hAnsi="Times New Roman" w:cs="Times New Roman"/>
          <w:szCs w:val="24"/>
        </w:rPr>
      </w:pPr>
      <w:r w:rsidRPr="00CB006B">
        <w:rPr>
          <w:rFonts w:ascii="Times New Roman" w:hAnsi="Times New Roman" w:cs="Times New Roman"/>
          <w:b/>
          <w:bCs/>
          <w:szCs w:val="24"/>
        </w:rPr>
        <w:t xml:space="preserve">Art. 36. </w:t>
      </w:r>
      <w:r w:rsidRPr="00CB006B">
        <w:rPr>
          <w:rFonts w:ascii="Times New Roman" w:hAnsi="Times New Roman" w:cs="Times New Roman"/>
          <w:szCs w:val="24"/>
        </w:rPr>
        <w:t xml:space="preserve">O Fundo Municipal de Saneamento Básico é instrumento destinado a garantir, de forma prioritária, investimentos em saneamento básico, </w:t>
      </w:r>
      <w:r w:rsidR="004A6D21" w:rsidRPr="00CB006B">
        <w:rPr>
          <w:rFonts w:ascii="Times New Roman" w:hAnsi="Times New Roman" w:cs="Times New Roman"/>
          <w:szCs w:val="24"/>
        </w:rPr>
        <w:t>tendo em vista os quatro eixos que o compõem</w:t>
      </w:r>
      <w:r w:rsidRPr="00CB006B">
        <w:rPr>
          <w:rFonts w:ascii="Times New Roman" w:hAnsi="Times New Roman" w:cs="Times New Roman"/>
          <w:szCs w:val="24"/>
        </w:rPr>
        <w:t>, de modo a contribuir com o acesso progressivo dos usuários ao saneamento básico e o cumprimento do proposto, em conjunto com as Leis e Normas vigentes no tocante à matéria.</w:t>
      </w:r>
    </w:p>
    <w:p w14:paraId="5AE0A894" w14:textId="77777777" w:rsidR="00B81777" w:rsidRPr="00CB006B" w:rsidRDefault="00B81777" w:rsidP="00CB006B">
      <w:pPr>
        <w:tabs>
          <w:tab w:val="left" w:pos="8789"/>
        </w:tabs>
        <w:autoSpaceDE w:val="0"/>
        <w:autoSpaceDN w:val="0"/>
        <w:adjustRightInd w:val="0"/>
        <w:jc w:val="both"/>
        <w:rPr>
          <w:rFonts w:ascii="Times New Roman" w:hAnsi="Times New Roman" w:cs="Times New Roman"/>
          <w:szCs w:val="24"/>
          <w:highlight w:val="yellow"/>
        </w:rPr>
      </w:pPr>
    </w:p>
    <w:p w14:paraId="77B02ABA" w14:textId="77777777" w:rsidR="00B81777" w:rsidRPr="00CB006B" w:rsidRDefault="00B81777" w:rsidP="00E20F1E">
      <w:pPr>
        <w:tabs>
          <w:tab w:val="left" w:pos="8789"/>
        </w:tabs>
        <w:autoSpaceDE w:val="0"/>
        <w:autoSpaceDN w:val="0"/>
        <w:adjustRightInd w:val="0"/>
        <w:jc w:val="center"/>
        <w:rPr>
          <w:rFonts w:ascii="Times New Roman" w:hAnsi="Times New Roman" w:cs="Times New Roman"/>
          <w:b/>
          <w:szCs w:val="24"/>
        </w:rPr>
      </w:pPr>
      <w:r w:rsidRPr="00CB006B">
        <w:rPr>
          <w:rFonts w:ascii="Times New Roman" w:hAnsi="Times New Roman" w:cs="Times New Roman"/>
          <w:b/>
          <w:szCs w:val="24"/>
        </w:rPr>
        <w:t>Seção V</w:t>
      </w:r>
    </w:p>
    <w:p w14:paraId="3C64102A" w14:textId="5C20094B" w:rsidR="00B81777" w:rsidRPr="00CB006B" w:rsidRDefault="00B81777" w:rsidP="00E20F1E">
      <w:pPr>
        <w:tabs>
          <w:tab w:val="left" w:pos="8789"/>
        </w:tabs>
        <w:autoSpaceDE w:val="0"/>
        <w:autoSpaceDN w:val="0"/>
        <w:adjustRightInd w:val="0"/>
        <w:jc w:val="center"/>
        <w:rPr>
          <w:rFonts w:ascii="Times New Roman" w:hAnsi="Times New Roman" w:cs="Times New Roman"/>
          <w:b/>
          <w:szCs w:val="24"/>
        </w:rPr>
      </w:pPr>
      <w:r w:rsidRPr="00CB006B">
        <w:rPr>
          <w:rFonts w:ascii="Times New Roman" w:hAnsi="Times New Roman" w:cs="Times New Roman"/>
          <w:b/>
          <w:szCs w:val="24"/>
        </w:rPr>
        <w:t>Do Sistema Municipal de Informações d</w:t>
      </w:r>
      <w:r w:rsidR="00AC5D1F" w:rsidRPr="00CB006B">
        <w:rPr>
          <w:rFonts w:ascii="Times New Roman" w:hAnsi="Times New Roman" w:cs="Times New Roman"/>
          <w:b/>
          <w:szCs w:val="24"/>
        </w:rPr>
        <w:t>e</w:t>
      </w:r>
      <w:r w:rsidRPr="00CB006B">
        <w:rPr>
          <w:rFonts w:ascii="Times New Roman" w:hAnsi="Times New Roman" w:cs="Times New Roman"/>
          <w:b/>
          <w:szCs w:val="24"/>
        </w:rPr>
        <w:t xml:space="preserve"> Saneamento Básico</w:t>
      </w:r>
      <w:r w:rsidR="00443C2E" w:rsidRPr="00CB006B">
        <w:rPr>
          <w:rFonts w:ascii="Times New Roman" w:hAnsi="Times New Roman" w:cs="Times New Roman"/>
          <w:b/>
          <w:szCs w:val="24"/>
        </w:rPr>
        <w:t xml:space="preserve"> de </w:t>
      </w:r>
      <w:r w:rsidR="00AC5D1F" w:rsidRPr="00CB006B">
        <w:rPr>
          <w:rFonts w:ascii="Times New Roman" w:hAnsi="Times New Roman" w:cs="Times New Roman"/>
          <w:b/>
          <w:szCs w:val="24"/>
        </w:rPr>
        <w:t>Forquetinha</w:t>
      </w:r>
      <w:r w:rsidRPr="00CB006B">
        <w:rPr>
          <w:rFonts w:ascii="Times New Roman" w:hAnsi="Times New Roman" w:cs="Times New Roman"/>
          <w:b/>
          <w:szCs w:val="24"/>
        </w:rPr>
        <w:t xml:space="preserve"> – S</w:t>
      </w:r>
      <w:r w:rsidR="00AC5D1F" w:rsidRPr="00CB006B">
        <w:rPr>
          <w:rFonts w:ascii="Times New Roman" w:hAnsi="Times New Roman" w:cs="Times New Roman"/>
          <w:b/>
          <w:szCs w:val="24"/>
        </w:rPr>
        <w:t>ISSAN</w:t>
      </w:r>
    </w:p>
    <w:p w14:paraId="65CCF8FE" w14:textId="77777777" w:rsidR="00B81777" w:rsidRPr="00CB006B" w:rsidRDefault="00B81777" w:rsidP="00E20F1E">
      <w:pPr>
        <w:tabs>
          <w:tab w:val="left" w:pos="8789"/>
        </w:tabs>
        <w:autoSpaceDE w:val="0"/>
        <w:autoSpaceDN w:val="0"/>
        <w:adjustRightInd w:val="0"/>
        <w:jc w:val="center"/>
        <w:rPr>
          <w:rFonts w:ascii="Times New Roman" w:hAnsi="Times New Roman" w:cs="Times New Roman"/>
          <w:szCs w:val="24"/>
        </w:rPr>
      </w:pPr>
    </w:p>
    <w:p w14:paraId="03790B08" w14:textId="3E83905D" w:rsidR="00B81777" w:rsidRPr="00CB006B" w:rsidRDefault="00B81777" w:rsidP="00CB006B">
      <w:pPr>
        <w:tabs>
          <w:tab w:val="left" w:pos="8789"/>
        </w:tabs>
        <w:autoSpaceDE w:val="0"/>
        <w:autoSpaceDN w:val="0"/>
        <w:adjustRightInd w:val="0"/>
        <w:jc w:val="both"/>
        <w:rPr>
          <w:rFonts w:ascii="Times New Roman" w:hAnsi="Times New Roman" w:cs="Times New Roman"/>
          <w:szCs w:val="24"/>
        </w:rPr>
      </w:pPr>
      <w:r w:rsidRPr="00CB006B">
        <w:rPr>
          <w:rFonts w:ascii="Times New Roman" w:hAnsi="Times New Roman" w:cs="Times New Roman"/>
          <w:b/>
          <w:szCs w:val="24"/>
        </w:rPr>
        <w:t>Art. 37.</w:t>
      </w:r>
      <w:r w:rsidRPr="00CB006B">
        <w:rPr>
          <w:rFonts w:ascii="Times New Roman" w:hAnsi="Times New Roman" w:cs="Times New Roman"/>
          <w:szCs w:val="24"/>
        </w:rPr>
        <w:t xml:space="preserve"> Fica instituído o Sistema Municipal de Informações d</w:t>
      </w:r>
      <w:r w:rsidR="00E7441B" w:rsidRPr="00CB006B">
        <w:rPr>
          <w:rFonts w:ascii="Times New Roman" w:hAnsi="Times New Roman" w:cs="Times New Roman"/>
          <w:szCs w:val="24"/>
        </w:rPr>
        <w:t>e</w:t>
      </w:r>
      <w:r w:rsidRPr="00CB006B">
        <w:rPr>
          <w:rFonts w:ascii="Times New Roman" w:hAnsi="Times New Roman" w:cs="Times New Roman"/>
          <w:szCs w:val="24"/>
        </w:rPr>
        <w:t xml:space="preserve"> Saneamento Básico </w:t>
      </w:r>
      <w:r w:rsidR="00443C2E" w:rsidRPr="00CB006B">
        <w:rPr>
          <w:rFonts w:ascii="Times New Roman" w:hAnsi="Times New Roman" w:cs="Times New Roman"/>
          <w:szCs w:val="24"/>
        </w:rPr>
        <w:t xml:space="preserve">de </w:t>
      </w:r>
      <w:r w:rsidR="00E7441B" w:rsidRPr="00CB006B">
        <w:rPr>
          <w:rFonts w:ascii="Times New Roman" w:hAnsi="Times New Roman" w:cs="Times New Roman"/>
          <w:szCs w:val="24"/>
        </w:rPr>
        <w:t>Forquetinha</w:t>
      </w:r>
      <w:r w:rsidR="00443C2E" w:rsidRPr="00CB006B">
        <w:rPr>
          <w:rFonts w:ascii="Times New Roman" w:hAnsi="Times New Roman" w:cs="Times New Roman"/>
          <w:szCs w:val="24"/>
        </w:rPr>
        <w:t xml:space="preserve"> </w:t>
      </w:r>
      <w:r w:rsidRPr="00CB006B">
        <w:rPr>
          <w:rFonts w:ascii="Times New Roman" w:hAnsi="Times New Roman" w:cs="Times New Roman"/>
          <w:szCs w:val="24"/>
        </w:rPr>
        <w:t>– S</w:t>
      </w:r>
      <w:r w:rsidR="00E7441B" w:rsidRPr="00CB006B">
        <w:rPr>
          <w:rFonts w:ascii="Times New Roman" w:hAnsi="Times New Roman" w:cs="Times New Roman"/>
          <w:szCs w:val="24"/>
        </w:rPr>
        <w:t>ISSAN</w:t>
      </w:r>
      <w:r w:rsidRPr="00CB006B">
        <w:rPr>
          <w:rFonts w:ascii="Times New Roman" w:hAnsi="Times New Roman" w:cs="Times New Roman"/>
          <w:szCs w:val="24"/>
        </w:rPr>
        <w:t xml:space="preserve">, que será gerido pelo Município, diretamente ou através do órgão regulador, com os seguintes objetivos: </w:t>
      </w:r>
    </w:p>
    <w:p w14:paraId="55A8F4D1" w14:textId="5D03AD35" w:rsidR="00B81777" w:rsidRPr="00CB006B" w:rsidRDefault="00B81777" w:rsidP="00E20F1E">
      <w:pPr>
        <w:tabs>
          <w:tab w:val="left" w:pos="8789"/>
        </w:tabs>
        <w:autoSpaceDE w:val="0"/>
        <w:autoSpaceDN w:val="0"/>
        <w:adjustRightInd w:val="0"/>
        <w:ind w:hanging="1"/>
        <w:jc w:val="both"/>
        <w:rPr>
          <w:rFonts w:ascii="Times New Roman" w:hAnsi="Times New Roman" w:cs="Times New Roman"/>
          <w:szCs w:val="24"/>
        </w:rPr>
      </w:pPr>
      <w:r w:rsidRPr="00CB006B">
        <w:rPr>
          <w:rFonts w:ascii="Times New Roman" w:hAnsi="Times New Roman" w:cs="Times New Roman"/>
          <w:szCs w:val="24"/>
        </w:rPr>
        <w:t>I</w:t>
      </w:r>
      <w:r w:rsidR="00E96C5C">
        <w:rPr>
          <w:rFonts w:ascii="Times New Roman" w:hAnsi="Times New Roman" w:cs="Times New Roman"/>
          <w:szCs w:val="24"/>
        </w:rPr>
        <w:t>. C</w:t>
      </w:r>
      <w:r w:rsidRPr="00CB006B">
        <w:rPr>
          <w:rFonts w:ascii="Times New Roman" w:hAnsi="Times New Roman" w:cs="Times New Roman"/>
          <w:szCs w:val="24"/>
        </w:rPr>
        <w:t xml:space="preserve">oletar e sistematizar dados relativos às condições da prestação dos serviços públicos de saneamento básico; </w:t>
      </w:r>
    </w:p>
    <w:p w14:paraId="4DC4D7A2" w14:textId="3770393C" w:rsidR="00B81777" w:rsidRPr="00CB006B" w:rsidRDefault="00B81777" w:rsidP="00E20F1E">
      <w:pPr>
        <w:tabs>
          <w:tab w:val="left" w:pos="8789"/>
        </w:tabs>
        <w:autoSpaceDE w:val="0"/>
        <w:autoSpaceDN w:val="0"/>
        <w:adjustRightInd w:val="0"/>
        <w:ind w:hanging="1"/>
        <w:jc w:val="both"/>
        <w:rPr>
          <w:rFonts w:ascii="Times New Roman" w:hAnsi="Times New Roman" w:cs="Times New Roman"/>
          <w:szCs w:val="24"/>
        </w:rPr>
      </w:pPr>
      <w:r w:rsidRPr="00CB006B">
        <w:rPr>
          <w:rFonts w:ascii="Times New Roman" w:hAnsi="Times New Roman" w:cs="Times New Roman"/>
          <w:szCs w:val="24"/>
        </w:rPr>
        <w:t>II</w:t>
      </w:r>
      <w:r w:rsidR="00E96C5C">
        <w:rPr>
          <w:rFonts w:ascii="Times New Roman" w:hAnsi="Times New Roman" w:cs="Times New Roman"/>
          <w:szCs w:val="24"/>
        </w:rPr>
        <w:t>. D</w:t>
      </w:r>
      <w:r w:rsidRPr="00CB006B">
        <w:rPr>
          <w:rFonts w:ascii="Times New Roman" w:hAnsi="Times New Roman" w:cs="Times New Roman"/>
          <w:szCs w:val="24"/>
        </w:rPr>
        <w:t>isponibilizar estatísticas, indicadores e outras informações relevantes para a caracterização da demanda e da oferta de serviços públicos de saneamento básico;</w:t>
      </w:r>
    </w:p>
    <w:p w14:paraId="1391364C" w14:textId="1A725F0C" w:rsidR="00B81777" w:rsidRPr="00CB006B" w:rsidRDefault="00B81777" w:rsidP="00E20F1E">
      <w:pPr>
        <w:tabs>
          <w:tab w:val="left" w:pos="8789"/>
        </w:tabs>
        <w:autoSpaceDE w:val="0"/>
        <w:autoSpaceDN w:val="0"/>
        <w:adjustRightInd w:val="0"/>
        <w:ind w:hanging="1"/>
        <w:jc w:val="both"/>
        <w:rPr>
          <w:rFonts w:ascii="Times New Roman" w:hAnsi="Times New Roman" w:cs="Times New Roman"/>
          <w:szCs w:val="24"/>
        </w:rPr>
      </w:pPr>
      <w:r w:rsidRPr="00CB006B">
        <w:rPr>
          <w:rFonts w:ascii="Times New Roman" w:hAnsi="Times New Roman" w:cs="Times New Roman"/>
          <w:szCs w:val="24"/>
        </w:rPr>
        <w:t>III</w:t>
      </w:r>
      <w:r w:rsidR="00E96C5C">
        <w:rPr>
          <w:rFonts w:ascii="Times New Roman" w:hAnsi="Times New Roman" w:cs="Times New Roman"/>
          <w:szCs w:val="24"/>
        </w:rPr>
        <w:t>. P</w:t>
      </w:r>
      <w:r w:rsidRPr="00CB006B">
        <w:rPr>
          <w:rFonts w:ascii="Times New Roman" w:hAnsi="Times New Roman" w:cs="Times New Roman"/>
          <w:szCs w:val="24"/>
        </w:rPr>
        <w:t xml:space="preserve">ermitir e facilitar o monitoramento e avaliação da eficiência e da eficácia da prestação dos serviços de saneamento básico; </w:t>
      </w:r>
    </w:p>
    <w:p w14:paraId="44DCD049" w14:textId="72FD692C" w:rsidR="00B81777" w:rsidRPr="00CB006B" w:rsidRDefault="00B81777" w:rsidP="00E20F1E">
      <w:pPr>
        <w:tabs>
          <w:tab w:val="left" w:pos="8789"/>
        </w:tabs>
        <w:autoSpaceDE w:val="0"/>
        <w:autoSpaceDN w:val="0"/>
        <w:adjustRightInd w:val="0"/>
        <w:jc w:val="both"/>
        <w:rPr>
          <w:rFonts w:ascii="Times New Roman" w:hAnsi="Times New Roman" w:cs="Times New Roman"/>
          <w:szCs w:val="24"/>
        </w:rPr>
      </w:pPr>
      <w:r w:rsidRPr="00CB006B">
        <w:rPr>
          <w:rFonts w:ascii="Times New Roman" w:hAnsi="Times New Roman" w:cs="Times New Roman"/>
          <w:szCs w:val="24"/>
        </w:rPr>
        <w:t>IV</w:t>
      </w:r>
      <w:r w:rsidR="00E96C5C">
        <w:rPr>
          <w:rFonts w:ascii="Times New Roman" w:hAnsi="Times New Roman" w:cs="Times New Roman"/>
          <w:szCs w:val="24"/>
        </w:rPr>
        <w:t>. A</w:t>
      </w:r>
      <w:r w:rsidRPr="00CB006B">
        <w:rPr>
          <w:rFonts w:ascii="Times New Roman" w:hAnsi="Times New Roman" w:cs="Times New Roman"/>
          <w:szCs w:val="24"/>
        </w:rPr>
        <w:t>ssegurar à população o direito de acesso às informações municipais de saneamento básico;</w:t>
      </w:r>
    </w:p>
    <w:p w14:paraId="662F4FB7" w14:textId="70AA8400" w:rsidR="00B81777" w:rsidRPr="00CB006B" w:rsidRDefault="00B81777" w:rsidP="00E20F1E">
      <w:pPr>
        <w:tabs>
          <w:tab w:val="left" w:pos="8789"/>
        </w:tabs>
        <w:autoSpaceDE w:val="0"/>
        <w:autoSpaceDN w:val="0"/>
        <w:adjustRightInd w:val="0"/>
        <w:ind w:hanging="1"/>
        <w:jc w:val="both"/>
        <w:rPr>
          <w:rFonts w:ascii="Times New Roman" w:hAnsi="Times New Roman" w:cs="Times New Roman"/>
          <w:szCs w:val="24"/>
        </w:rPr>
      </w:pPr>
      <w:r w:rsidRPr="00CB006B">
        <w:rPr>
          <w:rFonts w:ascii="Times New Roman" w:hAnsi="Times New Roman" w:cs="Times New Roman"/>
          <w:szCs w:val="24"/>
        </w:rPr>
        <w:t>V</w:t>
      </w:r>
      <w:r w:rsidR="00E96C5C">
        <w:rPr>
          <w:rFonts w:ascii="Times New Roman" w:hAnsi="Times New Roman" w:cs="Times New Roman"/>
          <w:szCs w:val="24"/>
        </w:rPr>
        <w:t>. D</w:t>
      </w:r>
      <w:r w:rsidRPr="00CB006B">
        <w:rPr>
          <w:rFonts w:ascii="Times New Roman" w:hAnsi="Times New Roman" w:cs="Times New Roman"/>
          <w:szCs w:val="24"/>
        </w:rPr>
        <w:t>ar publicidade às ações de saneamento básico e divulgar as informações de interesse público;</w:t>
      </w:r>
    </w:p>
    <w:p w14:paraId="40121F75" w14:textId="31311610" w:rsidR="00B81777" w:rsidRPr="00CB006B" w:rsidRDefault="00B81777" w:rsidP="00E20F1E">
      <w:pPr>
        <w:tabs>
          <w:tab w:val="left" w:pos="8789"/>
        </w:tabs>
        <w:autoSpaceDE w:val="0"/>
        <w:autoSpaceDN w:val="0"/>
        <w:adjustRightInd w:val="0"/>
        <w:ind w:left="709" w:hanging="709"/>
        <w:jc w:val="both"/>
        <w:rPr>
          <w:rFonts w:ascii="Times New Roman" w:hAnsi="Times New Roman" w:cs="Times New Roman"/>
          <w:szCs w:val="24"/>
        </w:rPr>
      </w:pPr>
      <w:r w:rsidRPr="00CB006B">
        <w:rPr>
          <w:rFonts w:ascii="Times New Roman" w:hAnsi="Times New Roman" w:cs="Times New Roman"/>
          <w:szCs w:val="24"/>
        </w:rPr>
        <w:t>VI</w:t>
      </w:r>
      <w:r w:rsidR="00E96C5C">
        <w:rPr>
          <w:rFonts w:ascii="Times New Roman" w:hAnsi="Times New Roman" w:cs="Times New Roman"/>
          <w:szCs w:val="24"/>
        </w:rPr>
        <w:t>. D</w:t>
      </w:r>
      <w:r w:rsidRPr="00CB006B">
        <w:rPr>
          <w:rFonts w:ascii="Times New Roman" w:hAnsi="Times New Roman" w:cs="Times New Roman"/>
          <w:szCs w:val="24"/>
        </w:rPr>
        <w:t xml:space="preserve">ar transparência às ações em saneamento básico; </w:t>
      </w:r>
    </w:p>
    <w:p w14:paraId="124DAEA3" w14:textId="527E5C38" w:rsidR="00B81777" w:rsidRPr="00CB006B" w:rsidRDefault="00B81777" w:rsidP="00E20F1E">
      <w:pPr>
        <w:tabs>
          <w:tab w:val="left" w:pos="8789"/>
        </w:tabs>
        <w:autoSpaceDE w:val="0"/>
        <w:autoSpaceDN w:val="0"/>
        <w:adjustRightInd w:val="0"/>
        <w:ind w:hanging="1"/>
        <w:jc w:val="both"/>
        <w:rPr>
          <w:rFonts w:ascii="Times New Roman" w:hAnsi="Times New Roman" w:cs="Times New Roman"/>
          <w:szCs w:val="24"/>
        </w:rPr>
      </w:pPr>
      <w:r w:rsidRPr="00CB006B">
        <w:rPr>
          <w:rFonts w:ascii="Times New Roman" w:hAnsi="Times New Roman" w:cs="Times New Roman"/>
          <w:szCs w:val="24"/>
        </w:rPr>
        <w:t>VII</w:t>
      </w:r>
      <w:r w:rsidR="00E96C5C">
        <w:rPr>
          <w:rFonts w:ascii="Times New Roman" w:hAnsi="Times New Roman" w:cs="Times New Roman"/>
          <w:szCs w:val="24"/>
        </w:rPr>
        <w:t>. S</w:t>
      </w:r>
      <w:r w:rsidRPr="00CB006B">
        <w:rPr>
          <w:rFonts w:ascii="Times New Roman" w:hAnsi="Times New Roman" w:cs="Times New Roman"/>
          <w:szCs w:val="24"/>
        </w:rPr>
        <w:t xml:space="preserve">ervir como mecanismo de controle social da administração pública. </w:t>
      </w:r>
    </w:p>
    <w:p w14:paraId="4931629B" w14:textId="42776DB2" w:rsidR="00B81777" w:rsidRPr="00CB006B" w:rsidRDefault="00B81777" w:rsidP="00CB006B">
      <w:pPr>
        <w:tabs>
          <w:tab w:val="left" w:pos="8789"/>
        </w:tabs>
        <w:autoSpaceDE w:val="0"/>
        <w:autoSpaceDN w:val="0"/>
        <w:adjustRightInd w:val="0"/>
        <w:jc w:val="both"/>
        <w:rPr>
          <w:rFonts w:ascii="Times New Roman" w:hAnsi="Times New Roman" w:cs="Times New Roman"/>
          <w:szCs w:val="24"/>
        </w:rPr>
      </w:pPr>
      <w:r w:rsidRPr="00E96C5C">
        <w:rPr>
          <w:rFonts w:ascii="Times New Roman" w:hAnsi="Times New Roman" w:cs="Times New Roman"/>
          <w:b/>
          <w:bCs/>
          <w:szCs w:val="24"/>
        </w:rPr>
        <w:t>§ 1º.</w:t>
      </w:r>
      <w:r w:rsidRPr="00CB006B">
        <w:rPr>
          <w:rFonts w:ascii="Times New Roman" w:hAnsi="Times New Roman" w:cs="Times New Roman"/>
          <w:szCs w:val="24"/>
        </w:rPr>
        <w:t xml:space="preserve"> As informações do S</w:t>
      </w:r>
      <w:r w:rsidR="00E7441B" w:rsidRPr="00CB006B">
        <w:rPr>
          <w:rFonts w:ascii="Times New Roman" w:hAnsi="Times New Roman" w:cs="Times New Roman"/>
          <w:szCs w:val="24"/>
        </w:rPr>
        <w:t>ISSAN</w:t>
      </w:r>
      <w:r w:rsidRPr="00CB006B">
        <w:rPr>
          <w:rFonts w:ascii="Times New Roman" w:hAnsi="Times New Roman" w:cs="Times New Roman"/>
          <w:szCs w:val="24"/>
        </w:rPr>
        <w:t xml:space="preserve"> são públicas e acessíveis a todos, devendo ser disponibilizadas preferencialmente por meio da internet, no sítio que o Município mantiver ou por qualquer meio que permita o acesso a todos, independente de manifestação de interesse.</w:t>
      </w:r>
    </w:p>
    <w:p w14:paraId="1229F9A1" w14:textId="77777777" w:rsidR="00E7441B" w:rsidRPr="00CB006B" w:rsidRDefault="00E7441B" w:rsidP="00CB006B">
      <w:pPr>
        <w:tabs>
          <w:tab w:val="left" w:pos="8789"/>
        </w:tabs>
        <w:autoSpaceDE w:val="0"/>
        <w:autoSpaceDN w:val="0"/>
        <w:adjustRightInd w:val="0"/>
        <w:jc w:val="both"/>
        <w:rPr>
          <w:rFonts w:ascii="Times New Roman" w:hAnsi="Times New Roman" w:cs="Times New Roman"/>
          <w:szCs w:val="24"/>
          <w:highlight w:val="yellow"/>
        </w:rPr>
      </w:pPr>
    </w:p>
    <w:p w14:paraId="06A0A16A" w14:textId="6E1DC104" w:rsidR="00B81777" w:rsidRPr="00CB006B" w:rsidRDefault="00B81777" w:rsidP="00E20F1E">
      <w:pPr>
        <w:tabs>
          <w:tab w:val="left" w:pos="8789"/>
        </w:tabs>
        <w:autoSpaceDE w:val="0"/>
        <w:autoSpaceDN w:val="0"/>
        <w:adjustRightInd w:val="0"/>
        <w:jc w:val="center"/>
        <w:rPr>
          <w:rFonts w:ascii="Times New Roman" w:hAnsi="Times New Roman" w:cs="Times New Roman"/>
          <w:b/>
          <w:szCs w:val="24"/>
        </w:rPr>
      </w:pPr>
      <w:r w:rsidRPr="00CB006B">
        <w:rPr>
          <w:rFonts w:ascii="Times New Roman" w:hAnsi="Times New Roman" w:cs="Times New Roman"/>
          <w:b/>
          <w:szCs w:val="24"/>
        </w:rPr>
        <w:t>Seção VI</w:t>
      </w:r>
    </w:p>
    <w:p w14:paraId="5B5D0F76" w14:textId="40AB26B6" w:rsidR="00B81777" w:rsidRPr="00CB006B" w:rsidRDefault="00B81777" w:rsidP="00E20F1E">
      <w:pPr>
        <w:tabs>
          <w:tab w:val="left" w:pos="8789"/>
        </w:tabs>
        <w:autoSpaceDE w:val="0"/>
        <w:autoSpaceDN w:val="0"/>
        <w:adjustRightInd w:val="0"/>
        <w:jc w:val="center"/>
        <w:rPr>
          <w:rFonts w:ascii="Times New Roman" w:hAnsi="Times New Roman" w:cs="Times New Roman"/>
          <w:b/>
          <w:szCs w:val="24"/>
        </w:rPr>
      </w:pPr>
      <w:r w:rsidRPr="00CB006B">
        <w:rPr>
          <w:rFonts w:ascii="Times New Roman" w:hAnsi="Times New Roman" w:cs="Times New Roman"/>
          <w:b/>
          <w:szCs w:val="24"/>
        </w:rPr>
        <w:t>Da legislação, dos regulamentos, das normas administrativas de regulação, dos contratos e outros instrumentos jurídicos</w:t>
      </w:r>
    </w:p>
    <w:p w14:paraId="1C27054D" w14:textId="77777777" w:rsidR="00B81777" w:rsidRPr="00CB006B" w:rsidRDefault="00B81777" w:rsidP="00CB006B">
      <w:pPr>
        <w:tabs>
          <w:tab w:val="left" w:pos="8789"/>
        </w:tabs>
        <w:autoSpaceDE w:val="0"/>
        <w:autoSpaceDN w:val="0"/>
        <w:adjustRightInd w:val="0"/>
        <w:jc w:val="both"/>
        <w:rPr>
          <w:rFonts w:ascii="Times New Roman" w:hAnsi="Times New Roman" w:cs="Times New Roman"/>
          <w:szCs w:val="24"/>
          <w:highlight w:val="yellow"/>
        </w:rPr>
      </w:pPr>
    </w:p>
    <w:p w14:paraId="20030FE0" w14:textId="77777777" w:rsidR="00B81777" w:rsidRPr="00CB006B" w:rsidRDefault="00B81777" w:rsidP="00CB006B">
      <w:pPr>
        <w:tabs>
          <w:tab w:val="left" w:pos="8789"/>
        </w:tabs>
        <w:autoSpaceDE w:val="0"/>
        <w:autoSpaceDN w:val="0"/>
        <w:adjustRightInd w:val="0"/>
        <w:jc w:val="both"/>
        <w:rPr>
          <w:rFonts w:ascii="Times New Roman" w:hAnsi="Times New Roman" w:cs="Times New Roman"/>
          <w:szCs w:val="24"/>
        </w:rPr>
      </w:pPr>
      <w:r w:rsidRPr="00CB006B">
        <w:rPr>
          <w:rFonts w:ascii="Times New Roman" w:hAnsi="Times New Roman" w:cs="Times New Roman"/>
          <w:b/>
          <w:szCs w:val="24"/>
        </w:rPr>
        <w:t>Art. 38.</w:t>
      </w:r>
      <w:r w:rsidRPr="00CB006B">
        <w:rPr>
          <w:rFonts w:ascii="Times New Roman" w:hAnsi="Times New Roman" w:cs="Times New Roman"/>
          <w:szCs w:val="24"/>
        </w:rPr>
        <w:t xml:space="preserve"> Fica instituído que a legislação, os regulamentos, as normas administrativas de regulação, contratos e quaisquer outros instrumentos jurídicos relacionados aos serviços púbicos de saneamento básico são instrumentos da Política Municipal de Saneamento Básico.</w:t>
      </w:r>
    </w:p>
    <w:p w14:paraId="6FECA816" w14:textId="77777777" w:rsidR="00B81777" w:rsidRPr="00CB006B" w:rsidRDefault="00B81777" w:rsidP="00CB006B">
      <w:pPr>
        <w:tabs>
          <w:tab w:val="left" w:pos="8789"/>
        </w:tabs>
        <w:autoSpaceDE w:val="0"/>
        <w:autoSpaceDN w:val="0"/>
        <w:adjustRightInd w:val="0"/>
        <w:jc w:val="both"/>
        <w:rPr>
          <w:rFonts w:ascii="Times New Roman" w:hAnsi="Times New Roman" w:cs="Times New Roman"/>
          <w:szCs w:val="24"/>
          <w:highlight w:val="yellow"/>
        </w:rPr>
      </w:pPr>
    </w:p>
    <w:p w14:paraId="64F94FB2" w14:textId="6427DC2A" w:rsidR="00B81777" w:rsidRPr="00CB006B" w:rsidRDefault="00B81777" w:rsidP="00E20F1E">
      <w:pPr>
        <w:tabs>
          <w:tab w:val="left" w:pos="8789"/>
        </w:tabs>
        <w:autoSpaceDE w:val="0"/>
        <w:autoSpaceDN w:val="0"/>
        <w:adjustRightInd w:val="0"/>
        <w:jc w:val="center"/>
        <w:rPr>
          <w:rFonts w:ascii="Times New Roman" w:hAnsi="Times New Roman" w:cs="Times New Roman"/>
          <w:b/>
          <w:bCs/>
          <w:szCs w:val="24"/>
        </w:rPr>
      </w:pPr>
      <w:r w:rsidRPr="00CB006B">
        <w:rPr>
          <w:rFonts w:ascii="Times New Roman" w:hAnsi="Times New Roman" w:cs="Times New Roman"/>
          <w:b/>
          <w:bCs/>
          <w:szCs w:val="24"/>
        </w:rPr>
        <w:t>CAPÍTULO V</w:t>
      </w:r>
    </w:p>
    <w:p w14:paraId="4B735BAC" w14:textId="77777777" w:rsidR="00B81777" w:rsidRPr="00CB006B" w:rsidRDefault="00B81777" w:rsidP="00E20F1E">
      <w:pPr>
        <w:tabs>
          <w:tab w:val="left" w:pos="8789"/>
        </w:tabs>
        <w:autoSpaceDE w:val="0"/>
        <w:autoSpaceDN w:val="0"/>
        <w:adjustRightInd w:val="0"/>
        <w:jc w:val="center"/>
        <w:rPr>
          <w:rFonts w:ascii="Times New Roman" w:hAnsi="Times New Roman" w:cs="Times New Roman"/>
          <w:b/>
          <w:bCs/>
          <w:szCs w:val="24"/>
        </w:rPr>
      </w:pPr>
      <w:r w:rsidRPr="00CB006B">
        <w:rPr>
          <w:rFonts w:ascii="Times New Roman" w:hAnsi="Times New Roman" w:cs="Times New Roman"/>
          <w:b/>
          <w:bCs/>
          <w:szCs w:val="24"/>
        </w:rPr>
        <w:t>DOS ASPECTOS ECONÔMICOS FINANCEIROS</w:t>
      </w:r>
    </w:p>
    <w:p w14:paraId="2390A091" w14:textId="77777777" w:rsidR="00B81777" w:rsidRPr="00CB006B" w:rsidRDefault="00B81777" w:rsidP="00E20F1E">
      <w:pPr>
        <w:tabs>
          <w:tab w:val="left" w:pos="8789"/>
        </w:tabs>
        <w:autoSpaceDE w:val="0"/>
        <w:autoSpaceDN w:val="0"/>
        <w:adjustRightInd w:val="0"/>
        <w:jc w:val="center"/>
        <w:rPr>
          <w:rFonts w:ascii="Times New Roman" w:hAnsi="Times New Roman" w:cs="Times New Roman"/>
          <w:szCs w:val="24"/>
          <w:highlight w:val="yellow"/>
        </w:rPr>
      </w:pPr>
    </w:p>
    <w:p w14:paraId="7E6C8E4C" w14:textId="77777777" w:rsidR="00B81777" w:rsidRPr="00CB006B" w:rsidRDefault="00B81777" w:rsidP="00CB006B">
      <w:pPr>
        <w:tabs>
          <w:tab w:val="left" w:pos="8789"/>
        </w:tabs>
        <w:autoSpaceDE w:val="0"/>
        <w:autoSpaceDN w:val="0"/>
        <w:adjustRightInd w:val="0"/>
        <w:jc w:val="both"/>
        <w:rPr>
          <w:rFonts w:ascii="Times New Roman" w:hAnsi="Times New Roman" w:cs="Times New Roman"/>
          <w:szCs w:val="24"/>
        </w:rPr>
      </w:pPr>
      <w:r w:rsidRPr="00CB006B">
        <w:rPr>
          <w:rFonts w:ascii="Times New Roman" w:hAnsi="Times New Roman" w:cs="Times New Roman"/>
          <w:b/>
          <w:szCs w:val="24"/>
        </w:rPr>
        <w:t>Art. 39.</w:t>
      </w:r>
      <w:r w:rsidRPr="00CB006B">
        <w:rPr>
          <w:rFonts w:ascii="Times New Roman" w:hAnsi="Times New Roman" w:cs="Times New Roman"/>
          <w:szCs w:val="24"/>
        </w:rPr>
        <w:t xml:space="preserve"> Os serviços públicos de saneamento básico terão a sustentabilidade econômico-financeira assegurada, sempre que possível, atendendo ao Plano Municipal de Saneamento Básico, mediante remuneração pela prestação dos serviços: </w:t>
      </w:r>
    </w:p>
    <w:p w14:paraId="259BFF95" w14:textId="71565773" w:rsidR="00B81777" w:rsidRPr="00CB006B" w:rsidRDefault="00B81777" w:rsidP="00E20F1E">
      <w:pPr>
        <w:tabs>
          <w:tab w:val="left" w:pos="8789"/>
        </w:tabs>
        <w:autoSpaceDE w:val="0"/>
        <w:autoSpaceDN w:val="0"/>
        <w:adjustRightInd w:val="0"/>
        <w:jc w:val="both"/>
        <w:rPr>
          <w:rFonts w:ascii="Times New Roman" w:hAnsi="Times New Roman" w:cs="Times New Roman"/>
          <w:szCs w:val="24"/>
        </w:rPr>
      </w:pPr>
      <w:r w:rsidRPr="00CB006B">
        <w:rPr>
          <w:rFonts w:ascii="Times New Roman" w:hAnsi="Times New Roman" w:cs="Times New Roman"/>
          <w:szCs w:val="24"/>
        </w:rPr>
        <w:t>I</w:t>
      </w:r>
      <w:r w:rsidR="006D3343">
        <w:rPr>
          <w:rFonts w:ascii="Times New Roman" w:hAnsi="Times New Roman" w:cs="Times New Roman"/>
          <w:szCs w:val="24"/>
        </w:rPr>
        <w:t>.</w:t>
      </w:r>
      <w:r w:rsidRPr="00CB006B">
        <w:rPr>
          <w:rFonts w:ascii="Times New Roman" w:hAnsi="Times New Roman" w:cs="Times New Roman"/>
          <w:szCs w:val="24"/>
        </w:rPr>
        <w:t xml:space="preserve"> </w:t>
      </w:r>
      <w:r w:rsidR="006D3343">
        <w:rPr>
          <w:rFonts w:ascii="Times New Roman" w:hAnsi="Times New Roman" w:cs="Times New Roman"/>
          <w:szCs w:val="24"/>
        </w:rPr>
        <w:t>D</w:t>
      </w:r>
      <w:r w:rsidRPr="00CB006B">
        <w:rPr>
          <w:rFonts w:ascii="Times New Roman" w:hAnsi="Times New Roman" w:cs="Times New Roman"/>
          <w:szCs w:val="24"/>
        </w:rPr>
        <w:t xml:space="preserve">e abastecimento de água e esgotamento sanitário: preferencialmente na forma de tarifas e outros preços públicos, que poderão ser estabelecidos para cada um dos serviços ou para ambos conjuntamente; </w:t>
      </w:r>
    </w:p>
    <w:p w14:paraId="1AB56919" w14:textId="48579F38" w:rsidR="001843E4" w:rsidRPr="00CB006B" w:rsidRDefault="00B81777" w:rsidP="00E20F1E">
      <w:pPr>
        <w:tabs>
          <w:tab w:val="left" w:pos="8789"/>
        </w:tabs>
        <w:autoSpaceDE w:val="0"/>
        <w:autoSpaceDN w:val="0"/>
        <w:adjustRightInd w:val="0"/>
        <w:jc w:val="both"/>
        <w:rPr>
          <w:rFonts w:ascii="Times New Roman" w:hAnsi="Times New Roman" w:cs="Times New Roman"/>
          <w:szCs w:val="24"/>
        </w:rPr>
      </w:pPr>
      <w:r w:rsidRPr="00CB006B">
        <w:rPr>
          <w:rFonts w:ascii="Times New Roman" w:hAnsi="Times New Roman" w:cs="Times New Roman"/>
          <w:szCs w:val="24"/>
        </w:rPr>
        <w:t>II</w:t>
      </w:r>
      <w:r w:rsidR="006D3343">
        <w:rPr>
          <w:rFonts w:ascii="Times New Roman" w:hAnsi="Times New Roman" w:cs="Times New Roman"/>
          <w:szCs w:val="24"/>
        </w:rPr>
        <w:t>.</w:t>
      </w:r>
      <w:r w:rsidRPr="00CB006B">
        <w:rPr>
          <w:rFonts w:ascii="Times New Roman" w:hAnsi="Times New Roman" w:cs="Times New Roman"/>
          <w:szCs w:val="24"/>
        </w:rPr>
        <w:t xml:space="preserve"> </w:t>
      </w:r>
      <w:r w:rsidR="006D3343">
        <w:rPr>
          <w:rFonts w:ascii="Times New Roman" w:hAnsi="Times New Roman" w:cs="Times New Roman"/>
          <w:szCs w:val="24"/>
        </w:rPr>
        <w:t>D</w:t>
      </w:r>
      <w:r w:rsidR="001843E4" w:rsidRPr="00CB006B">
        <w:rPr>
          <w:rFonts w:ascii="Times New Roman" w:hAnsi="Times New Roman" w:cs="Times New Roman"/>
          <w:szCs w:val="24"/>
        </w:rPr>
        <w:t>e manejo de águas pluviais urbanas: na forma de tributos, inclusive taxas, em conformidade com o regime de prestação do serviço ou de suas atividades</w:t>
      </w:r>
      <w:r w:rsidR="001970FC" w:rsidRPr="00CB006B">
        <w:rPr>
          <w:rFonts w:ascii="Times New Roman" w:hAnsi="Times New Roman" w:cs="Times New Roman"/>
          <w:szCs w:val="24"/>
        </w:rPr>
        <w:t>;</w:t>
      </w:r>
    </w:p>
    <w:p w14:paraId="22181AC5" w14:textId="07331757" w:rsidR="00B81777" w:rsidRPr="00CB006B" w:rsidRDefault="00B81777" w:rsidP="00E20F1E">
      <w:pPr>
        <w:tabs>
          <w:tab w:val="left" w:pos="8789"/>
        </w:tabs>
        <w:autoSpaceDE w:val="0"/>
        <w:autoSpaceDN w:val="0"/>
        <w:adjustRightInd w:val="0"/>
        <w:jc w:val="both"/>
        <w:rPr>
          <w:rFonts w:ascii="Times New Roman" w:hAnsi="Times New Roman" w:cs="Times New Roman"/>
          <w:szCs w:val="24"/>
        </w:rPr>
      </w:pPr>
      <w:r w:rsidRPr="00CB006B">
        <w:rPr>
          <w:rFonts w:ascii="Times New Roman" w:hAnsi="Times New Roman" w:cs="Times New Roman"/>
          <w:szCs w:val="24"/>
        </w:rPr>
        <w:t>III</w:t>
      </w:r>
      <w:r w:rsidR="006D3343">
        <w:rPr>
          <w:rFonts w:ascii="Times New Roman" w:hAnsi="Times New Roman" w:cs="Times New Roman"/>
          <w:szCs w:val="24"/>
        </w:rPr>
        <w:t>.</w:t>
      </w:r>
      <w:r w:rsidRPr="00CB006B">
        <w:rPr>
          <w:rFonts w:ascii="Times New Roman" w:hAnsi="Times New Roman" w:cs="Times New Roman"/>
          <w:szCs w:val="24"/>
        </w:rPr>
        <w:t xml:space="preserve"> </w:t>
      </w:r>
      <w:r w:rsidR="006D3343">
        <w:rPr>
          <w:rFonts w:ascii="Times New Roman" w:hAnsi="Times New Roman" w:cs="Times New Roman"/>
          <w:szCs w:val="24"/>
        </w:rPr>
        <w:t>D</w:t>
      </w:r>
      <w:r w:rsidR="001843E4" w:rsidRPr="00CB006B">
        <w:rPr>
          <w:rFonts w:ascii="Times New Roman" w:hAnsi="Times New Roman" w:cs="Times New Roman"/>
          <w:szCs w:val="24"/>
        </w:rPr>
        <w:t>e limpeza urbana e manejo de resíduos sólidos: taxas ou tarifas e outros preços públicos, em conformidade com o regime de prestação do serviço ou de suas atividades;</w:t>
      </w:r>
    </w:p>
    <w:p w14:paraId="11C7BC6E" w14:textId="77777777" w:rsidR="00B81777" w:rsidRPr="00CB006B" w:rsidRDefault="00B81777" w:rsidP="00CB006B">
      <w:pPr>
        <w:tabs>
          <w:tab w:val="left" w:pos="8789"/>
        </w:tabs>
        <w:autoSpaceDE w:val="0"/>
        <w:autoSpaceDN w:val="0"/>
        <w:adjustRightInd w:val="0"/>
        <w:jc w:val="both"/>
        <w:rPr>
          <w:rFonts w:ascii="Times New Roman" w:hAnsi="Times New Roman" w:cs="Times New Roman"/>
          <w:szCs w:val="24"/>
        </w:rPr>
      </w:pPr>
      <w:r w:rsidRPr="00CB006B">
        <w:rPr>
          <w:rFonts w:ascii="Times New Roman" w:hAnsi="Times New Roman" w:cs="Times New Roman"/>
          <w:b/>
          <w:szCs w:val="24"/>
        </w:rPr>
        <w:t>§ 1º.</w:t>
      </w:r>
      <w:r w:rsidRPr="00CB006B">
        <w:rPr>
          <w:rFonts w:ascii="Times New Roman" w:hAnsi="Times New Roman" w:cs="Times New Roman"/>
          <w:szCs w:val="24"/>
        </w:rPr>
        <w:t xml:space="preserve"> Observado o disposto nos incisos I a III do </w:t>
      </w:r>
      <w:r w:rsidRPr="00EE3F82">
        <w:rPr>
          <w:rFonts w:ascii="Times New Roman" w:hAnsi="Times New Roman" w:cs="Times New Roman"/>
          <w:b/>
          <w:bCs/>
          <w:szCs w:val="24"/>
        </w:rPr>
        <w:t>caput</w:t>
      </w:r>
      <w:r w:rsidRPr="00CB006B">
        <w:rPr>
          <w:rFonts w:ascii="Times New Roman" w:hAnsi="Times New Roman" w:cs="Times New Roman"/>
          <w:szCs w:val="24"/>
        </w:rPr>
        <w:t xml:space="preserve"> deste artigo, a instituição das tarifas, preços públicos e taxas para os serviços de saneamento básico observará as seguintes diretrizes:</w:t>
      </w:r>
    </w:p>
    <w:p w14:paraId="369478AA" w14:textId="1A0B7754" w:rsidR="00B81777" w:rsidRPr="00CB006B" w:rsidRDefault="00B81777" w:rsidP="00E20F1E">
      <w:pPr>
        <w:tabs>
          <w:tab w:val="left" w:pos="8789"/>
        </w:tabs>
        <w:autoSpaceDE w:val="0"/>
        <w:autoSpaceDN w:val="0"/>
        <w:adjustRightInd w:val="0"/>
        <w:jc w:val="both"/>
        <w:rPr>
          <w:rFonts w:ascii="Times New Roman" w:hAnsi="Times New Roman" w:cs="Times New Roman"/>
          <w:szCs w:val="24"/>
        </w:rPr>
      </w:pPr>
      <w:r w:rsidRPr="00CB006B">
        <w:rPr>
          <w:rFonts w:ascii="Times New Roman" w:hAnsi="Times New Roman" w:cs="Times New Roman"/>
          <w:szCs w:val="24"/>
        </w:rPr>
        <w:t>I</w:t>
      </w:r>
      <w:r w:rsidR="00EE3F82">
        <w:rPr>
          <w:rFonts w:ascii="Times New Roman" w:hAnsi="Times New Roman" w:cs="Times New Roman"/>
          <w:szCs w:val="24"/>
        </w:rPr>
        <w:t>. P</w:t>
      </w:r>
      <w:r w:rsidRPr="00CB006B">
        <w:rPr>
          <w:rFonts w:ascii="Times New Roman" w:hAnsi="Times New Roman" w:cs="Times New Roman"/>
          <w:szCs w:val="24"/>
        </w:rPr>
        <w:t xml:space="preserve">rioridade para atendimento das funções essenciais relacionadas à saúde pública; </w:t>
      </w:r>
    </w:p>
    <w:p w14:paraId="78E5EE24" w14:textId="40CC5CAC" w:rsidR="00B81777" w:rsidRPr="00CB006B" w:rsidRDefault="00B81777" w:rsidP="00E20F1E">
      <w:pPr>
        <w:tabs>
          <w:tab w:val="left" w:pos="8789"/>
        </w:tabs>
        <w:autoSpaceDE w:val="0"/>
        <w:autoSpaceDN w:val="0"/>
        <w:adjustRightInd w:val="0"/>
        <w:jc w:val="both"/>
        <w:rPr>
          <w:rFonts w:ascii="Times New Roman" w:hAnsi="Times New Roman" w:cs="Times New Roman"/>
          <w:szCs w:val="24"/>
        </w:rPr>
      </w:pPr>
      <w:r w:rsidRPr="00CB006B">
        <w:rPr>
          <w:rFonts w:ascii="Times New Roman" w:hAnsi="Times New Roman" w:cs="Times New Roman"/>
          <w:szCs w:val="24"/>
        </w:rPr>
        <w:t>II</w:t>
      </w:r>
      <w:r w:rsidR="00EE3F82">
        <w:rPr>
          <w:rFonts w:ascii="Times New Roman" w:hAnsi="Times New Roman" w:cs="Times New Roman"/>
          <w:szCs w:val="24"/>
        </w:rPr>
        <w:t>. A</w:t>
      </w:r>
      <w:r w:rsidRPr="00CB006B">
        <w:rPr>
          <w:rFonts w:ascii="Times New Roman" w:hAnsi="Times New Roman" w:cs="Times New Roman"/>
          <w:szCs w:val="24"/>
        </w:rPr>
        <w:t xml:space="preserve">mpliação do acesso dos cidadãos e localidades de baixa renda aos serviços; </w:t>
      </w:r>
    </w:p>
    <w:p w14:paraId="27EDD9DC" w14:textId="2921FC05" w:rsidR="00B81777" w:rsidRPr="00CB006B" w:rsidRDefault="00B81777" w:rsidP="00E20F1E">
      <w:pPr>
        <w:tabs>
          <w:tab w:val="left" w:pos="8789"/>
        </w:tabs>
        <w:autoSpaceDE w:val="0"/>
        <w:autoSpaceDN w:val="0"/>
        <w:adjustRightInd w:val="0"/>
        <w:ind w:hanging="1"/>
        <w:jc w:val="both"/>
        <w:rPr>
          <w:rFonts w:ascii="Times New Roman" w:hAnsi="Times New Roman" w:cs="Times New Roman"/>
          <w:szCs w:val="24"/>
        </w:rPr>
      </w:pPr>
      <w:r w:rsidRPr="00CB006B">
        <w:rPr>
          <w:rFonts w:ascii="Times New Roman" w:hAnsi="Times New Roman" w:cs="Times New Roman"/>
          <w:szCs w:val="24"/>
        </w:rPr>
        <w:lastRenderedPageBreak/>
        <w:t>III</w:t>
      </w:r>
      <w:r w:rsidR="00EE3F82">
        <w:rPr>
          <w:rFonts w:ascii="Times New Roman" w:hAnsi="Times New Roman" w:cs="Times New Roman"/>
          <w:szCs w:val="24"/>
        </w:rPr>
        <w:t>.</w:t>
      </w:r>
      <w:r w:rsidRPr="00CB006B">
        <w:rPr>
          <w:rFonts w:ascii="Times New Roman" w:hAnsi="Times New Roman" w:cs="Times New Roman"/>
          <w:szCs w:val="24"/>
        </w:rPr>
        <w:t xml:space="preserve"> </w:t>
      </w:r>
      <w:r w:rsidR="00EE3F82">
        <w:rPr>
          <w:rFonts w:ascii="Times New Roman" w:hAnsi="Times New Roman" w:cs="Times New Roman"/>
          <w:szCs w:val="24"/>
        </w:rPr>
        <w:t>G</w:t>
      </w:r>
      <w:r w:rsidRPr="00CB006B">
        <w:rPr>
          <w:rFonts w:ascii="Times New Roman" w:hAnsi="Times New Roman" w:cs="Times New Roman"/>
          <w:szCs w:val="24"/>
        </w:rPr>
        <w:t xml:space="preserve">eração dos recursos necessários para realização dos investimentos, objetivando o cumprimento das metas e objetivos do serviço; </w:t>
      </w:r>
    </w:p>
    <w:p w14:paraId="6ACB8D48" w14:textId="18517921" w:rsidR="00B81777" w:rsidRPr="00CB006B" w:rsidRDefault="00B81777" w:rsidP="00E20F1E">
      <w:pPr>
        <w:tabs>
          <w:tab w:val="left" w:pos="8789"/>
        </w:tabs>
        <w:autoSpaceDE w:val="0"/>
        <w:autoSpaceDN w:val="0"/>
        <w:adjustRightInd w:val="0"/>
        <w:jc w:val="both"/>
        <w:rPr>
          <w:rFonts w:ascii="Times New Roman" w:hAnsi="Times New Roman" w:cs="Times New Roman"/>
          <w:szCs w:val="24"/>
        </w:rPr>
      </w:pPr>
      <w:r w:rsidRPr="00CB006B">
        <w:rPr>
          <w:rFonts w:ascii="Times New Roman" w:hAnsi="Times New Roman" w:cs="Times New Roman"/>
          <w:szCs w:val="24"/>
        </w:rPr>
        <w:t>IV</w:t>
      </w:r>
      <w:r w:rsidR="00EE3F82">
        <w:rPr>
          <w:rFonts w:ascii="Times New Roman" w:hAnsi="Times New Roman" w:cs="Times New Roman"/>
          <w:szCs w:val="24"/>
        </w:rPr>
        <w:t>.</w:t>
      </w:r>
      <w:r w:rsidRPr="00CB006B">
        <w:rPr>
          <w:rFonts w:ascii="Times New Roman" w:hAnsi="Times New Roman" w:cs="Times New Roman"/>
          <w:szCs w:val="24"/>
        </w:rPr>
        <w:t xml:space="preserve"> </w:t>
      </w:r>
      <w:r w:rsidR="00EE3F82">
        <w:rPr>
          <w:rFonts w:ascii="Times New Roman" w:hAnsi="Times New Roman" w:cs="Times New Roman"/>
          <w:szCs w:val="24"/>
        </w:rPr>
        <w:t>I</w:t>
      </w:r>
      <w:r w:rsidRPr="00CB006B">
        <w:rPr>
          <w:rFonts w:ascii="Times New Roman" w:hAnsi="Times New Roman" w:cs="Times New Roman"/>
          <w:szCs w:val="24"/>
        </w:rPr>
        <w:t xml:space="preserve">nibição do consumo supérfluo e do desperdício de recursos; </w:t>
      </w:r>
    </w:p>
    <w:p w14:paraId="1DF8047C" w14:textId="1972AF9D" w:rsidR="00B81777" w:rsidRPr="00CB006B" w:rsidRDefault="00B81777" w:rsidP="00E20F1E">
      <w:pPr>
        <w:tabs>
          <w:tab w:val="left" w:pos="8789"/>
        </w:tabs>
        <w:autoSpaceDE w:val="0"/>
        <w:autoSpaceDN w:val="0"/>
        <w:adjustRightInd w:val="0"/>
        <w:jc w:val="both"/>
        <w:rPr>
          <w:rFonts w:ascii="Times New Roman" w:hAnsi="Times New Roman" w:cs="Times New Roman"/>
          <w:szCs w:val="24"/>
        </w:rPr>
      </w:pPr>
      <w:r w:rsidRPr="00CB006B">
        <w:rPr>
          <w:rFonts w:ascii="Times New Roman" w:hAnsi="Times New Roman" w:cs="Times New Roman"/>
          <w:szCs w:val="24"/>
        </w:rPr>
        <w:t>V</w:t>
      </w:r>
      <w:r w:rsidR="00EE3F82">
        <w:rPr>
          <w:rFonts w:ascii="Times New Roman" w:hAnsi="Times New Roman" w:cs="Times New Roman"/>
          <w:szCs w:val="24"/>
        </w:rPr>
        <w:t>.</w:t>
      </w:r>
      <w:r w:rsidRPr="00CB006B">
        <w:rPr>
          <w:rFonts w:ascii="Times New Roman" w:hAnsi="Times New Roman" w:cs="Times New Roman"/>
          <w:szCs w:val="24"/>
        </w:rPr>
        <w:t xml:space="preserve"> </w:t>
      </w:r>
      <w:r w:rsidR="00EE3F82">
        <w:rPr>
          <w:rFonts w:ascii="Times New Roman" w:hAnsi="Times New Roman" w:cs="Times New Roman"/>
          <w:szCs w:val="24"/>
        </w:rPr>
        <w:t>R</w:t>
      </w:r>
      <w:r w:rsidRPr="00CB006B">
        <w:rPr>
          <w:rFonts w:ascii="Times New Roman" w:hAnsi="Times New Roman" w:cs="Times New Roman"/>
          <w:szCs w:val="24"/>
        </w:rPr>
        <w:t xml:space="preserve">ecuperação dos custos incorridos na prestação do serviço, em regime de eficiência; </w:t>
      </w:r>
    </w:p>
    <w:p w14:paraId="4ED0D04E" w14:textId="20C66EE3" w:rsidR="00B81777" w:rsidRPr="00CB006B" w:rsidRDefault="00B81777" w:rsidP="00E20F1E">
      <w:pPr>
        <w:tabs>
          <w:tab w:val="left" w:pos="8789"/>
        </w:tabs>
        <w:autoSpaceDE w:val="0"/>
        <w:autoSpaceDN w:val="0"/>
        <w:adjustRightInd w:val="0"/>
        <w:jc w:val="both"/>
        <w:rPr>
          <w:rFonts w:ascii="Times New Roman" w:hAnsi="Times New Roman" w:cs="Times New Roman"/>
          <w:szCs w:val="24"/>
        </w:rPr>
      </w:pPr>
      <w:r w:rsidRPr="00CB006B">
        <w:rPr>
          <w:rFonts w:ascii="Times New Roman" w:hAnsi="Times New Roman" w:cs="Times New Roman"/>
          <w:szCs w:val="24"/>
        </w:rPr>
        <w:t>VI</w:t>
      </w:r>
      <w:r w:rsidR="00EE3F82">
        <w:rPr>
          <w:rFonts w:ascii="Times New Roman" w:hAnsi="Times New Roman" w:cs="Times New Roman"/>
          <w:szCs w:val="24"/>
        </w:rPr>
        <w:t>.</w:t>
      </w:r>
      <w:r w:rsidRPr="00CB006B">
        <w:rPr>
          <w:rFonts w:ascii="Times New Roman" w:hAnsi="Times New Roman" w:cs="Times New Roman"/>
          <w:szCs w:val="24"/>
        </w:rPr>
        <w:t xml:space="preserve"> </w:t>
      </w:r>
      <w:r w:rsidR="00EE3F82">
        <w:rPr>
          <w:rFonts w:ascii="Times New Roman" w:hAnsi="Times New Roman" w:cs="Times New Roman"/>
          <w:szCs w:val="24"/>
        </w:rPr>
        <w:t>R</w:t>
      </w:r>
      <w:r w:rsidRPr="00CB006B">
        <w:rPr>
          <w:rFonts w:ascii="Times New Roman" w:hAnsi="Times New Roman" w:cs="Times New Roman"/>
          <w:szCs w:val="24"/>
        </w:rPr>
        <w:t>emuneração adequada do capital investido pelos prestadores dos serviços;</w:t>
      </w:r>
    </w:p>
    <w:p w14:paraId="3BD41036" w14:textId="72BF683A" w:rsidR="00B81777" w:rsidRPr="00CB006B" w:rsidRDefault="00B81777" w:rsidP="00E20F1E">
      <w:pPr>
        <w:tabs>
          <w:tab w:val="left" w:pos="8789"/>
        </w:tabs>
        <w:autoSpaceDE w:val="0"/>
        <w:autoSpaceDN w:val="0"/>
        <w:adjustRightInd w:val="0"/>
        <w:ind w:hanging="1"/>
        <w:jc w:val="both"/>
        <w:rPr>
          <w:rFonts w:ascii="Times New Roman" w:hAnsi="Times New Roman" w:cs="Times New Roman"/>
          <w:szCs w:val="24"/>
        </w:rPr>
      </w:pPr>
      <w:r w:rsidRPr="00CB006B">
        <w:rPr>
          <w:rFonts w:ascii="Times New Roman" w:hAnsi="Times New Roman" w:cs="Times New Roman"/>
          <w:szCs w:val="24"/>
        </w:rPr>
        <w:t>VII</w:t>
      </w:r>
      <w:r w:rsidR="00EE3F82">
        <w:rPr>
          <w:rFonts w:ascii="Times New Roman" w:hAnsi="Times New Roman" w:cs="Times New Roman"/>
          <w:szCs w:val="24"/>
        </w:rPr>
        <w:t>.</w:t>
      </w:r>
      <w:r w:rsidRPr="00CB006B">
        <w:rPr>
          <w:rFonts w:ascii="Times New Roman" w:hAnsi="Times New Roman" w:cs="Times New Roman"/>
          <w:szCs w:val="24"/>
        </w:rPr>
        <w:t xml:space="preserve"> </w:t>
      </w:r>
      <w:r w:rsidR="00EE3F82">
        <w:rPr>
          <w:rFonts w:ascii="Times New Roman" w:hAnsi="Times New Roman" w:cs="Times New Roman"/>
          <w:szCs w:val="24"/>
        </w:rPr>
        <w:t>E</w:t>
      </w:r>
      <w:r w:rsidRPr="00CB006B">
        <w:rPr>
          <w:rFonts w:ascii="Times New Roman" w:hAnsi="Times New Roman" w:cs="Times New Roman"/>
          <w:szCs w:val="24"/>
        </w:rPr>
        <w:t xml:space="preserve">stímulo ao uso de tecnologias modernas e eficientes, compatíveis com os níveis exigidos de qualidade, continuidade e segurança na prestação dos serviços; </w:t>
      </w:r>
    </w:p>
    <w:p w14:paraId="517EB338" w14:textId="7B0C1A08" w:rsidR="00B81777" w:rsidRPr="00CB006B" w:rsidRDefault="00B81777" w:rsidP="00E20F1E">
      <w:pPr>
        <w:tabs>
          <w:tab w:val="left" w:pos="8789"/>
        </w:tabs>
        <w:autoSpaceDE w:val="0"/>
        <w:autoSpaceDN w:val="0"/>
        <w:adjustRightInd w:val="0"/>
        <w:jc w:val="both"/>
        <w:rPr>
          <w:rFonts w:ascii="Times New Roman" w:hAnsi="Times New Roman" w:cs="Times New Roman"/>
          <w:szCs w:val="24"/>
        </w:rPr>
      </w:pPr>
      <w:r w:rsidRPr="00CB006B">
        <w:rPr>
          <w:rFonts w:ascii="Times New Roman" w:hAnsi="Times New Roman" w:cs="Times New Roman"/>
          <w:szCs w:val="24"/>
        </w:rPr>
        <w:t>VIII</w:t>
      </w:r>
      <w:r w:rsidR="00EE3F82">
        <w:rPr>
          <w:rFonts w:ascii="Times New Roman" w:hAnsi="Times New Roman" w:cs="Times New Roman"/>
          <w:szCs w:val="24"/>
        </w:rPr>
        <w:t>.</w:t>
      </w:r>
      <w:r w:rsidRPr="00CB006B">
        <w:rPr>
          <w:rFonts w:ascii="Times New Roman" w:hAnsi="Times New Roman" w:cs="Times New Roman"/>
          <w:szCs w:val="24"/>
        </w:rPr>
        <w:t xml:space="preserve"> - incentivo à eficiência dos prestadores dos serviços. </w:t>
      </w:r>
    </w:p>
    <w:p w14:paraId="04AE4FC0" w14:textId="77777777" w:rsidR="00B81777" w:rsidRPr="00CB006B" w:rsidRDefault="00B81777" w:rsidP="00CB006B">
      <w:pPr>
        <w:tabs>
          <w:tab w:val="left" w:pos="8789"/>
        </w:tabs>
        <w:autoSpaceDE w:val="0"/>
        <w:autoSpaceDN w:val="0"/>
        <w:adjustRightInd w:val="0"/>
        <w:jc w:val="both"/>
        <w:rPr>
          <w:rFonts w:ascii="Times New Roman" w:hAnsi="Times New Roman" w:cs="Times New Roman"/>
          <w:szCs w:val="24"/>
        </w:rPr>
      </w:pPr>
      <w:r w:rsidRPr="00CB006B">
        <w:rPr>
          <w:rFonts w:ascii="Times New Roman" w:hAnsi="Times New Roman" w:cs="Times New Roman"/>
          <w:b/>
          <w:szCs w:val="24"/>
        </w:rPr>
        <w:t>§ 2º.</w:t>
      </w:r>
      <w:r w:rsidRPr="00CB006B">
        <w:rPr>
          <w:rFonts w:ascii="Times New Roman" w:hAnsi="Times New Roman" w:cs="Times New Roman"/>
          <w:szCs w:val="24"/>
        </w:rPr>
        <w:t xml:space="preserve"> Poderão ser adotados subsídios tarifários e não tarifários para os usuários e localidades que não tenham capacidade de pagamento ou escala econômica suficiente para cobrir o custo integral dos serviços. </w:t>
      </w:r>
    </w:p>
    <w:p w14:paraId="2E363B83" w14:textId="77777777" w:rsidR="00B81777" w:rsidRPr="00CB006B" w:rsidRDefault="00B81777" w:rsidP="00CB006B">
      <w:pPr>
        <w:tabs>
          <w:tab w:val="left" w:pos="8789"/>
        </w:tabs>
        <w:autoSpaceDE w:val="0"/>
        <w:autoSpaceDN w:val="0"/>
        <w:adjustRightInd w:val="0"/>
        <w:jc w:val="both"/>
        <w:rPr>
          <w:rFonts w:ascii="Times New Roman" w:hAnsi="Times New Roman" w:cs="Times New Roman"/>
          <w:szCs w:val="24"/>
          <w:highlight w:val="yellow"/>
        </w:rPr>
      </w:pPr>
    </w:p>
    <w:p w14:paraId="7195E45B" w14:textId="77777777" w:rsidR="00B81777" w:rsidRPr="00CB006B" w:rsidRDefault="00B81777" w:rsidP="00CB006B">
      <w:pPr>
        <w:tabs>
          <w:tab w:val="left" w:pos="8789"/>
        </w:tabs>
        <w:autoSpaceDE w:val="0"/>
        <w:autoSpaceDN w:val="0"/>
        <w:adjustRightInd w:val="0"/>
        <w:jc w:val="both"/>
        <w:rPr>
          <w:rFonts w:ascii="Times New Roman" w:hAnsi="Times New Roman" w:cs="Times New Roman"/>
          <w:szCs w:val="24"/>
        </w:rPr>
      </w:pPr>
      <w:r w:rsidRPr="00CB006B">
        <w:rPr>
          <w:rFonts w:ascii="Times New Roman" w:hAnsi="Times New Roman" w:cs="Times New Roman"/>
          <w:b/>
          <w:szCs w:val="24"/>
        </w:rPr>
        <w:t>Art. 40.</w:t>
      </w:r>
      <w:r w:rsidRPr="00CB006B">
        <w:rPr>
          <w:rFonts w:ascii="Times New Roman" w:hAnsi="Times New Roman" w:cs="Times New Roman"/>
          <w:szCs w:val="24"/>
        </w:rPr>
        <w:t xml:space="preserve"> Os reajustes de tarifas de serviços públicos de saneamento básico serão realizados observando-se o intervalo mínimo de 12 (doze) meses, de acordo com as normas legais, regulamentares e contratuais. </w:t>
      </w:r>
    </w:p>
    <w:p w14:paraId="1E667A1C" w14:textId="77777777" w:rsidR="00B81777" w:rsidRPr="00CB006B" w:rsidRDefault="00B81777" w:rsidP="00CB006B">
      <w:pPr>
        <w:tabs>
          <w:tab w:val="left" w:pos="8789"/>
        </w:tabs>
        <w:autoSpaceDE w:val="0"/>
        <w:autoSpaceDN w:val="0"/>
        <w:adjustRightInd w:val="0"/>
        <w:jc w:val="both"/>
        <w:rPr>
          <w:rFonts w:ascii="Times New Roman" w:hAnsi="Times New Roman" w:cs="Times New Roman"/>
          <w:szCs w:val="24"/>
          <w:highlight w:val="yellow"/>
        </w:rPr>
      </w:pPr>
    </w:p>
    <w:p w14:paraId="5C67522C" w14:textId="77777777" w:rsidR="00B81777" w:rsidRPr="00CB006B" w:rsidRDefault="00B81777" w:rsidP="00CB006B">
      <w:pPr>
        <w:tabs>
          <w:tab w:val="left" w:pos="8789"/>
        </w:tabs>
        <w:autoSpaceDE w:val="0"/>
        <w:autoSpaceDN w:val="0"/>
        <w:adjustRightInd w:val="0"/>
        <w:jc w:val="both"/>
        <w:rPr>
          <w:rFonts w:ascii="Times New Roman" w:hAnsi="Times New Roman" w:cs="Times New Roman"/>
          <w:szCs w:val="24"/>
        </w:rPr>
      </w:pPr>
      <w:r w:rsidRPr="00CB006B">
        <w:rPr>
          <w:rFonts w:ascii="Times New Roman" w:hAnsi="Times New Roman" w:cs="Times New Roman"/>
          <w:b/>
          <w:szCs w:val="24"/>
        </w:rPr>
        <w:t>Art. 41.</w:t>
      </w:r>
      <w:r w:rsidRPr="00CB006B">
        <w:rPr>
          <w:rFonts w:ascii="Times New Roman" w:hAnsi="Times New Roman" w:cs="Times New Roman"/>
          <w:szCs w:val="24"/>
        </w:rPr>
        <w:t xml:space="preserve"> As revisões tarifárias compreenderão a reavaliação das condições da prestação dos serviços e das tarifas praticadas e poderão ser: </w:t>
      </w:r>
    </w:p>
    <w:p w14:paraId="02C83F33" w14:textId="5C45BEF7" w:rsidR="00B81777" w:rsidRPr="00CB006B" w:rsidRDefault="00B81777" w:rsidP="00E20F1E">
      <w:pPr>
        <w:tabs>
          <w:tab w:val="left" w:pos="8789"/>
        </w:tabs>
        <w:autoSpaceDE w:val="0"/>
        <w:autoSpaceDN w:val="0"/>
        <w:adjustRightInd w:val="0"/>
        <w:ind w:hanging="1"/>
        <w:jc w:val="both"/>
        <w:rPr>
          <w:rFonts w:ascii="Times New Roman" w:hAnsi="Times New Roman" w:cs="Times New Roman"/>
          <w:szCs w:val="24"/>
        </w:rPr>
      </w:pPr>
      <w:r w:rsidRPr="00CB006B">
        <w:rPr>
          <w:rFonts w:ascii="Times New Roman" w:hAnsi="Times New Roman" w:cs="Times New Roman"/>
          <w:szCs w:val="24"/>
        </w:rPr>
        <w:t>I</w:t>
      </w:r>
      <w:r w:rsidR="00EE3F82">
        <w:rPr>
          <w:rFonts w:ascii="Times New Roman" w:hAnsi="Times New Roman" w:cs="Times New Roman"/>
          <w:szCs w:val="24"/>
        </w:rPr>
        <w:t>. P</w:t>
      </w:r>
      <w:r w:rsidRPr="00CB006B">
        <w:rPr>
          <w:rFonts w:ascii="Times New Roman" w:hAnsi="Times New Roman" w:cs="Times New Roman"/>
          <w:szCs w:val="24"/>
        </w:rPr>
        <w:t>eriódicas, objetivando a distribuição dos ganhos de produtividade com os usuários e a reavaliação das condições de mercado;</w:t>
      </w:r>
    </w:p>
    <w:p w14:paraId="572D3981" w14:textId="3AA89F0C" w:rsidR="00B81777" w:rsidRPr="00CB006B" w:rsidRDefault="00B81777" w:rsidP="00E20F1E">
      <w:pPr>
        <w:tabs>
          <w:tab w:val="left" w:pos="8789"/>
        </w:tabs>
        <w:autoSpaceDE w:val="0"/>
        <w:autoSpaceDN w:val="0"/>
        <w:adjustRightInd w:val="0"/>
        <w:jc w:val="both"/>
        <w:rPr>
          <w:rFonts w:ascii="Times New Roman" w:hAnsi="Times New Roman" w:cs="Times New Roman"/>
          <w:szCs w:val="24"/>
        </w:rPr>
      </w:pPr>
      <w:r w:rsidRPr="00CB006B">
        <w:rPr>
          <w:rFonts w:ascii="Times New Roman" w:hAnsi="Times New Roman" w:cs="Times New Roman"/>
          <w:szCs w:val="24"/>
        </w:rPr>
        <w:t>II</w:t>
      </w:r>
      <w:r w:rsidR="00EE3F82">
        <w:rPr>
          <w:rFonts w:ascii="Times New Roman" w:hAnsi="Times New Roman" w:cs="Times New Roman"/>
          <w:szCs w:val="24"/>
        </w:rPr>
        <w:t>.</w:t>
      </w:r>
      <w:r w:rsidRPr="00CB006B">
        <w:rPr>
          <w:rFonts w:ascii="Times New Roman" w:hAnsi="Times New Roman" w:cs="Times New Roman"/>
          <w:szCs w:val="24"/>
        </w:rPr>
        <w:t xml:space="preserve"> </w:t>
      </w:r>
      <w:r w:rsidR="00EE3F82">
        <w:rPr>
          <w:rFonts w:ascii="Times New Roman" w:hAnsi="Times New Roman" w:cs="Times New Roman"/>
          <w:szCs w:val="24"/>
        </w:rPr>
        <w:t>E</w:t>
      </w:r>
      <w:r w:rsidRPr="00CB006B">
        <w:rPr>
          <w:rFonts w:ascii="Times New Roman" w:hAnsi="Times New Roman" w:cs="Times New Roman"/>
          <w:szCs w:val="24"/>
        </w:rPr>
        <w:t>xtraordinárias, quando se verificar a ocorrência de fatos não previstos no contrato, fora do controle do prestador dos serviços, que alterem o seu equilíbrio econômico-financeiro.</w:t>
      </w:r>
    </w:p>
    <w:p w14:paraId="7D03E99F" w14:textId="4BC0E821" w:rsidR="00B81777" w:rsidRPr="00CB006B" w:rsidRDefault="00B81777" w:rsidP="00CB006B">
      <w:pPr>
        <w:tabs>
          <w:tab w:val="left" w:pos="8789"/>
        </w:tabs>
        <w:autoSpaceDE w:val="0"/>
        <w:autoSpaceDN w:val="0"/>
        <w:adjustRightInd w:val="0"/>
        <w:jc w:val="both"/>
        <w:rPr>
          <w:rFonts w:ascii="Times New Roman" w:hAnsi="Times New Roman" w:cs="Times New Roman"/>
          <w:szCs w:val="24"/>
        </w:rPr>
      </w:pPr>
      <w:r w:rsidRPr="00CB006B">
        <w:rPr>
          <w:rFonts w:ascii="Times New Roman" w:hAnsi="Times New Roman" w:cs="Times New Roman"/>
          <w:b/>
          <w:szCs w:val="24"/>
        </w:rPr>
        <w:t>§ 1º.</w:t>
      </w:r>
      <w:r w:rsidRPr="00CB006B">
        <w:rPr>
          <w:rFonts w:ascii="Times New Roman" w:hAnsi="Times New Roman" w:cs="Times New Roman"/>
          <w:szCs w:val="24"/>
        </w:rPr>
        <w:t xml:space="preserve"> As revisões tarifárias terão suas pautas definidas pelas respectivas entidades reguladoras, ouvidos os titulares, os usuários e os prestadores dos serviços.</w:t>
      </w:r>
    </w:p>
    <w:p w14:paraId="1A266EDA" w14:textId="77777777" w:rsidR="00B81777" w:rsidRPr="00CB006B" w:rsidRDefault="00B81777" w:rsidP="00CB006B">
      <w:pPr>
        <w:tabs>
          <w:tab w:val="left" w:pos="8789"/>
        </w:tabs>
        <w:autoSpaceDE w:val="0"/>
        <w:autoSpaceDN w:val="0"/>
        <w:adjustRightInd w:val="0"/>
        <w:jc w:val="both"/>
        <w:rPr>
          <w:rFonts w:ascii="Times New Roman" w:hAnsi="Times New Roman" w:cs="Times New Roman"/>
          <w:szCs w:val="24"/>
        </w:rPr>
      </w:pPr>
      <w:r w:rsidRPr="00CB006B">
        <w:rPr>
          <w:rFonts w:ascii="Times New Roman" w:hAnsi="Times New Roman" w:cs="Times New Roman"/>
          <w:b/>
          <w:szCs w:val="24"/>
        </w:rPr>
        <w:t>§ 2º.</w:t>
      </w:r>
      <w:r w:rsidRPr="00CB006B">
        <w:rPr>
          <w:rFonts w:ascii="Times New Roman" w:hAnsi="Times New Roman" w:cs="Times New Roman"/>
          <w:szCs w:val="24"/>
        </w:rPr>
        <w:t xml:space="preserve"> Poderão ser estabelecidos mecanismos tarifários de indução à eficiência, inclusive fatores de produtividade, assim como de antecipação de metas de expansão e qualidade dos serviços. </w:t>
      </w:r>
    </w:p>
    <w:p w14:paraId="4F775EDC" w14:textId="77777777" w:rsidR="00B81777" w:rsidRPr="00CB006B" w:rsidRDefault="00B81777" w:rsidP="00CB006B">
      <w:pPr>
        <w:tabs>
          <w:tab w:val="left" w:pos="8789"/>
        </w:tabs>
        <w:autoSpaceDE w:val="0"/>
        <w:autoSpaceDN w:val="0"/>
        <w:adjustRightInd w:val="0"/>
        <w:jc w:val="both"/>
        <w:rPr>
          <w:rFonts w:ascii="Times New Roman" w:hAnsi="Times New Roman" w:cs="Times New Roman"/>
          <w:szCs w:val="24"/>
          <w:highlight w:val="yellow"/>
        </w:rPr>
      </w:pPr>
    </w:p>
    <w:p w14:paraId="317F0A92" w14:textId="429610D5" w:rsidR="00B81777" w:rsidRPr="00CB006B" w:rsidRDefault="00B81777" w:rsidP="00CB006B">
      <w:pPr>
        <w:tabs>
          <w:tab w:val="left" w:pos="8789"/>
        </w:tabs>
        <w:autoSpaceDE w:val="0"/>
        <w:autoSpaceDN w:val="0"/>
        <w:adjustRightInd w:val="0"/>
        <w:jc w:val="both"/>
        <w:rPr>
          <w:rFonts w:ascii="Times New Roman" w:hAnsi="Times New Roman" w:cs="Times New Roman"/>
          <w:szCs w:val="24"/>
        </w:rPr>
      </w:pPr>
      <w:r w:rsidRPr="00CB006B">
        <w:rPr>
          <w:rFonts w:ascii="Times New Roman" w:hAnsi="Times New Roman" w:cs="Times New Roman"/>
          <w:b/>
          <w:szCs w:val="24"/>
        </w:rPr>
        <w:t>Art. 42.</w:t>
      </w:r>
      <w:r w:rsidRPr="00CB006B">
        <w:rPr>
          <w:rFonts w:ascii="Times New Roman" w:hAnsi="Times New Roman" w:cs="Times New Roman"/>
          <w:szCs w:val="24"/>
        </w:rPr>
        <w:t xml:space="preserve"> As tarifas serão fixadas de forma clara e objetiva, devendo os reajustes e as revisões serem tornados públicos com antecedência mínima de 30 (trinta) dias com relação à sua aplicação.</w:t>
      </w:r>
    </w:p>
    <w:p w14:paraId="38513589" w14:textId="77777777" w:rsidR="0048044F" w:rsidRPr="00CB006B" w:rsidRDefault="0048044F" w:rsidP="00CB006B">
      <w:pPr>
        <w:tabs>
          <w:tab w:val="left" w:pos="8789"/>
        </w:tabs>
        <w:autoSpaceDE w:val="0"/>
        <w:autoSpaceDN w:val="0"/>
        <w:adjustRightInd w:val="0"/>
        <w:jc w:val="both"/>
        <w:rPr>
          <w:rFonts w:ascii="Times New Roman" w:hAnsi="Times New Roman" w:cs="Times New Roman"/>
          <w:b/>
          <w:szCs w:val="24"/>
          <w:highlight w:val="yellow"/>
        </w:rPr>
      </w:pPr>
    </w:p>
    <w:p w14:paraId="71C5450C" w14:textId="40D21B94" w:rsidR="00B81777" w:rsidRPr="00CB006B" w:rsidRDefault="00B81777" w:rsidP="00CB006B">
      <w:pPr>
        <w:tabs>
          <w:tab w:val="left" w:pos="8789"/>
        </w:tabs>
        <w:autoSpaceDE w:val="0"/>
        <w:autoSpaceDN w:val="0"/>
        <w:adjustRightInd w:val="0"/>
        <w:jc w:val="both"/>
        <w:rPr>
          <w:rFonts w:ascii="Times New Roman" w:hAnsi="Times New Roman" w:cs="Times New Roman"/>
          <w:szCs w:val="24"/>
        </w:rPr>
      </w:pPr>
      <w:r w:rsidRPr="00CB006B">
        <w:rPr>
          <w:rFonts w:ascii="Times New Roman" w:hAnsi="Times New Roman" w:cs="Times New Roman"/>
          <w:b/>
          <w:szCs w:val="24"/>
        </w:rPr>
        <w:t>Parágrafo único.</w:t>
      </w:r>
      <w:r w:rsidRPr="00CB006B">
        <w:rPr>
          <w:rFonts w:ascii="Times New Roman" w:hAnsi="Times New Roman" w:cs="Times New Roman"/>
          <w:szCs w:val="24"/>
        </w:rPr>
        <w:t xml:space="preserve"> A fatura a ser entregue ao usuário final deverá</w:t>
      </w:r>
      <w:r w:rsidR="00AC0D17">
        <w:rPr>
          <w:rFonts w:ascii="Times New Roman" w:hAnsi="Times New Roman" w:cs="Times New Roman"/>
          <w:szCs w:val="24"/>
        </w:rPr>
        <w:t xml:space="preserve"> </w:t>
      </w:r>
      <w:r w:rsidRPr="00CB006B">
        <w:rPr>
          <w:rFonts w:ascii="Times New Roman" w:hAnsi="Times New Roman" w:cs="Times New Roman"/>
          <w:szCs w:val="24"/>
        </w:rPr>
        <w:t>obedecer</w:t>
      </w:r>
      <w:r w:rsidR="00EE75CF">
        <w:rPr>
          <w:rFonts w:ascii="Times New Roman" w:hAnsi="Times New Roman" w:cs="Times New Roman"/>
          <w:szCs w:val="24"/>
        </w:rPr>
        <w:t xml:space="preserve"> </w:t>
      </w:r>
      <w:r w:rsidR="00345256" w:rsidRPr="00CB006B">
        <w:rPr>
          <w:rFonts w:ascii="Times New Roman" w:hAnsi="Times New Roman" w:cs="Times New Roman"/>
          <w:szCs w:val="24"/>
        </w:rPr>
        <w:t>o</w:t>
      </w:r>
      <w:r w:rsidRPr="00CB006B">
        <w:rPr>
          <w:rFonts w:ascii="Times New Roman" w:hAnsi="Times New Roman" w:cs="Times New Roman"/>
          <w:szCs w:val="24"/>
        </w:rPr>
        <w:t xml:space="preserve"> modelo estabelecido pela entidade reguladora, que definirá os itens e custos que deverão estar explicitados.</w:t>
      </w:r>
    </w:p>
    <w:p w14:paraId="2556EEED" w14:textId="77777777" w:rsidR="0051079B" w:rsidRPr="00CB006B" w:rsidRDefault="0051079B" w:rsidP="00CB006B">
      <w:pPr>
        <w:tabs>
          <w:tab w:val="left" w:pos="8789"/>
        </w:tabs>
        <w:autoSpaceDE w:val="0"/>
        <w:autoSpaceDN w:val="0"/>
        <w:adjustRightInd w:val="0"/>
        <w:jc w:val="both"/>
        <w:rPr>
          <w:rFonts w:ascii="Times New Roman" w:hAnsi="Times New Roman" w:cs="Times New Roman"/>
          <w:szCs w:val="24"/>
          <w:highlight w:val="yellow"/>
        </w:rPr>
      </w:pPr>
    </w:p>
    <w:p w14:paraId="14C40D4E" w14:textId="7EE42A9C" w:rsidR="00B81777" w:rsidRPr="00CB006B" w:rsidRDefault="00B81777" w:rsidP="00E20F1E">
      <w:pPr>
        <w:tabs>
          <w:tab w:val="left" w:pos="8789"/>
        </w:tabs>
        <w:autoSpaceDE w:val="0"/>
        <w:autoSpaceDN w:val="0"/>
        <w:adjustRightInd w:val="0"/>
        <w:jc w:val="center"/>
        <w:rPr>
          <w:rFonts w:ascii="Times New Roman" w:hAnsi="Times New Roman" w:cs="Times New Roman"/>
          <w:b/>
          <w:bCs/>
          <w:szCs w:val="24"/>
        </w:rPr>
      </w:pPr>
      <w:r w:rsidRPr="00CB006B">
        <w:rPr>
          <w:rFonts w:ascii="Times New Roman" w:hAnsi="Times New Roman" w:cs="Times New Roman"/>
          <w:b/>
          <w:bCs/>
          <w:szCs w:val="24"/>
        </w:rPr>
        <w:t>CAPÍTULO VI</w:t>
      </w:r>
    </w:p>
    <w:p w14:paraId="403F3384" w14:textId="77777777" w:rsidR="00B81777" w:rsidRPr="00CB006B" w:rsidRDefault="00B81777" w:rsidP="00E20F1E">
      <w:pPr>
        <w:tabs>
          <w:tab w:val="left" w:pos="8789"/>
        </w:tabs>
        <w:autoSpaceDE w:val="0"/>
        <w:autoSpaceDN w:val="0"/>
        <w:adjustRightInd w:val="0"/>
        <w:jc w:val="center"/>
        <w:rPr>
          <w:rFonts w:ascii="Times New Roman" w:hAnsi="Times New Roman" w:cs="Times New Roman"/>
          <w:b/>
          <w:bCs/>
          <w:szCs w:val="24"/>
        </w:rPr>
      </w:pPr>
      <w:r w:rsidRPr="00CB006B">
        <w:rPr>
          <w:rFonts w:ascii="Times New Roman" w:hAnsi="Times New Roman" w:cs="Times New Roman"/>
          <w:b/>
          <w:bCs/>
          <w:szCs w:val="24"/>
        </w:rPr>
        <w:t>DAS DIRETRIZES PARA A REGULAÇÃO E FISCALIZAÇÃO DOS SERVIÇOS</w:t>
      </w:r>
    </w:p>
    <w:p w14:paraId="53A8220C" w14:textId="77777777" w:rsidR="00B81777" w:rsidRPr="00CB006B" w:rsidRDefault="00B81777" w:rsidP="00CB006B">
      <w:pPr>
        <w:tabs>
          <w:tab w:val="left" w:pos="8789"/>
        </w:tabs>
        <w:autoSpaceDE w:val="0"/>
        <w:autoSpaceDN w:val="0"/>
        <w:adjustRightInd w:val="0"/>
        <w:jc w:val="both"/>
        <w:rPr>
          <w:rFonts w:ascii="Times New Roman" w:hAnsi="Times New Roman" w:cs="Times New Roman"/>
          <w:b/>
          <w:bCs/>
          <w:szCs w:val="24"/>
          <w:highlight w:val="yellow"/>
        </w:rPr>
      </w:pPr>
    </w:p>
    <w:p w14:paraId="742F110E" w14:textId="77777777" w:rsidR="00B81777" w:rsidRPr="00CB006B" w:rsidRDefault="00B81777" w:rsidP="00CB006B">
      <w:pPr>
        <w:tabs>
          <w:tab w:val="left" w:pos="8789"/>
        </w:tabs>
        <w:autoSpaceDE w:val="0"/>
        <w:autoSpaceDN w:val="0"/>
        <w:adjustRightInd w:val="0"/>
        <w:jc w:val="both"/>
        <w:rPr>
          <w:rFonts w:ascii="Times New Roman" w:hAnsi="Times New Roman" w:cs="Times New Roman"/>
          <w:szCs w:val="24"/>
        </w:rPr>
      </w:pPr>
      <w:r w:rsidRPr="00CB006B">
        <w:rPr>
          <w:rFonts w:ascii="Times New Roman" w:hAnsi="Times New Roman" w:cs="Times New Roman"/>
          <w:b/>
          <w:szCs w:val="24"/>
        </w:rPr>
        <w:t>Art. 43.</w:t>
      </w:r>
      <w:r w:rsidRPr="00CB006B">
        <w:rPr>
          <w:rFonts w:ascii="Times New Roman" w:hAnsi="Times New Roman" w:cs="Times New Roman"/>
          <w:szCs w:val="24"/>
        </w:rPr>
        <w:t xml:space="preserve"> O exercício da função de regulação atenderá aos seguintes princípios: </w:t>
      </w:r>
    </w:p>
    <w:p w14:paraId="4CAE391A" w14:textId="526A0350" w:rsidR="00B81777" w:rsidRPr="00CB006B" w:rsidRDefault="00B81777" w:rsidP="00E20F1E">
      <w:pPr>
        <w:tabs>
          <w:tab w:val="left" w:pos="8789"/>
        </w:tabs>
        <w:autoSpaceDE w:val="0"/>
        <w:autoSpaceDN w:val="0"/>
        <w:adjustRightInd w:val="0"/>
        <w:jc w:val="both"/>
        <w:rPr>
          <w:rFonts w:ascii="Times New Roman" w:hAnsi="Times New Roman" w:cs="Times New Roman"/>
          <w:szCs w:val="24"/>
        </w:rPr>
      </w:pPr>
      <w:r w:rsidRPr="00CB006B">
        <w:rPr>
          <w:rFonts w:ascii="Times New Roman" w:hAnsi="Times New Roman" w:cs="Times New Roman"/>
          <w:szCs w:val="24"/>
        </w:rPr>
        <w:t>I</w:t>
      </w:r>
      <w:r w:rsidR="00EE3F82">
        <w:rPr>
          <w:rFonts w:ascii="Times New Roman" w:hAnsi="Times New Roman" w:cs="Times New Roman"/>
          <w:szCs w:val="24"/>
        </w:rPr>
        <w:t>.</w:t>
      </w:r>
      <w:r w:rsidRPr="00CB006B">
        <w:rPr>
          <w:rFonts w:ascii="Times New Roman" w:hAnsi="Times New Roman" w:cs="Times New Roman"/>
          <w:szCs w:val="24"/>
        </w:rPr>
        <w:t xml:space="preserve"> </w:t>
      </w:r>
      <w:r w:rsidR="00EE3F82">
        <w:rPr>
          <w:rFonts w:ascii="Times New Roman" w:hAnsi="Times New Roman" w:cs="Times New Roman"/>
          <w:szCs w:val="24"/>
        </w:rPr>
        <w:t>C</w:t>
      </w:r>
      <w:r w:rsidRPr="00CB006B">
        <w:rPr>
          <w:rFonts w:ascii="Times New Roman" w:hAnsi="Times New Roman" w:cs="Times New Roman"/>
          <w:szCs w:val="24"/>
        </w:rPr>
        <w:t>apacidade e independência decisória;</w:t>
      </w:r>
    </w:p>
    <w:p w14:paraId="52D16D64" w14:textId="625E9AED" w:rsidR="00B81777" w:rsidRPr="00CB006B" w:rsidRDefault="00B81777" w:rsidP="00E20F1E">
      <w:pPr>
        <w:tabs>
          <w:tab w:val="left" w:pos="8789"/>
        </w:tabs>
        <w:autoSpaceDE w:val="0"/>
        <w:autoSpaceDN w:val="0"/>
        <w:adjustRightInd w:val="0"/>
        <w:jc w:val="both"/>
        <w:rPr>
          <w:rFonts w:ascii="Times New Roman" w:hAnsi="Times New Roman" w:cs="Times New Roman"/>
          <w:szCs w:val="24"/>
        </w:rPr>
      </w:pPr>
      <w:r w:rsidRPr="00CB006B">
        <w:rPr>
          <w:rFonts w:ascii="Times New Roman" w:hAnsi="Times New Roman" w:cs="Times New Roman"/>
          <w:szCs w:val="24"/>
        </w:rPr>
        <w:t>II</w:t>
      </w:r>
      <w:r w:rsidR="00EE3F82">
        <w:rPr>
          <w:rFonts w:ascii="Times New Roman" w:hAnsi="Times New Roman" w:cs="Times New Roman"/>
          <w:szCs w:val="24"/>
        </w:rPr>
        <w:t>.</w:t>
      </w:r>
      <w:r w:rsidRPr="00CB006B">
        <w:rPr>
          <w:rFonts w:ascii="Times New Roman" w:hAnsi="Times New Roman" w:cs="Times New Roman"/>
          <w:szCs w:val="24"/>
        </w:rPr>
        <w:t xml:space="preserve"> </w:t>
      </w:r>
      <w:r w:rsidR="00EE3F82">
        <w:rPr>
          <w:rFonts w:ascii="Times New Roman" w:hAnsi="Times New Roman" w:cs="Times New Roman"/>
          <w:szCs w:val="24"/>
        </w:rPr>
        <w:t>T</w:t>
      </w:r>
      <w:r w:rsidRPr="00CB006B">
        <w:rPr>
          <w:rFonts w:ascii="Times New Roman" w:hAnsi="Times New Roman" w:cs="Times New Roman"/>
          <w:szCs w:val="24"/>
        </w:rPr>
        <w:t>ransparência, tecnicidade, celeridade e objetividade das decisões; e</w:t>
      </w:r>
    </w:p>
    <w:p w14:paraId="475E7217" w14:textId="5E06F76D" w:rsidR="00B81777" w:rsidRPr="00CB006B" w:rsidRDefault="00B81777" w:rsidP="00E20F1E">
      <w:pPr>
        <w:tabs>
          <w:tab w:val="left" w:pos="8789"/>
        </w:tabs>
        <w:autoSpaceDE w:val="0"/>
        <w:autoSpaceDN w:val="0"/>
        <w:adjustRightInd w:val="0"/>
        <w:jc w:val="both"/>
        <w:rPr>
          <w:rFonts w:ascii="Times New Roman" w:hAnsi="Times New Roman" w:cs="Times New Roman"/>
          <w:szCs w:val="24"/>
        </w:rPr>
      </w:pPr>
      <w:r w:rsidRPr="00CB006B">
        <w:rPr>
          <w:rFonts w:ascii="Times New Roman" w:hAnsi="Times New Roman" w:cs="Times New Roman"/>
          <w:szCs w:val="24"/>
        </w:rPr>
        <w:t>III</w:t>
      </w:r>
      <w:r w:rsidR="00EE3F82">
        <w:rPr>
          <w:rFonts w:ascii="Times New Roman" w:hAnsi="Times New Roman" w:cs="Times New Roman"/>
          <w:szCs w:val="24"/>
        </w:rPr>
        <w:t>. N</w:t>
      </w:r>
      <w:r w:rsidRPr="00CB006B">
        <w:rPr>
          <w:rFonts w:ascii="Times New Roman" w:hAnsi="Times New Roman" w:cs="Times New Roman"/>
          <w:szCs w:val="24"/>
        </w:rPr>
        <w:t>o caso dos serviços contratados, autonomia administrativa, orçamentária e financeira da entidade de regulação.</w:t>
      </w:r>
    </w:p>
    <w:p w14:paraId="0D4BB141" w14:textId="77777777" w:rsidR="00B81777" w:rsidRPr="00CB006B" w:rsidRDefault="00B81777" w:rsidP="00CB006B">
      <w:pPr>
        <w:tabs>
          <w:tab w:val="left" w:pos="8789"/>
        </w:tabs>
        <w:autoSpaceDE w:val="0"/>
        <w:autoSpaceDN w:val="0"/>
        <w:adjustRightInd w:val="0"/>
        <w:jc w:val="both"/>
        <w:rPr>
          <w:rFonts w:ascii="Times New Roman" w:hAnsi="Times New Roman" w:cs="Times New Roman"/>
          <w:szCs w:val="24"/>
          <w:highlight w:val="yellow"/>
        </w:rPr>
      </w:pPr>
    </w:p>
    <w:p w14:paraId="2BDBB65F" w14:textId="77777777" w:rsidR="00B81777" w:rsidRPr="00CB006B" w:rsidRDefault="00B81777" w:rsidP="00CB006B">
      <w:pPr>
        <w:tabs>
          <w:tab w:val="left" w:pos="8789"/>
        </w:tabs>
        <w:autoSpaceDE w:val="0"/>
        <w:autoSpaceDN w:val="0"/>
        <w:adjustRightInd w:val="0"/>
        <w:jc w:val="both"/>
        <w:rPr>
          <w:rFonts w:ascii="Times New Roman" w:hAnsi="Times New Roman" w:cs="Times New Roman"/>
          <w:szCs w:val="24"/>
        </w:rPr>
      </w:pPr>
      <w:r w:rsidRPr="00CB006B">
        <w:rPr>
          <w:rFonts w:ascii="Times New Roman" w:hAnsi="Times New Roman" w:cs="Times New Roman"/>
          <w:b/>
          <w:szCs w:val="24"/>
        </w:rPr>
        <w:t>Art. 44.</w:t>
      </w:r>
      <w:r w:rsidRPr="00CB006B">
        <w:rPr>
          <w:rFonts w:ascii="Times New Roman" w:hAnsi="Times New Roman" w:cs="Times New Roman"/>
          <w:szCs w:val="24"/>
        </w:rPr>
        <w:t xml:space="preserve"> São objetivos da regulação: </w:t>
      </w:r>
    </w:p>
    <w:p w14:paraId="26F0375A" w14:textId="1424884D" w:rsidR="00B81777" w:rsidRPr="00CB006B" w:rsidRDefault="00B81777" w:rsidP="00E20F1E">
      <w:pPr>
        <w:tabs>
          <w:tab w:val="left" w:pos="8789"/>
        </w:tabs>
        <w:autoSpaceDE w:val="0"/>
        <w:autoSpaceDN w:val="0"/>
        <w:adjustRightInd w:val="0"/>
        <w:ind w:hanging="1"/>
        <w:jc w:val="both"/>
        <w:rPr>
          <w:rFonts w:ascii="Times New Roman" w:hAnsi="Times New Roman" w:cs="Times New Roman"/>
          <w:szCs w:val="24"/>
        </w:rPr>
      </w:pPr>
      <w:r w:rsidRPr="00CB006B">
        <w:rPr>
          <w:rFonts w:ascii="Times New Roman" w:hAnsi="Times New Roman" w:cs="Times New Roman"/>
          <w:szCs w:val="24"/>
        </w:rPr>
        <w:t>I</w:t>
      </w:r>
      <w:r w:rsidR="00EE3F82">
        <w:rPr>
          <w:rFonts w:ascii="Times New Roman" w:hAnsi="Times New Roman" w:cs="Times New Roman"/>
          <w:szCs w:val="24"/>
        </w:rPr>
        <w:t>.</w:t>
      </w:r>
      <w:r w:rsidRPr="00CB006B">
        <w:rPr>
          <w:rFonts w:ascii="Times New Roman" w:hAnsi="Times New Roman" w:cs="Times New Roman"/>
          <w:szCs w:val="24"/>
        </w:rPr>
        <w:t xml:space="preserve"> </w:t>
      </w:r>
      <w:r w:rsidR="00EE3F82">
        <w:rPr>
          <w:rFonts w:ascii="Times New Roman" w:hAnsi="Times New Roman" w:cs="Times New Roman"/>
          <w:szCs w:val="24"/>
        </w:rPr>
        <w:t>E</w:t>
      </w:r>
      <w:r w:rsidRPr="00CB006B">
        <w:rPr>
          <w:rFonts w:ascii="Times New Roman" w:hAnsi="Times New Roman" w:cs="Times New Roman"/>
          <w:szCs w:val="24"/>
        </w:rPr>
        <w:t xml:space="preserve">stabelecer padrões e normas para a adequada prestação dos serviços e para a satisfação dos usuários; </w:t>
      </w:r>
    </w:p>
    <w:p w14:paraId="68882D31" w14:textId="1F447AAD" w:rsidR="00B81777" w:rsidRPr="00CB006B" w:rsidRDefault="00B81777" w:rsidP="00E20F1E">
      <w:pPr>
        <w:tabs>
          <w:tab w:val="left" w:pos="8789"/>
        </w:tabs>
        <w:autoSpaceDE w:val="0"/>
        <w:autoSpaceDN w:val="0"/>
        <w:adjustRightInd w:val="0"/>
        <w:ind w:hanging="1"/>
        <w:jc w:val="both"/>
        <w:rPr>
          <w:rFonts w:ascii="Times New Roman" w:hAnsi="Times New Roman" w:cs="Times New Roman"/>
          <w:szCs w:val="24"/>
        </w:rPr>
      </w:pPr>
      <w:r w:rsidRPr="00CB006B">
        <w:rPr>
          <w:rFonts w:ascii="Times New Roman" w:hAnsi="Times New Roman" w:cs="Times New Roman"/>
          <w:szCs w:val="24"/>
        </w:rPr>
        <w:t>II</w:t>
      </w:r>
      <w:r w:rsidR="00EE3F82">
        <w:rPr>
          <w:rFonts w:ascii="Times New Roman" w:hAnsi="Times New Roman" w:cs="Times New Roman"/>
          <w:szCs w:val="24"/>
        </w:rPr>
        <w:t>.</w:t>
      </w:r>
      <w:r w:rsidRPr="00CB006B">
        <w:rPr>
          <w:rFonts w:ascii="Times New Roman" w:hAnsi="Times New Roman" w:cs="Times New Roman"/>
          <w:szCs w:val="24"/>
        </w:rPr>
        <w:t xml:space="preserve"> </w:t>
      </w:r>
      <w:r w:rsidR="00EE3F82">
        <w:rPr>
          <w:rFonts w:ascii="Times New Roman" w:hAnsi="Times New Roman" w:cs="Times New Roman"/>
          <w:szCs w:val="24"/>
        </w:rPr>
        <w:t>G</w:t>
      </w:r>
      <w:r w:rsidRPr="00CB006B">
        <w:rPr>
          <w:rFonts w:ascii="Times New Roman" w:hAnsi="Times New Roman" w:cs="Times New Roman"/>
          <w:szCs w:val="24"/>
        </w:rPr>
        <w:t xml:space="preserve">arantir o cumprimento das condições e metas estabelecidas; </w:t>
      </w:r>
    </w:p>
    <w:p w14:paraId="4B3AA52A" w14:textId="1844B883" w:rsidR="00B81777" w:rsidRPr="00CB006B" w:rsidRDefault="00B81777" w:rsidP="00E20F1E">
      <w:pPr>
        <w:tabs>
          <w:tab w:val="left" w:pos="8789"/>
        </w:tabs>
        <w:autoSpaceDE w:val="0"/>
        <w:autoSpaceDN w:val="0"/>
        <w:adjustRightInd w:val="0"/>
        <w:ind w:hanging="1"/>
        <w:jc w:val="both"/>
        <w:rPr>
          <w:rFonts w:ascii="Times New Roman" w:hAnsi="Times New Roman" w:cs="Times New Roman"/>
          <w:szCs w:val="24"/>
        </w:rPr>
      </w:pPr>
      <w:r w:rsidRPr="00CB006B">
        <w:rPr>
          <w:rFonts w:ascii="Times New Roman" w:hAnsi="Times New Roman" w:cs="Times New Roman"/>
          <w:szCs w:val="24"/>
        </w:rPr>
        <w:t>III</w:t>
      </w:r>
      <w:r w:rsidR="00EE3F82">
        <w:rPr>
          <w:rFonts w:ascii="Times New Roman" w:hAnsi="Times New Roman" w:cs="Times New Roman"/>
          <w:szCs w:val="24"/>
        </w:rPr>
        <w:t>.</w:t>
      </w:r>
      <w:r w:rsidRPr="00CB006B">
        <w:rPr>
          <w:rFonts w:ascii="Times New Roman" w:hAnsi="Times New Roman" w:cs="Times New Roman"/>
          <w:szCs w:val="24"/>
        </w:rPr>
        <w:t xml:space="preserve"> </w:t>
      </w:r>
      <w:r w:rsidR="00EE3F82">
        <w:rPr>
          <w:rFonts w:ascii="Times New Roman" w:hAnsi="Times New Roman" w:cs="Times New Roman"/>
          <w:szCs w:val="24"/>
        </w:rPr>
        <w:t>P</w:t>
      </w:r>
      <w:r w:rsidRPr="00CB006B">
        <w:rPr>
          <w:rFonts w:ascii="Times New Roman" w:hAnsi="Times New Roman" w:cs="Times New Roman"/>
          <w:szCs w:val="24"/>
        </w:rPr>
        <w:t>revenir e reprimir o abuso do poder econômico, ressalvada a competência dos órgãos integrantes do sistema nacional de defesa da concorrência;</w:t>
      </w:r>
    </w:p>
    <w:p w14:paraId="23DF1978" w14:textId="0E5BF0DC" w:rsidR="00B81777" w:rsidRPr="00CB006B" w:rsidRDefault="00B81777" w:rsidP="00E20F1E">
      <w:pPr>
        <w:tabs>
          <w:tab w:val="left" w:pos="8789"/>
        </w:tabs>
        <w:autoSpaceDE w:val="0"/>
        <w:autoSpaceDN w:val="0"/>
        <w:adjustRightInd w:val="0"/>
        <w:ind w:hanging="1"/>
        <w:jc w:val="both"/>
        <w:rPr>
          <w:rFonts w:ascii="Times New Roman" w:hAnsi="Times New Roman" w:cs="Times New Roman"/>
          <w:szCs w:val="24"/>
        </w:rPr>
      </w:pPr>
      <w:r w:rsidRPr="00CB006B">
        <w:rPr>
          <w:rFonts w:ascii="Times New Roman" w:hAnsi="Times New Roman" w:cs="Times New Roman"/>
          <w:szCs w:val="24"/>
        </w:rPr>
        <w:t>IV</w:t>
      </w:r>
      <w:r w:rsidR="00EE3F82">
        <w:rPr>
          <w:rFonts w:ascii="Times New Roman" w:hAnsi="Times New Roman" w:cs="Times New Roman"/>
          <w:szCs w:val="24"/>
        </w:rPr>
        <w:t>.</w:t>
      </w:r>
      <w:r w:rsidRPr="00CB006B">
        <w:rPr>
          <w:rFonts w:ascii="Times New Roman" w:hAnsi="Times New Roman" w:cs="Times New Roman"/>
          <w:szCs w:val="24"/>
        </w:rPr>
        <w:t xml:space="preserve"> </w:t>
      </w:r>
      <w:r w:rsidR="00EE3F82">
        <w:rPr>
          <w:rFonts w:ascii="Times New Roman" w:hAnsi="Times New Roman" w:cs="Times New Roman"/>
          <w:szCs w:val="24"/>
        </w:rPr>
        <w:t>D</w:t>
      </w:r>
      <w:r w:rsidRPr="00CB006B">
        <w:rPr>
          <w:rFonts w:ascii="Times New Roman" w:hAnsi="Times New Roman" w:cs="Times New Roman"/>
          <w:szCs w:val="24"/>
        </w:rPr>
        <w:t xml:space="preserve">efinir tarifas que assegurem tanto o equilíbrio econômico e financeiro dos contratos como a modicidade tarifária, mediante mecanismos que induzam a eficiência e eficácia dos serviços e que permitam a apropriação social dos ganhos de produtividade. </w:t>
      </w:r>
    </w:p>
    <w:p w14:paraId="40E0E8EF" w14:textId="77777777" w:rsidR="00B81777" w:rsidRPr="00CB006B" w:rsidRDefault="00B81777" w:rsidP="00CB006B">
      <w:pPr>
        <w:tabs>
          <w:tab w:val="left" w:pos="8789"/>
        </w:tabs>
        <w:autoSpaceDE w:val="0"/>
        <w:autoSpaceDN w:val="0"/>
        <w:adjustRightInd w:val="0"/>
        <w:ind w:firstLine="708"/>
        <w:jc w:val="both"/>
        <w:rPr>
          <w:rFonts w:ascii="Times New Roman" w:hAnsi="Times New Roman" w:cs="Times New Roman"/>
          <w:szCs w:val="24"/>
          <w:highlight w:val="yellow"/>
        </w:rPr>
      </w:pPr>
    </w:p>
    <w:p w14:paraId="0F54F896" w14:textId="77777777" w:rsidR="00B81777" w:rsidRPr="00CB006B" w:rsidRDefault="00B81777" w:rsidP="00CB006B">
      <w:pPr>
        <w:tabs>
          <w:tab w:val="left" w:pos="8789"/>
        </w:tabs>
        <w:autoSpaceDE w:val="0"/>
        <w:autoSpaceDN w:val="0"/>
        <w:adjustRightInd w:val="0"/>
        <w:jc w:val="both"/>
        <w:rPr>
          <w:rFonts w:ascii="Times New Roman" w:hAnsi="Times New Roman" w:cs="Times New Roman"/>
          <w:szCs w:val="24"/>
        </w:rPr>
      </w:pPr>
      <w:r w:rsidRPr="00CB006B">
        <w:rPr>
          <w:rFonts w:ascii="Times New Roman" w:hAnsi="Times New Roman" w:cs="Times New Roman"/>
          <w:b/>
          <w:szCs w:val="24"/>
        </w:rPr>
        <w:lastRenderedPageBreak/>
        <w:t>Art. 45.</w:t>
      </w:r>
      <w:r w:rsidRPr="00CB006B">
        <w:rPr>
          <w:rFonts w:ascii="Times New Roman" w:hAnsi="Times New Roman" w:cs="Times New Roman"/>
          <w:szCs w:val="24"/>
        </w:rPr>
        <w:t xml:space="preserve"> As atividades administrativas de regulação, inclusive organização, e de fiscalização dos serviços de saneamento básico poderão ser executadas pelo titular: </w:t>
      </w:r>
    </w:p>
    <w:p w14:paraId="49D14B36" w14:textId="6DE10ABE" w:rsidR="00B81777" w:rsidRPr="00CB006B" w:rsidRDefault="00B81777" w:rsidP="00E20F1E">
      <w:pPr>
        <w:tabs>
          <w:tab w:val="left" w:pos="0"/>
          <w:tab w:val="left" w:pos="8789"/>
        </w:tabs>
        <w:autoSpaceDE w:val="0"/>
        <w:autoSpaceDN w:val="0"/>
        <w:adjustRightInd w:val="0"/>
        <w:jc w:val="both"/>
        <w:rPr>
          <w:rFonts w:ascii="Times New Roman" w:hAnsi="Times New Roman" w:cs="Times New Roman"/>
          <w:szCs w:val="24"/>
        </w:rPr>
      </w:pPr>
      <w:r w:rsidRPr="00CB006B">
        <w:rPr>
          <w:rFonts w:ascii="Times New Roman" w:hAnsi="Times New Roman" w:cs="Times New Roman"/>
          <w:szCs w:val="24"/>
        </w:rPr>
        <w:t>I</w:t>
      </w:r>
      <w:r w:rsidR="00BA437D">
        <w:rPr>
          <w:rFonts w:ascii="Times New Roman" w:hAnsi="Times New Roman" w:cs="Times New Roman"/>
          <w:szCs w:val="24"/>
        </w:rPr>
        <w:t>. D</w:t>
      </w:r>
      <w:r w:rsidRPr="00CB006B">
        <w:rPr>
          <w:rFonts w:ascii="Times New Roman" w:hAnsi="Times New Roman" w:cs="Times New Roman"/>
          <w:szCs w:val="24"/>
        </w:rPr>
        <w:t>iretamente, mediante órgão ou entidade de sua administração direta ou indireta, inclusive consórcio público do qual participe;</w:t>
      </w:r>
    </w:p>
    <w:p w14:paraId="7D3F43B6" w14:textId="1659B2EA" w:rsidR="00B81777" w:rsidRPr="00CB006B" w:rsidRDefault="00B81777" w:rsidP="00E20F1E">
      <w:pPr>
        <w:tabs>
          <w:tab w:val="left" w:pos="8789"/>
        </w:tabs>
        <w:autoSpaceDE w:val="0"/>
        <w:autoSpaceDN w:val="0"/>
        <w:adjustRightInd w:val="0"/>
        <w:jc w:val="both"/>
        <w:rPr>
          <w:rFonts w:ascii="Times New Roman" w:hAnsi="Times New Roman" w:cs="Times New Roman"/>
          <w:szCs w:val="24"/>
        </w:rPr>
      </w:pPr>
      <w:r w:rsidRPr="00CB006B">
        <w:rPr>
          <w:rFonts w:ascii="Times New Roman" w:hAnsi="Times New Roman" w:cs="Times New Roman"/>
          <w:szCs w:val="24"/>
        </w:rPr>
        <w:t>II</w:t>
      </w:r>
      <w:r w:rsidR="00BA437D">
        <w:rPr>
          <w:rFonts w:ascii="Times New Roman" w:hAnsi="Times New Roman" w:cs="Times New Roman"/>
          <w:szCs w:val="24"/>
        </w:rPr>
        <w:t>. M</w:t>
      </w:r>
      <w:r w:rsidRPr="00CB006B">
        <w:rPr>
          <w:rFonts w:ascii="Times New Roman" w:hAnsi="Times New Roman" w:cs="Times New Roman"/>
          <w:szCs w:val="24"/>
        </w:rPr>
        <w:t>ediante delegação, por meio de convênio de cooperação, a órgão ou entidade de outro ente da Federação ou a consórcio público do qual não participe, instituído para gestão associada de serviços públicos.</w:t>
      </w:r>
    </w:p>
    <w:p w14:paraId="7F1588EF" w14:textId="77777777" w:rsidR="00B81777" w:rsidRPr="00CB006B" w:rsidRDefault="00B81777" w:rsidP="00CB006B">
      <w:pPr>
        <w:tabs>
          <w:tab w:val="left" w:pos="8789"/>
        </w:tabs>
        <w:autoSpaceDE w:val="0"/>
        <w:autoSpaceDN w:val="0"/>
        <w:adjustRightInd w:val="0"/>
        <w:jc w:val="both"/>
        <w:rPr>
          <w:rFonts w:ascii="Times New Roman" w:hAnsi="Times New Roman" w:cs="Times New Roman"/>
          <w:szCs w:val="24"/>
          <w:highlight w:val="yellow"/>
        </w:rPr>
      </w:pPr>
    </w:p>
    <w:p w14:paraId="783347B6" w14:textId="77777777" w:rsidR="00B81777" w:rsidRPr="00CB006B" w:rsidRDefault="00B81777" w:rsidP="00CB006B">
      <w:pPr>
        <w:tabs>
          <w:tab w:val="left" w:pos="8789"/>
        </w:tabs>
        <w:autoSpaceDE w:val="0"/>
        <w:autoSpaceDN w:val="0"/>
        <w:adjustRightInd w:val="0"/>
        <w:jc w:val="both"/>
        <w:rPr>
          <w:rFonts w:ascii="Times New Roman" w:hAnsi="Times New Roman" w:cs="Times New Roman"/>
          <w:szCs w:val="24"/>
        </w:rPr>
      </w:pPr>
      <w:r w:rsidRPr="00CB006B">
        <w:rPr>
          <w:rFonts w:ascii="Times New Roman" w:hAnsi="Times New Roman" w:cs="Times New Roman"/>
          <w:b/>
          <w:szCs w:val="24"/>
        </w:rPr>
        <w:t>Art. 46.</w:t>
      </w:r>
      <w:r w:rsidRPr="00CB006B">
        <w:rPr>
          <w:rFonts w:ascii="Times New Roman" w:hAnsi="Times New Roman" w:cs="Times New Roman"/>
          <w:szCs w:val="24"/>
        </w:rPr>
        <w:t xml:space="preserve"> Em caso de gestão associada ou prestação regionalizada dos serviços, os titulares poderão adotar os mesmos critérios econômicos, sociais e técnicos da regulação em toda a área de abrangência da associação ou da prestação. </w:t>
      </w:r>
    </w:p>
    <w:p w14:paraId="6252F9F1" w14:textId="77777777" w:rsidR="00B81777" w:rsidRPr="00CB006B" w:rsidRDefault="00B81777" w:rsidP="00CB006B">
      <w:pPr>
        <w:tabs>
          <w:tab w:val="left" w:pos="8789"/>
        </w:tabs>
        <w:autoSpaceDE w:val="0"/>
        <w:autoSpaceDN w:val="0"/>
        <w:adjustRightInd w:val="0"/>
        <w:jc w:val="both"/>
        <w:rPr>
          <w:rFonts w:ascii="Times New Roman" w:hAnsi="Times New Roman" w:cs="Times New Roman"/>
          <w:szCs w:val="24"/>
          <w:highlight w:val="yellow"/>
        </w:rPr>
      </w:pPr>
    </w:p>
    <w:p w14:paraId="244B70E3" w14:textId="77777777" w:rsidR="00B81777" w:rsidRPr="00CB006B" w:rsidRDefault="00B81777" w:rsidP="00CB006B">
      <w:pPr>
        <w:tabs>
          <w:tab w:val="left" w:pos="8789"/>
        </w:tabs>
        <w:autoSpaceDE w:val="0"/>
        <w:autoSpaceDN w:val="0"/>
        <w:adjustRightInd w:val="0"/>
        <w:jc w:val="both"/>
        <w:rPr>
          <w:rFonts w:ascii="Times New Roman" w:hAnsi="Times New Roman" w:cs="Times New Roman"/>
          <w:szCs w:val="24"/>
        </w:rPr>
      </w:pPr>
      <w:r w:rsidRPr="00CB006B">
        <w:rPr>
          <w:rFonts w:ascii="Times New Roman" w:hAnsi="Times New Roman" w:cs="Times New Roman"/>
          <w:b/>
          <w:szCs w:val="24"/>
        </w:rPr>
        <w:t>Art. 47.</w:t>
      </w:r>
      <w:r w:rsidRPr="00CB006B">
        <w:rPr>
          <w:rFonts w:ascii="Times New Roman" w:hAnsi="Times New Roman" w:cs="Times New Roman"/>
          <w:szCs w:val="24"/>
        </w:rPr>
        <w:t xml:space="preserve"> Os prestadores de serviços públicos de saneamento básico deverão fornecer à entidade reguladora todos os dados e informações necessários para o desempenho de suas atividades, na forma das normas legais, regulamentares e contratuais. </w:t>
      </w:r>
    </w:p>
    <w:p w14:paraId="7D36823D" w14:textId="77777777" w:rsidR="00B81777" w:rsidRPr="00CB006B" w:rsidRDefault="00B81777" w:rsidP="00CB006B">
      <w:pPr>
        <w:tabs>
          <w:tab w:val="left" w:pos="8789"/>
        </w:tabs>
        <w:autoSpaceDE w:val="0"/>
        <w:autoSpaceDN w:val="0"/>
        <w:adjustRightInd w:val="0"/>
        <w:jc w:val="both"/>
        <w:rPr>
          <w:rFonts w:ascii="Times New Roman" w:hAnsi="Times New Roman" w:cs="Times New Roman"/>
          <w:szCs w:val="24"/>
        </w:rPr>
      </w:pPr>
      <w:r w:rsidRPr="00CB006B">
        <w:rPr>
          <w:rFonts w:ascii="Times New Roman" w:hAnsi="Times New Roman" w:cs="Times New Roman"/>
          <w:b/>
          <w:szCs w:val="24"/>
        </w:rPr>
        <w:t>§ 1º.</w:t>
      </w:r>
      <w:r w:rsidRPr="00CB006B">
        <w:rPr>
          <w:rFonts w:ascii="Times New Roman" w:hAnsi="Times New Roman" w:cs="Times New Roman"/>
          <w:szCs w:val="24"/>
        </w:rPr>
        <w:t xml:space="preserve"> Incluem-se entre os dados e informações a que se refere o </w:t>
      </w:r>
      <w:r w:rsidRPr="00BA437D">
        <w:rPr>
          <w:rFonts w:ascii="Times New Roman" w:hAnsi="Times New Roman" w:cs="Times New Roman"/>
          <w:b/>
          <w:bCs/>
          <w:szCs w:val="24"/>
        </w:rPr>
        <w:t>caput</w:t>
      </w:r>
      <w:r w:rsidRPr="00CB006B">
        <w:rPr>
          <w:rFonts w:ascii="Times New Roman" w:hAnsi="Times New Roman" w:cs="Times New Roman"/>
          <w:szCs w:val="24"/>
        </w:rPr>
        <w:t xml:space="preserve"> deste artigo aquelas produzidas por empresas ou profissionais contratados para executar serviços ou fornecer materiais e equipamentos específicos. </w:t>
      </w:r>
    </w:p>
    <w:p w14:paraId="2F2F4CD5" w14:textId="0A318005" w:rsidR="00B81777" w:rsidRPr="00CB006B" w:rsidRDefault="00B81777" w:rsidP="00CB006B">
      <w:pPr>
        <w:tabs>
          <w:tab w:val="left" w:pos="8789"/>
        </w:tabs>
        <w:autoSpaceDE w:val="0"/>
        <w:autoSpaceDN w:val="0"/>
        <w:adjustRightInd w:val="0"/>
        <w:jc w:val="both"/>
        <w:rPr>
          <w:rFonts w:ascii="Times New Roman" w:hAnsi="Times New Roman" w:cs="Times New Roman"/>
          <w:szCs w:val="24"/>
        </w:rPr>
      </w:pPr>
      <w:r w:rsidRPr="00CB006B">
        <w:rPr>
          <w:rFonts w:ascii="Times New Roman" w:hAnsi="Times New Roman" w:cs="Times New Roman"/>
          <w:b/>
          <w:szCs w:val="24"/>
        </w:rPr>
        <w:t>§ 2º.</w:t>
      </w:r>
      <w:r w:rsidRPr="00CB006B">
        <w:rPr>
          <w:rFonts w:ascii="Times New Roman" w:hAnsi="Times New Roman" w:cs="Times New Roman"/>
          <w:szCs w:val="24"/>
        </w:rPr>
        <w:t xml:space="preserve"> Compreendem-se, nas atividades de regulação dos serviços de saneamento básico, a interpretação e a fixação de critérios para a fiel execução dos contratos, dos serviços e para a correta administração de subsídios.</w:t>
      </w:r>
    </w:p>
    <w:p w14:paraId="44A345CB" w14:textId="77777777" w:rsidR="00B81777" w:rsidRPr="00CB006B" w:rsidRDefault="00B81777" w:rsidP="00CB006B">
      <w:pPr>
        <w:tabs>
          <w:tab w:val="left" w:pos="8789"/>
        </w:tabs>
        <w:autoSpaceDE w:val="0"/>
        <w:autoSpaceDN w:val="0"/>
        <w:adjustRightInd w:val="0"/>
        <w:jc w:val="both"/>
        <w:rPr>
          <w:rFonts w:ascii="Times New Roman" w:hAnsi="Times New Roman" w:cs="Times New Roman"/>
          <w:szCs w:val="24"/>
          <w:highlight w:val="yellow"/>
        </w:rPr>
      </w:pPr>
    </w:p>
    <w:p w14:paraId="46B96259" w14:textId="0801193C" w:rsidR="00B81777" w:rsidRPr="00CB006B" w:rsidRDefault="00B81777" w:rsidP="00CB006B">
      <w:pPr>
        <w:tabs>
          <w:tab w:val="left" w:pos="8789"/>
        </w:tabs>
        <w:autoSpaceDE w:val="0"/>
        <w:autoSpaceDN w:val="0"/>
        <w:adjustRightInd w:val="0"/>
        <w:jc w:val="both"/>
        <w:rPr>
          <w:rFonts w:ascii="Times New Roman" w:hAnsi="Times New Roman" w:cs="Times New Roman"/>
          <w:szCs w:val="24"/>
        </w:rPr>
      </w:pPr>
      <w:r w:rsidRPr="00CB006B">
        <w:rPr>
          <w:rFonts w:ascii="Times New Roman" w:hAnsi="Times New Roman" w:cs="Times New Roman"/>
          <w:b/>
          <w:szCs w:val="24"/>
        </w:rPr>
        <w:t>Art. 48.</w:t>
      </w:r>
      <w:r w:rsidRPr="00CB006B">
        <w:rPr>
          <w:rFonts w:ascii="Times New Roman" w:hAnsi="Times New Roman" w:cs="Times New Roman"/>
          <w:szCs w:val="24"/>
        </w:rPr>
        <w:t xml:space="preserve"> Deverá ser assegurada a publicidade aos relatórios, estudos, decisões e instrumentos equivalentes que se refiram à regulação ou à fiscalização dos serviços, bem como aos direitos e deveres dos usuários e prestadores, a eles podendo ter acesso qualquer do povo, independentemente da existência de interesse direto.</w:t>
      </w:r>
    </w:p>
    <w:p w14:paraId="50FED5DC" w14:textId="77777777" w:rsidR="00B81777" w:rsidRPr="00CB006B" w:rsidRDefault="00B81777" w:rsidP="00CB006B">
      <w:pPr>
        <w:tabs>
          <w:tab w:val="left" w:pos="8789"/>
        </w:tabs>
        <w:autoSpaceDE w:val="0"/>
        <w:autoSpaceDN w:val="0"/>
        <w:adjustRightInd w:val="0"/>
        <w:jc w:val="both"/>
        <w:rPr>
          <w:rFonts w:ascii="Times New Roman" w:hAnsi="Times New Roman" w:cs="Times New Roman"/>
          <w:szCs w:val="24"/>
        </w:rPr>
      </w:pPr>
      <w:r w:rsidRPr="00BA437D">
        <w:rPr>
          <w:rFonts w:ascii="Times New Roman" w:hAnsi="Times New Roman" w:cs="Times New Roman"/>
          <w:b/>
          <w:bCs/>
          <w:szCs w:val="24"/>
        </w:rPr>
        <w:t>§ 1º.</w:t>
      </w:r>
      <w:r w:rsidRPr="00CB006B">
        <w:rPr>
          <w:rFonts w:ascii="Times New Roman" w:hAnsi="Times New Roman" w:cs="Times New Roman"/>
          <w:szCs w:val="24"/>
        </w:rPr>
        <w:t xml:space="preserve"> Excluem-se do disposto no </w:t>
      </w:r>
      <w:r w:rsidRPr="00BA437D">
        <w:rPr>
          <w:rFonts w:ascii="Times New Roman" w:hAnsi="Times New Roman" w:cs="Times New Roman"/>
          <w:b/>
          <w:bCs/>
          <w:szCs w:val="24"/>
        </w:rPr>
        <w:t>caput</w:t>
      </w:r>
      <w:r w:rsidRPr="00CB006B">
        <w:rPr>
          <w:rFonts w:ascii="Times New Roman" w:hAnsi="Times New Roman" w:cs="Times New Roman"/>
          <w:szCs w:val="24"/>
        </w:rPr>
        <w:t xml:space="preserve"> deste artigo os documentos considerados sigilosos em razão de interesse público relevante, mediante prévia e motivada decisão. </w:t>
      </w:r>
    </w:p>
    <w:p w14:paraId="5B5F377B" w14:textId="400ABD2C" w:rsidR="00B81777" w:rsidRPr="00CB006B" w:rsidRDefault="00B81777" w:rsidP="00CB006B">
      <w:pPr>
        <w:tabs>
          <w:tab w:val="left" w:pos="8789"/>
        </w:tabs>
        <w:autoSpaceDE w:val="0"/>
        <w:autoSpaceDN w:val="0"/>
        <w:adjustRightInd w:val="0"/>
        <w:jc w:val="both"/>
        <w:rPr>
          <w:rFonts w:ascii="Times New Roman" w:hAnsi="Times New Roman" w:cs="Times New Roman"/>
          <w:szCs w:val="24"/>
        </w:rPr>
      </w:pPr>
      <w:r w:rsidRPr="00BA437D">
        <w:rPr>
          <w:rFonts w:ascii="Times New Roman" w:hAnsi="Times New Roman" w:cs="Times New Roman"/>
          <w:b/>
          <w:bCs/>
          <w:szCs w:val="24"/>
        </w:rPr>
        <w:t>§ 2º.</w:t>
      </w:r>
      <w:r w:rsidRPr="00CB006B">
        <w:rPr>
          <w:rFonts w:ascii="Times New Roman" w:hAnsi="Times New Roman" w:cs="Times New Roman"/>
          <w:szCs w:val="24"/>
        </w:rPr>
        <w:t xml:space="preserve"> A publicidade a que se refere o caput deste artigo deverá se efetivar, preferencialmente, por meio de sítio mantido na rede mundial de computadores - internet. </w:t>
      </w:r>
    </w:p>
    <w:p w14:paraId="6EE04C5D" w14:textId="77777777" w:rsidR="00B81777" w:rsidRPr="00CB006B" w:rsidRDefault="00B81777" w:rsidP="00CB006B">
      <w:pPr>
        <w:tabs>
          <w:tab w:val="left" w:pos="8789"/>
        </w:tabs>
        <w:autoSpaceDE w:val="0"/>
        <w:autoSpaceDN w:val="0"/>
        <w:adjustRightInd w:val="0"/>
        <w:jc w:val="both"/>
        <w:rPr>
          <w:rFonts w:ascii="Times New Roman" w:hAnsi="Times New Roman" w:cs="Times New Roman"/>
          <w:szCs w:val="24"/>
          <w:highlight w:val="yellow"/>
        </w:rPr>
      </w:pPr>
    </w:p>
    <w:p w14:paraId="2DDE6E18" w14:textId="29F93C79" w:rsidR="00B81777" w:rsidRPr="00CB006B" w:rsidRDefault="00B81777" w:rsidP="00CB006B">
      <w:pPr>
        <w:tabs>
          <w:tab w:val="left" w:pos="8789"/>
        </w:tabs>
        <w:autoSpaceDE w:val="0"/>
        <w:autoSpaceDN w:val="0"/>
        <w:adjustRightInd w:val="0"/>
        <w:jc w:val="both"/>
        <w:rPr>
          <w:rFonts w:ascii="Times New Roman" w:hAnsi="Times New Roman" w:cs="Times New Roman"/>
          <w:szCs w:val="24"/>
        </w:rPr>
      </w:pPr>
      <w:r w:rsidRPr="00CB006B">
        <w:rPr>
          <w:rFonts w:ascii="Times New Roman" w:hAnsi="Times New Roman" w:cs="Times New Roman"/>
          <w:b/>
          <w:szCs w:val="24"/>
        </w:rPr>
        <w:t>Art. 49.</w:t>
      </w:r>
      <w:r w:rsidRPr="00CB006B">
        <w:rPr>
          <w:rFonts w:ascii="Times New Roman" w:hAnsi="Times New Roman" w:cs="Times New Roman"/>
          <w:szCs w:val="24"/>
        </w:rPr>
        <w:t xml:space="preserve"> O Município titular do serviço, atendendo ao regrado no </w:t>
      </w:r>
      <w:r w:rsidR="00930D60" w:rsidRPr="00CB006B">
        <w:rPr>
          <w:rFonts w:ascii="Times New Roman" w:hAnsi="Times New Roman" w:cs="Times New Roman"/>
          <w:szCs w:val="24"/>
        </w:rPr>
        <w:t>Art</w:t>
      </w:r>
      <w:r w:rsidRPr="00CB006B">
        <w:rPr>
          <w:rFonts w:ascii="Times New Roman" w:hAnsi="Times New Roman" w:cs="Times New Roman"/>
          <w:szCs w:val="24"/>
        </w:rPr>
        <w:t xml:space="preserve">. </w:t>
      </w:r>
      <w:r w:rsidR="00930D60" w:rsidRPr="00CB006B">
        <w:rPr>
          <w:rFonts w:ascii="Times New Roman" w:hAnsi="Times New Roman" w:cs="Times New Roman"/>
          <w:szCs w:val="24"/>
        </w:rPr>
        <w:t>8</w:t>
      </w:r>
      <w:r w:rsidRPr="00CB006B">
        <w:rPr>
          <w:rFonts w:ascii="Times New Roman" w:hAnsi="Times New Roman" w:cs="Times New Roman"/>
          <w:szCs w:val="24"/>
        </w:rPr>
        <w:t xml:space="preserve"> da Lei Federal </w:t>
      </w:r>
      <w:r w:rsidR="00930D60" w:rsidRPr="00CB006B">
        <w:rPr>
          <w:rFonts w:ascii="Times New Roman" w:hAnsi="Times New Roman" w:cs="Times New Roman"/>
          <w:szCs w:val="24"/>
        </w:rPr>
        <w:t>nº 14</w:t>
      </w:r>
      <w:r w:rsidRPr="00CB006B">
        <w:rPr>
          <w:rFonts w:ascii="Times New Roman" w:hAnsi="Times New Roman" w:cs="Times New Roman"/>
          <w:szCs w:val="24"/>
        </w:rPr>
        <w:t>.</w:t>
      </w:r>
      <w:r w:rsidR="00930D60" w:rsidRPr="00CB006B">
        <w:rPr>
          <w:rFonts w:ascii="Times New Roman" w:hAnsi="Times New Roman" w:cs="Times New Roman"/>
          <w:szCs w:val="24"/>
        </w:rPr>
        <w:t>026</w:t>
      </w:r>
      <w:r w:rsidRPr="00CB006B">
        <w:rPr>
          <w:rFonts w:ascii="Times New Roman" w:hAnsi="Times New Roman" w:cs="Times New Roman"/>
          <w:szCs w:val="24"/>
        </w:rPr>
        <w:t>/</w:t>
      </w:r>
      <w:r w:rsidR="00930D60" w:rsidRPr="00CB006B">
        <w:rPr>
          <w:rFonts w:ascii="Times New Roman" w:hAnsi="Times New Roman" w:cs="Times New Roman"/>
          <w:szCs w:val="24"/>
        </w:rPr>
        <w:t>2020</w:t>
      </w:r>
      <w:r w:rsidRPr="00CB006B">
        <w:rPr>
          <w:rFonts w:ascii="Times New Roman" w:hAnsi="Times New Roman" w:cs="Times New Roman"/>
          <w:szCs w:val="24"/>
        </w:rPr>
        <w:t xml:space="preserve">, e </w:t>
      </w:r>
      <w:r w:rsidR="00930D60" w:rsidRPr="00CB006B">
        <w:rPr>
          <w:rFonts w:ascii="Times New Roman" w:hAnsi="Times New Roman" w:cs="Times New Roman"/>
          <w:szCs w:val="24"/>
        </w:rPr>
        <w:t>A</w:t>
      </w:r>
      <w:r w:rsidRPr="00CB006B">
        <w:rPr>
          <w:rFonts w:ascii="Times New Roman" w:hAnsi="Times New Roman" w:cs="Times New Roman"/>
          <w:szCs w:val="24"/>
        </w:rPr>
        <w:t>rt. 23</w:t>
      </w:r>
      <w:r w:rsidR="00A97EB8" w:rsidRPr="00CB006B">
        <w:rPr>
          <w:rFonts w:ascii="Times New Roman" w:hAnsi="Times New Roman" w:cs="Times New Roman"/>
          <w:szCs w:val="24"/>
        </w:rPr>
        <w:t>-</w:t>
      </w:r>
      <w:r w:rsidRPr="00CB006B">
        <w:rPr>
          <w:rFonts w:ascii="Times New Roman" w:hAnsi="Times New Roman" w:cs="Times New Roman"/>
          <w:szCs w:val="24"/>
        </w:rPr>
        <w:t>III, do Decreto Federal n</w:t>
      </w:r>
      <w:r w:rsidR="00930D60" w:rsidRPr="00CB006B">
        <w:rPr>
          <w:rFonts w:ascii="Times New Roman" w:hAnsi="Times New Roman" w:cs="Times New Roman"/>
          <w:szCs w:val="24"/>
        </w:rPr>
        <w:t>º</w:t>
      </w:r>
      <w:r w:rsidRPr="00CB006B">
        <w:rPr>
          <w:rFonts w:ascii="Times New Roman" w:hAnsi="Times New Roman" w:cs="Times New Roman"/>
          <w:szCs w:val="24"/>
        </w:rPr>
        <w:t xml:space="preserve"> 7.217/2010, definirá através de suas diretrizes o ente responsável pela regulação e fiscalização, com regulamentação própria.</w:t>
      </w:r>
    </w:p>
    <w:p w14:paraId="49324E2F" w14:textId="77777777" w:rsidR="00B81777" w:rsidRPr="00CB006B" w:rsidRDefault="00B81777" w:rsidP="00CB006B">
      <w:pPr>
        <w:tabs>
          <w:tab w:val="left" w:pos="8789"/>
        </w:tabs>
        <w:autoSpaceDE w:val="0"/>
        <w:autoSpaceDN w:val="0"/>
        <w:adjustRightInd w:val="0"/>
        <w:jc w:val="both"/>
        <w:rPr>
          <w:rFonts w:ascii="Times New Roman" w:hAnsi="Times New Roman" w:cs="Times New Roman"/>
          <w:b/>
          <w:bCs/>
          <w:szCs w:val="24"/>
          <w:highlight w:val="yellow"/>
        </w:rPr>
      </w:pPr>
    </w:p>
    <w:p w14:paraId="29EE3525" w14:textId="1243A653" w:rsidR="00B81777" w:rsidRPr="00CB006B" w:rsidRDefault="00B81777" w:rsidP="00E20F1E">
      <w:pPr>
        <w:tabs>
          <w:tab w:val="left" w:pos="8789"/>
        </w:tabs>
        <w:autoSpaceDE w:val="0"/>
        <w:autoSpaceDN w:val="0"/>
        <w:adjustRightInd w:val="0"/>
        <w:jc w:val="center"/>
        <w:rPr>
          <w:rFonts w:ascii="Times New Roman" w:hAnsi="Times New Roman" w:cs="Times New Roman"/>
          <w:b/>
          <w:bCs/>
          <w:szCs w:val="24"/>
        </w:rPr>
      </w:pPr>
      <w:r w:rsidRPr="00CB006B">
        <w:rPr>
          <w:rFonts w:ascii="Times New Roman" w:hAnsi="Times New Roman" w:cs="Times New Roman"/>
          <w:b/>
          <w:bCs/>
          <w:szCs w:val="24"/>
        </w:rPr>
        <w:t xml:space="preserve">CAPÍTULO </w:t>
      </w:r>
      <w:r w:rsidR="007A057B" w:rsidRPr="00CB006B">
        <w:rPr>
          <w:rFonts w:ascii="Times New Roman" w:hAnsi="Times New Roman" w:cs="Times New Roman"/>
          <w:b/>
          <w:bCs/>
          <w:szCs w:val="24"/>
        </w:rPr>
        <w:t>VII</w:t>
      </w:r>
    </w:p>
    <w:p w14:paraId="32799EA4" w14:textId="77777777" w:rsidR="00B81777" w:rsidRPr="00CB006B" w:rsidRDefault="00B81777" w:rsidP="00E20F1E">
      <w:pPr>
        <w:tabs>
          <w:tab w:val="left" w:pos="8789"/>
        </w:tabs>
        <w:autoSpaceDE w:val="0"/>
        <w:autoSpaceDN w:val="0"/>
        <w:adjustRightInd w:val="0"/>
        <w:jc w:val="center"/>
        <w:rPr>
          <w:rFonts w:ascii="Times New Roman" w:hAnsi="Times New Roman" w:cs="Times New Roman"/>
          <w:b/>
          <w:bCs/>
          <w:szCs w:val="24"/>
        </w:rPr>
      </w:pPr>
      <w:r w:rsidRPr="00CB006B">
        <w:rPr>
          <w:rFonts w:ascii="Times New Roman" w:hAnsi="Times New Roman" w:cs="Times New Roman"/>
          <w:b/>
          <w:bCs/>
          <w:szCs w:val="24"/>
        </w:rPr>
        <w:t>DOS DIREITOS E OBRIGAÇÕES DOS USUÁRIOS</w:t>
      </w:r>
    </w:p>
    <w:p w14:paraId="7EC7B704" w14:textId="77777777" w:rsidR="00B81777" w:rsidRPr="00CB006B" w:rsidRDefault="00B81777" w:rsidP="00CB006B">
      <w:pPr>
        <w:tabs>
          <w:tab w:val="left" w:pos="8789"/>
        </w:tabs>
        <w:autoSpaceDE w:val="0"/>
        <w:autoSpaceDN w:val="0"/>
        <w:adjustRightInd w:val="0"/>
        <w:jc w:val="both"/>
        <w:rPr>
          <w:rFonts w:ascii="Times New Roman" w:hAnsi="Times New Roman" w:cs="Times New Roman"/>
          <w:b/>
          <w:bCs/>
          <w:szCs w:val="24"/>
          <w:highlight w:val="yellow"/>
        </w:rPr>
      </w:pPr>
    </w:p>
    <w:p w14:paraId="4EC5128F" w14:textId="77777777" w:rsidR="00B81777" w:rsidRPr="00CB006B" w:rsidRDefault="00B81777" w:rsidP="00CB006B">
      <w:pPr>
        <w:tabs>
          <w:tab w:val="left" w:pos="8789"/>
        </w:tabs>
        <w:autoSpaceDE w:val="0"/>
        <w:autoSpaceDN w:val="0"/>
        <w:adjustRightInd w:val="0"/>
        <w:jc w:val="both"/>
        <w:rPr>
          <w:rFonts w:ascii="Times New Roman" w:hAnsi="Times New Roman" w:cs="Times New Roman"/>
          <w:szCs w:val="24"/>
        </w:rPr>
      </w:pPr>
      <w:r w:rsidRPr="00CB006B">
        <w:rPr>
          <w:rFonts w:ascii="Times New Roman" w:hAnsi="Times New Roman" w:cs="Times New Roman"/>
          <w:b/>
          <w:szCs w:val="24"/>
        </w:rPr>
        <w:t>Art. 50.</w:t>
      </w:r>
      <w:r w:rsidRPr="00CB006B">
        <w:rPr>
          <w:rFonts w:ascii="Times New Roman" w:hAnsi="Times New Roman" w:cs="Times New Roman"/>
          <w:szCs w:val="24"/>
        </w:rPr>
        <w:t xml:space="preserve"> Para efeitos desta Lei, considerando que o Plano de Saneamento Básico do Município tem caráter participativo, consideram-se: </w:t>
      </w:r>
    </w:p>
    <w:p w14:paraId="7965C665" w14:textId="5C0935A6" w:rsidR="00B81777" w:rsidRPr="00CB006B" w:rsidRDefault="00B81777" w:rsidP="00E20F1E">
      <w:pPr>
        <w:tabs>
          <w:tab w:val="left" w:pos="8789"/>
        </w:tabs>
        <w:autoSpaceDE w:val="0"/>
        <w:autoSpaceDN w:val="0"/>
        <w:adjustRightInd w:val="0"/>
        <w:ind w:hanging="1"/>
        <w:jc w:val="both"/>
        <w:rPr>
          <w:rFonts w:ascii="Times New Roman" w:hAnsi="Times New Roman" w:cs="Times New Roman"/>
          <w:szCs w:val="24"/>
        </w:rPr>
      </w:pPr>
      <w:r w:rsidRPr="00CB006B">
        <w:rPr>
          <w:rFonts w:ascii="Times New Roman" w:hAnsi="Times New Roman" w:cs="Times New Roman"/>
          <w:szCs w:val="24"/>
        </w:rPr>
        <w:t>I</w:t>
      </w:r>
      <w:r w:rsidR="00BA437D">
        <w:rPr>
          <w:rFonts w:ascii="Times New Roman" w:hAnsi="Times New Roman" w:cs="Times New Roman"/>
          <w:szCs w:val="24"/>
        </w:rPr>
        <w:t>.</w:t>
      </w:r>
      <w:r w:rsidRPr="00CB006B">
        <w:rPr>
          <w:rFonts w:ascii="Times New Roman" w:hAnsi="Times New Roman" w:cs="Times New Roman"/>
          <w:szCs w:val="24"/>
        </w:rPr>
        <w:t xml:space="preserve"> </w:t>
      </w:r>
      <w:r w:rsidR="00BA437D">
        <w:rPr>
          <w:rFonts w:ascii="Times New Roman" w:hAnsi="Times New Roman" w:cs="Times New Roman"/>
          <w:szCs w:val="24"/>
        </w:rPr>
        <w:t>S</w:t>
      </w:r>
      <w:r w:rsidRPr="00CB006B">
        <w:rPr>
          <w:rFonts w:ascii="Times New Roman" w:hAnsi="Times New Roman" w:cs="Times New Roman"/>
          <w:szCs w:val="24"/>
        </w:rPr>
        <w:t>ão direitos dos usuários, atendendo aos Princípios Constitucionais elencados na Constituição Federal de 1988, exigir a aplicabilidade desta Lei nas melhorias ambientais do Município, no intuito de buscar a universalização da prestação do serviço público municipal de saneamento, observando-se as normas técnicas contidas do Plano Municipal de Saneamento Básico, da seguinte forma:</w:t>
      </w:r>
    </w:p>
    <w:p w14:paraId="507917B6" w14:textId="77777777" w:rsidR="00B81777" w:rsidRPr="00CB006B" w:rsidRDefault="00B81777" w:rsidP="00E20F1E">
      <w:pPr>
        <w:numPr>
          <w:ilvl w:val="0"/>
          <w:numId w:val="3"/>
        </w:numPr>
        <w:tabs>
          <w:tab w:val="left" w:pos="8789"/>
        </w:tabs>
        <w:autoSpaceDE w:val="0"/>
        <w:autoSpaceDN w:val="0"/>
        <w:adjustRightInd w:val="0"/>
        <w:ind w:left="284" w:hanging="284"/>
        <w:jc w:val="both"/>
        <w:rPr>
          <w:rFonts w:ascii="Times New Roman" w:hAnsi="Times New Roman" w:cs="Times New Roman"/>
          <w:szCs w:val="24"/>
        </w:rPr>
      </w:pPr>
      <w:r w:rsidRPr="00CB006B">
        <w:rPr>
          <w:rFonts w:ascii="Times New Roman" w:hAnsi="Times New Roman" w:cs="Times New Roman"/>
          <w:szCs w:val="24"/>
        </w:rPr>
        <w:t>garantia do acesso a serviços, em quantidade suficiente para o atendimento de suas necessidades e com qualidade adequada aos requisitos sanitários e ambientais;</w:t>
      </w:r>
    </w:p>
    <w:p w14:paraId="508F873E" w14:textId="77777777" w:rsidR="00B81777" w:rsidRPr="00CB006B" w:rsidRDefault="00B81777" w:rsidP="00E20F1E">
      <w:pPr>
        <w:numPr>
          <w:ilvl w:val="0"/>
          <w:numId w:val="3"/>
        </w:numPr>
        <w:tabs>
          <w:tab w:val="left" w:pos="8789"/>
        </w:tabs>
        <w:autoSpaceDE w:val="0"/>
        <w:autoSpaceDN w:val="0"/>
        <w:adjustRightInd w:val="0"/>
        <w:ind w:left="284" w:hanging="284"/>
        <w:jc w:val="both"/>
        <w:rPr>
          <w:rFonts w:ascii="Times New Roman" w:hAnsi="Times New Roman" w:cs="Times New Roman"/>
          <w:szCs w:val="24"/>
        </w:rPr>
      </w:pPr>
      <w:r w:rsidRPr="00CB006B">
        <w:rPr>
          <w:rFonts w:ascii="Times New Roman" w:hAnsi="Times New Roman" w:cs="Times New Roman"/>
          <w:szCs w:val="24"/>
        </w:rPr>
        <w:t>receber do regulador e do prestador informações necessárias para a defesa de seus interesses individuais ou coletivos;</w:t>
      </w:r>
    </w:p>
    <w:p w14:paraId="1242F5ED" w14:textId="77777777" w:rsidR="00BA437D" w:rsidRDefault="00B81777" w:rsidP="00BA437D">
      <w:pPr>
        <w:numPr>
          <w:ilvl w:val="0"/>
          <w:numId w:val="3"/>
        </w:numPr>
        <w:tabs>
          <w:tab w:val="left" w:pos="8789"/>
        </w:tabs>
        <w:autoSpaceDE w:val="0"/>
        <w:autoSpaceDN w:val="0"/>
        <w:adjustRightInd w:val="0"/>
        <w:ind w:left="284" w:hanging="284"/>
        <w:jc w:val="both"/>
        <w:rPr>
          <w:rFonts w:ascii="Times New Roman" w:hAnsi="Times New Roman" w:cs="Times New Roman"/>
          <w:szCs w:val="24"/>
        </w:rPr>
      </w:pPr>
      <w:r w:rsidRPr="00CB006B">
        <w:rPr>
          <w:rFonts w:ascii="Times New Roman" w:hAnsi="Times New Roman" w:cs="Times New Roman"/>
          <w:szCs w:val="24"/>
        </w:rPr>
        <w:t>recorrer, nas instâncias administrativas, de decisões e atos do prestador que afetem seus interesses, inclusive cobranças consideradas indevidas;</w:t>
      </w:r>
    </w:p>
    <w:p w14:paraId="2F29CE4F" w14:textId="2073B712" w:rsidR="00B81777" w:rsidRPr="00BA437D" w:rsidRDefault="00B81777" w:rsidP="00BA437D">
      <w:pPr>
        <w:numPr>
          <w:ilvl w:val="0"/>
          <w:numId w:val="3"/>
        </w:numPr>
        <w:tabs>
          <w:tab w:val="left" w:pos="8789"/>
        </w:tabs>
        <w:autoSpaceDE w:val="0"/>
        <w:autoSpaceDN w:val="0"/>
        <w:adjustRightInd w:val="0"/>
        <w:ind w:left="284" w:hanging="284"/>
        <w:jc w:val="both"/>
        <w:rPr>
          <w:rFonts w:ascii="Times New Roman" w:hAnsi="Times New Roman" w:cs="Times New Roman"/>
          <w:szCs w:val="24"/>
        </w:rPr>
      </w:pPr>
      <w:r w:rsidRPr="00BA437D">
        <w:rPr>
          <w:rFonts w:ascii="Times New Roman" w:hAnsi="Times New Roman" w:cs="Times New Roman"/>
          <w:szCs w:val="24"/>
        </w:rPr>
        <w:t xml:space="preserve">ter acesso a informações sobre a prestação dos serviços, inclusive as produzidas pelo regulador ou sob seu domínio; </w:t>
      </w:r>
    </w:p>
    <w:p w14:paraId="71DC6BA3" w14:textId="4C5B50A3" w:rsidR="00B81777" w:rsidRPr="00CB006B" w:rsidRDefault="00B81777" w:rsidP="00E20F1E">
      <w:pPr>
        <w:numPr>
          <w:ilvl w:val="0"/>
          <w:numId w:val="3"/>
        </w:numPr>
        <w:tabs>
          <w:tab w:val="left" w:pos="8789"/>
        </w:tabs>
        <w:autoSpaceDE w:val="0"/>
        <w:autoSpaceDN w:val="0"/>
        <w:adjustRightInd w:val="0"/>
        <w:ind w:left="284" w:hanging="284"/>
        <w:jc w:val="both"/>
        <w:rPr>
          <w:rFonts w:ascii="Times New Roman" w:hAnsi="Times New Roman" w:cs="Times New Roman"/>
          <w:szCs w:val="24"/>
        </w:rPr>
      </w:pPr>
      <w:r w:rsidRPr="00CB006B">
        <w:rPr>
          <w:rFonts w:ascii="Times New Roman" w:hAnsi="Times New Roman" w:cs="Times New Roman"/>
          <w:szCs w:val="24"/>
        </w:rPr>
        <w:lastRenderedPageBreak/>
        <w:t>participar de consultas e audiências públicas e atos públicos realizados pelo órgão regulador e de outros mecanismos</w:t>
      </w:r>
      <w:r w:rsidR="00930D60" w:rsidRPr="00CB006B">
        <w:rPr>
          <w:rFonts w:ascii="Times New Roman" w:hAnsi="Times New Roman" w:cs="Times New Roman"/>
          <w:szCs w:val="24"/>
        </w:rPr>
        <w:t>,</w:t>
      </w:r>
      <w:r w:rsidRPr="00CB006B">
        <w:rPr>
          <w:rFonts w:ascii="Times New Roman" w:hAnsi="Times New Roman" w:cs="Times New Roman"/>
          <w:szCs w:val="24"/>
        </w:rPr>
        <w:t xml:space="preserve"> e formas de controle social da gestão dos serviços; </w:t>
      </w:r>
    </w:p>
    <w:p w14:paraId="301A3C3C" w14:textId="77777777" w:rsidR="00B81777" w:rsidRPr="00CB006B" w:rsidRDefault="00B81777" w:rsidP="00E20F1E">
      <w:pPr>
        <w:numPr>
          <w:ilvl w:val="0"/>
          <w:numId w:val="3"/>
        </w:numPr>
        <w:tabs>
          <w:tab w:val="left" w:pos="8789"/>
        </w:tabs>
        <w:autoSpaceDE w:val="0"/>
        <w:autoSpaceDN w:val="0"/>
        <w:adjustRightInd w:val="0"/>
        <w:ind w:left="284" w:hanging="284"/>
        <w:jc w:val="both"/>
        <w:rPr>
          <w:rFonts w:ascii="Times New Roman" w:hAnsi="Times New Roman" w:cs="Times New Roman"/>
          <w:szCs w:val="24"/>
        </w:rPr>
      </w:pPr>
      <w:r w:rsidRPr="00CB006B">
        <w:rPr>
          <w:rFonts w:ascii="Times New Roman" w:hAnsi="Times New Roman" w:cs="Times New Roman"/>
          <w:szCs w:val="24"/>
        </w:rPr>
        <w:t xml:space="preserve">fiscalizar permanentemente, como cidadão e usuário, as atividades do prestador dos serviços e a atuação do órgão regulador; </w:t>
      </w:r>
    </w:p>
    <w:p w14:paraId="7985928D" w14:textId="319266F6" w:rsidR="00B81777" w:rsidRPr="00CB006B" w:rsidRDefault="00B81777" w:rsidP="00E20F1E">
      <w:pPr>
        <w:tabs>
          <w:tab w:val="left" w:pos="8789"/>
        </w:tabs>
        <w:autoSpaceDE w:val="0"/>
        <w:autoSpaceDN w:val="0"/>
        <w:adjustRightInd w:val="0"/>
        <w:jc w:val="both"/>
        <w:rPr>
          <w:rFonts w:ascii="Times New Roman" w:hAnsi="Times New Roman" w:cs="Times New Roman"/>
          <w:szCs w:val="24"/>
        </w:rPr>
      </w:pPr>
      <w:r w:rsidRPr="00CB006B">
        <w:rPr>
          <w:rFonts w:ascii="Times New Roman" w:hAnsi="Times New Roman" w:cs="Times New Roman"/>
          <w:szCs w:val="24"/>
        </w:rPr>
        <w:t>II</w:t>
      </w:r>
      <w:r w:rsidR="00BA437D">
        <w:rPr>
          <w:rFonts w:ascii="Times New Roman" w:hAnsi="Times New Roman" w:cs="Times New Roman"/>
          <w:szCs w:val="24"/>
        </w:rPr>
        <w:t>.</w:t>
      </w:r>
      <w:r w:rsidRPr="00CB006B">
        <w:rPr>
          <w:rFonts w:ascii="Times New Roman" w:hAnsi="Times New Roman" w:cs="Times New Roman"/>
          <w:szCs w:val="24"/>
        </w:rPr>
        <w:t xml:space="preserve"> </w:t>
      </w:r>
      <w:r w:rsidR="00BA437D">
        <w:rPr>
          <w:rFonts w:ascii="Times New Roman" w:hAnsi="Times New Roman" w:cs="Times New Roman"/>
          <w:szCs w:val="24"/>
        </w:rPr>
        <w:t>S</w:t>
      </w:r>
      <w:r w:rsidRPr="00CB006B">
        <w:rPr>
          <w:rFonts w:ascii="Times New Roman" w:hAnsi="Times New Roman" w:cs="Times New Roman"/>
          <w:szCs w:val="24"/>
        </w:rPr>
        <w:t>ão obrigações dos usuários, após a entrada em vigor desta Lei, observando-se o caráter participativo, aderir aos projetos de melhorias previstos junto ao Plano de Saneamento Básico do Município, aplicar o disposto no plano, e demais leis esparsas, no intuito de buscar-se a universalidade na prestação dos serviços, sob pena de aplicação das penalidades aplicada a cada caso, além de:</w:t>
      </w:r>
    </w:p>
    <w:p w14:paraId="14541360" w14:textId="3DCE7FC8" w:rsidR="00B81777" w:rsidRPr="00CB006B" w:rsidRDefault="00B81777" w:rsidP="00E20F1E">
      <w:pPr>
        <w:numPr>
          <w:ilvl w:val="0"/>
          <w:numId w:val="4"/>
        </w:numPr>
        <w:tabs>
          <w:tab w:val="left" w:pos="8789"/>
        </w:tabs>
        <w:autoSpaceDE w:val="0"/>
        <w:autoSpaceDN w:val="0"/>
        <w:adjustRightInd w:val="0"/>
        <w:ind w:left="284" w:hanging="284"/>
        <w:jc w:val="both"/>
        <w:rPr>
          <w:rFonts w:ascii="Times New Roman" w:hAnsi="Times New Roman" w:cs="Times New Roman"/>
          <w:szCs w:val="24"/>
        </w:rPr>
      </w:pPr>
      <w:r w:rsidRPr="00CB006B">
        <w:rPr>
          <w:rFonts w:ascii="Times New Roman" w:hAnsi="Times New Roman" w:cs="Times New Roman"/>
          <w:szCs w:val="24"/>
        </w:rPr>
        <w:t>cumprir e fazer cumprir as disposições legais, os regulamentos e as normas administrativas de regulação dos serviços;</w:t>
      </w:r>
    </w:p>
    <w:p w14:paraId="78780FEE" w14:textId="3608F605" w:rsidR="00B81777" w:rsidRPr="00CB006B" w:rsidRDefault="00B81777" w:rsidP="00E20F1E">
      <w:pPr>
        <w:numPr>
          <w:ilvl w:val="0"/>
          <w:numId w:val="4"/>
        </w:numPr>
        <w:tabs>
          <w:tab w:val="left" w:pos="8789"/>
        </w:tabs>
        <w:autoSpaceDE w:val="0"/>
        <w:autoSpaceDN w:val="0"/>
        <w:adjustRightInd w:val="0"/>
        <w:ind w:left="284" w:hanging="284"/>
        <w:jc w:val="both"/>
        <w:rPr>
          <w:rFonts w:ascii="Times New Roman" w:hAnsi="Times New Roman" w:cs="Times New Roman"/>
          <w:szCs w:val="24"/>
        </w:rPr>
      </w:pPr>
      <w:r w:rsidRPr="00CB006B">
        <w:rPr>
          <w:rFonts w:ascii="Times New Roman" w:hAnsi="Times New Roman" w:cs="Times New Roman"/>
          <w:szCs w:val="24"/>
        </w:rPr>
        <w:t>zelar pela preservação da qualidade e da integridade dos bens públicos por meio dos quais lhes são prestados os serviços;</w:t>
      </w:r>
    </w:p>
    <w:p w14:paraId="3108174C" w14:textId="10D2F9E8" w:rsidR="00B81777" w:rsidRPr="00CB006B" w:rsidRDefault="00B81777" w:rsidP="00E20F1E">
      <w:pPr>
        <w:numPr>
          <w:ilvl w:val="0"/>
          <w:numId w:val="4"/>
        </w:numPr>
        <w:tabs>
          <w:tab w:val="left" w:pos="8789"/>
        </w:tabs>
        <w:autoSpaceDE w:val="0"/>
        <w:autoSpaceDN w:val="0"/>
        <w:adjustRightInd w:val="0"/>
        <w:ind w:left="284" w:hanging="284"/>
        <w:jc w:val="both"/>
        <w:rPr>
          <w:rFonts w:ascii="Times New Roman" w:hAnsi="Times New Roman" w:cs="Times New Roman"/>
          <w:szCs w:val="24"/>
        </w:rPr>
      </w:pPr>
      <w:r w:rsidRPr="00CB006B">
        <w:rPr>
          <w:rFonts w:ascii="Times New Roman" w:hAnsi="Times New Roman" w:cs="Times New Roman"/>
          <w:szCs w:val="24"/>
        </w:rPr>
        <w:t>pagar em dia as taxas, tarifas e outros preços públicos decorrentes da disposição e prestação dos serviços;</w:t>
      </w:r>
    </w:p>
    <w:p w14:paraId="1E727F93" w14:textId="77777777" w:rsidR="00B81777" w:rsidRPr="00CB006B" w:rsidRDefault="00B81777" w:rsidP="00E20F1E">
      <w:pPr>
        <w:numPr>
          <w:ilvl w:val="0"/>
          <w:numId w:val="4"/>
        </w:numPr>
        <w:tabs>
          <w:tab w:val="left" w:pos="8789"/>
        </w:tabs>
        <w:autoSpaceDE w:val="0"/>
        <w:autoSpaceDN w:val="0"/>
        <w:adjustRightInd w:val="0"/>
        <w:ind w:left="284" w:hanging="284"/>
        <w:jc w:val="both"/>
        <w:rPr>
          <w:rFonts w:ascii="Times New Roman" w:hAnsi="Times New Roman" w:cs="Times New Roman"/>
          <w:szCs w:val="24"/>
        </w:rPr>
      </w:pPr>
      <w:r w:rsidRPr="00CB006B">
        <w:rPr>
          <w:rFonts w:ascii="Times New Roman" w:hAnsi="Times New Roman" w:cs="Times New Roman"/>
          <w:szCs w:val="24"/>
        </w:rPr>
        <w:t xml:space="preserve">levar ao conhecimento do prestador e do regulador as eventuais irregularidades na prestação dos serviços de que tenha conhecimento; </w:t>
      </w:r>
    </w:p>
    <w:p w14:paraId="2994F063" w14:textId="77777777" w:rsidR="00B81777" w:rsidRPr="00CB006B" w:rsidRDefault="00B81777" w:rsidP="00E20F1E">
      <w:pPr>
        <w:numPr>
          <w:ilvl w:val="0"/>
          <w:numId w:val="4"/>
        </w:numPr>
        <w:tabs>
          <w:tab w:val="left" w:pos="8789"/>
        </w:tabs>
        <w:autoSpaceDE w:val="0"/>
        <w:autoSpaceDN w:val="0"/>
        <w:adjustRightInd w:val="0"/>
        <w:ind w:left="284" w:hanging="284"/>
        <w:jc w:val="both"/>
        <w:rPr>
          <w:rFonts w:ascii="Times New Roman" w:hAnsi="Times New Roman" w:cs="Times New Roman"/>
          <w:szCs w:val="24"/>
        </w:rPr>
      </w:pPr>
      <w:r w:rsidRPr="00CB006B">
        <w:rPr>
          <w:rFonts w:ascii="Times New Roman" w:hAnsi="Times New Roman" w:cs="Times New Roman"/>
          <w:szCs w:val="24"/>
        </w:rPr>
        <w:t xml:space="preserve">cumprir os códigos e posturas municipais, estaduais e federais, relativos às questões sanitárias, a edificações e ao uso dos equipamentos públicos afetados pelos serviços de saneamento básico; </w:t>
      </w:r>
    </w:p>
    <w:p w14:paraId="51D6D277" w14:textId="77777777" w:rsidR="00B81777" w:rsidRPr="00CB006B" w:rsidRDefault="00B81777" w:rsidP="00E20F1E">
      <w:pPr>
        <w:numPr>
          <w:ilvl w:val="0"/>
          <w:numId w:val="4"/>
        </w:numPr>
        <w:tabs>
          <w:tab w:val="left" w:pos="8789"/>
        </w:tabs>
        <w:autoSpaceDE w:val="0"/>
        <w:autoSpaceDN w:val="0"/>
        <w:adjustRightInd w:val="0"/>
        <w:ind w:left="284" w:hanging="284"/>
        <w:jc w:val="both"/>
        <w:rPr>
          <w:rFonts w:ascii="Times New Roman" w:hAnsi="Times New Roman" w:cs="Times New Roman"/>
          <w:szCs w:val="24"/>
        </w:rPr>
      </w:pPr>
      <w:r w:rsidRPr="00CB006B">
        <w:rPr>
          <w:rFonts w:ascii="Times New Roman" w:hAnsi="Times New Roman" w:cs="Times New Roman"/>
          <w:szCs w:val="24"/>
        </w:rPr>
        <w:t xml:space="preserve">executar, por intermédio do prestador, as ligações do imóvel de sua propriedade ou domínio às redes públicas de abastecimento de água e de coleta de esgotos, nos logradouros dotados destes serviços, nos termos desta Lei e seus regulamentos; </w:t>
      </w:r>
    </w:p>
    <w:p w14:paraId="39550A87" w14:textId="77777777" w:rsidR="00B81777" w:rsidRPr="00CB006B" w:rsidRDefault="00B81777" w:rsidP="00E20F1E">
      <w:pPr>
        <w:numPr>
          <w:ilvl w:val="0"/>
          <w:numId w:val="4"/>
        </w:numPr>
        <w:tabs>
          <w:tab w:val="left" w:pos="8789"/>
        </w:tabs>
        <w:autoSpaceDE w:val="0"/>
        <w:autoSpaceDN w:val="0"/>
        <w:adjustRightInd w:val="0"/>
        <w:ind w:left="284" w:hanging="284"/>
        <w:jc w:val="both"/>
        <w:rPr>
          <w:rFonts w:ascii="Times New Roman" w:hAnsi="Times New Roman" w:cs="Times New Roman"/>
          <w:szCs w:val="24"/>
        </w:rPr>
      </w:pPr>
      <w:r w:rsidRPr="00CB006B">
        <w:rPr>
          <w:rFonts w:ascii="Times New Roman" w:hAnsi="Times New Roman" w:cs="Times New Roman"/>
          <w:szCs w:val="24"/>
        </w:rPr>
        <w:t xml:space="preserve">responder, civil e criminalmente, pelos danos que, direta ou indiretamente, causar às instalações dos sistemas públicos de saneamento básico; </w:t>
      </w:r>
    </w:p>
    <w:p w14:paraId="0E81BB15" w14:textId="5E88AD3A" w:rsidR="00B81777" w:rsidRPr="00CB006B" w:rsidRDefault="00B81777" w:rsidP="00E20F1E">
      <w:pPr>
        <w:numPr>
          <w:ilvl w:val="0"/>
          <w:numId w:val="4"/>
        </w:numPr>
        <w:tabs>
          <w:tab w:val="left" w:pos="8789"/>
        </w:tabs>
        <w:autoSpaceDE w:val="0"/>
        <w:autoSpaceDN w:val="0"/>
        <w:adjustRightInd w:val="0"/>
        <w:ind w:left="284" w:hanging="284"/>
        <w:jc w:val="both"/>
        <w:rPr>
          <w:rFonts w:ascii="Times New Roman" w:hAnsi="Times New Roman" w:cs="Times New Roman"/>
          <w:szCs w:val="24"/>
        </w:rPr>
      </w:pPr>
      <w:r w:rsidRPr="00CB006B">
        <w:rPr>
          <w:rFonts w:ascii="Times New Roman" w:hAnsi="Times New Roman" w:cs="Times New Roman"/>
          <w:szCs w:val="24"/>
        </w:rPr>
        <w:t xml:space="preserve">permitir o acesso do prestador e dos agentes fiscais às instalações </w:t>
      </w:r>
      <w:r w:rsidR="00E53EC3" w:rsidRPr="00CB006B">
        <w:rPr>
          <w:rFonts w:ascii="Times New Roman" w:hAnsi="Times New Roman" w:cs="Times New Roman"/>
          <w:szCs w:val="24"/>
        </w:rPr>
        <w:t>hidrossanitárias</w:t>
      </w:r>
      <w:r w:rsidRPr="00CB006B">
        <w:rPr>
          <w:rFonts w:ascii="Times New Roman" w:hAnsi="Times New Roman" w:cs="Times New Roman"/>
          <w:szCs w:val="24"/>
        </w:rPr>
        <w:t xml:space="preserve"> do imóvel, para inspeções relacionadas à utilização dos serviços de saneamento básico, observado o direito à privacidade; </w:t>
      </w:r>
    </w:p>
    <w:p w14:paraId="21F2C689" w14:textId="77777777" w:rsidR="00B81777" w:rsidRPr="00CB006B" w:rsidRDefault="00B81777" w:rsidP="00E20F1E">
      <w:pPr>
        <w:numPr>
          <w:ilvl w:val="0"/>
          <w:numId w:val="4"/>
        </w:numPr>
        <w:tabs>
          <w:tab w:val="left" w:pos="8789"/>
        </w:tabs>
        <w:autoSpaceDE w:val="0"/>
        <w:autoSpaceDN w:val="0"/>
        <w:adjustRightInd w:val="0"/>
        <w:ind w:left="284" w:hanging="284"/>
        <w:jc w:val="both"/>
        <w:rPr>
          <w:rFonts w:ascii="Times New Roman" w:hAnsi="Times New Roman" w:cs="Times New Roman"/>
          <w:szCs w:val="24"/>
        </w:rPr>
      </w:pPr>
      <w:r w:rsidRPr="00CB006B">
        <w:rPr>
          <w:rFonts w:ascii="Times New Roman" w:hAnsi="Times New Roman" w:cs="Times New Roman"/>
          <w:szCs w:val="24"/>
        </w:rPr>
        <w:t xml:space="preserve">utilizar corretamente e com racionalidade os serviços colocados à sua disposição, evitando desperdícios e uso inadequado dos equipamentos e instalações; </w:t>
      </w:r>
    </w:p>
    <w:p w14:paraId="79B72831" w14:textId="77777777" w:rsidR="00B81777" w:rsidRPr="00CB006B" w:rsidRDefault="00B81777" w:rsidP="00E20F1E">
      <w:pPr>
        <w:numPr>
          <w:ilvl w:val="0"/>
          <w:numId w:val="4"/>
        </w:numPr>
        <w:tabs>
          <w:tab w:val="left" w:pos="8789"/>
        </w:tabs>
        <w:autoSpaceDE w:val="0"/>
        <w:autoSpaceDN w:val="0"/>
        <w:adjustRightInd w:val="0"/>
        <w:ind w:left="284" w:hanging="284"/>
        <w:jc w:val="both"/>
        <w:rPr>
          <w:rFonts w:ascii="Times New Roman" w:hAnsi="Times New Roman" w:cs="Times New Roman"/>
          <w:szCs w:val="24"/>
        </w:rPr>
      </w:pPr>
      <w:r w:rsidRPr="00CB006B">
        <w:rPr>
          <w:rFonts w:ascii="Times New Roman" w:hAnsi="Times New Roman" w:cs="Times New Roman"/>
          <w:szCs w:val="24"/>
        </w:rPr>
        <w:t>comunicar quaisquer mudanças das condições de uso ou de ocupação dos imóveis de sua propriedade ou domínio; e</w:t>
      </w:r>
    </w:p>
    <w:p w14:paraId="028DE960" w14:textId="77777777" w:rsidR="00B81777" w:rsidRPr="00CB006B" w:rsidRDefault="00B81777" w:rsidP="00E20F1E">
      <w:pPr>
        <w:numPr>
          <w:ilvl w:val="0"/>
          <w:numId w:val="4"/>
        </w:numPr>
        <w:tabs>
          <w:tab w:val="left" w:pos="8789"/>
        </w:tabs>
        <w:autoSpaceDE w:val="0"/>
        <w:autoSpaceDN w:val="0"/>
        <w:adjustRightInd w:val="0"/>
        <w:ind w:left="284" w:hanging="284"/>
        <w:jc w:val="both"/>
        <w:rPr>
          <w:rFonts w:ascii="Times New Roman" w:hAnsi="Times New Roman" w:cs="Times New Roman"/>
          <w:szCs w:val="24"/>
        </w:rPr>
      </w:pPr>
      <w:r w:rsidRPr="00CB006B">
        <w:rPr>
          <w:rFonts w:ascii="Times New Roman" w:hAnsi="Times New Roman" w:cs="Times New Roman"/>
          <w:szCs w:val="24"/>
        </w:rPr>
        <w:t>responder pelos débitos relativos aos serviços de saneamento básico de que for usuário, ou, solidariamente, por débitos relativos à imóvel de locação do qual for proprietário, titular do domínio útil, possuidor a qualquer título ou usufrutuário.</w:t>
      </w:r>
    </w:p>
    <w:p w14:paraId="193EA7DF" w14:textId="77777777" w:rsidR="00B81777" w:rsidRPr="00CB006B" w:rsidRDefault="00B81777" w:rsidP="00CB006B">
      <w:pPr>
        <w:tabs>
          <w:tab w:val="left" w:pos="8789"/>
        </w:tabs>
        <w:autoSpaceDE w:val="0"/>
        <w:autoSpaceDN w:val="0"/>
        <w:adjustRightInd w:val="0"/>
        <w:jc w:val="both"/>
        <w:rPr>
          <w:rFonts w:ascii="Times New Roman" w:hAnsi="Times New Roman" w:cs="Times New Roman"/>
          <w:b/>
          <w:bCs/>
          <w:szCs w:val="24"/>
          <w:highlight w:val="yellow"/>
        </w:rPr>
      </w:pPr>
    </w:p>
    <w:p w14:paraId="13BADEFF" w14:textId="4850772C" w:rsidR="00B81777" w:rsidRPr="00CB006B" w:rsidRDefault="00B81777" w:rsidP="00E20F1E">
      <w:pPr>
        <w:tabs>
          <w:tab w:val="left" w:pos="8789"/>
        </w:tabs>
        <w:autoSpaceDE w:val="0"/>
        <w:autoSpaceDN w:val="0"/>
        <w:adjustRightInd w:val="0"/>
        <w:jc w:val="center"/>
        <w:rPr>
          <w:rFonts w:ascii="Times New Roman" w:hAnsi="Times New Roman" w:cs="Times New Roman"/>
          <w:b/>
          <w:bCs/>
          <w:szCs w:val="24"/>
        </w:rPr>
      </w:pPr>
      <w:r w:rsidRPr="00CB006B">
        <w:rPr>
          <w:rFonts w:ascii="Times New Roman" w:hAnsi="Times New Roman" w:cs="Times New Roman"/>
          <w:b/>
          <w:bCs/>
          <w:szCs w:val="24"/>
        </w:rPr>
        <w:t xml:space="preserve">CAPÍTULO </w:t>
      </w:r>
      <w:r w:rsidR="007A057B" w:rsidRPr="00CB006B">
        <w:rPr>
          <w:rFonts w:ascii="Times New Roman" w:hAnsi="Times New Roman" w:cs="Times New Roman"/>
          <w:b/>
          <w:bCs/>
          <w:szCs w:val="24"/>
        </w:rPr>
        <w:t>VIII</w:t>
      </w:r>
    </w:p>
    <w:p w14:paraId="0309A3F9" w14:textId="77777777" w:rsidR="00B81777" w:rsidRDefault="00B81777" w:rsidP="00E20F1E">
      <w:pPr>
        <w:tabs>
          <w:tab w:val="left" w:pos="8789"/>
        </w:tabs>
        <w:autoSpaceDE w:val="0"/>
        <w:autoSpaceDN w:val="0"/>
        <w:adjustRightInd w:val="0"/>
        <w:jc w:val="center"/>
        <w:rPr>
          <w:rFonts w:ascii="Times New Roman" w:hAnsi="Times New Roman" w:cs="Times New Roman"/>
          <w:b/>
          <w:bCs/>
          <w:szCs w:val="24"/>
        </w:rPr>
      </w:pPr>
      <w:r w:rsidRPr="00CB006B">
        <w:rPr>
          <w:rFonts w:ascii="Times New Roman" w:hAnsi="Times New Roman" w:cs="Times New Roman"/>
          <w:b/>
          <w:bCs/>
          <w:szCs w:val="24"/>
        </w:rPr>
        <w:t>DAS INFRAÇÕES E PENALIDADES</w:t>
      </w:r>
    </w:p>
    <w:p w14:paraId="537CF695" w14:textId="77777777" w:rsidR="00EE75CF" w:rsidRPr="00CB006B" w:rsidRDefault="00EE75CF" w:rsidP="00E20F1E">
      <w:pPr>
        <w:tabs>
          <w:tab w:val="left" w:pos="8789"/>
        </w:tabs>
        <w:autoSpaceDE w:val="0"/>
        <w:autoSpaceDN w:val="0"/>
        <w:adjustRightInd w:val="0"/>
        <w:jc w:val="center"/>
        <w:rPr>
          <w:rFonts w:ascii="Times New Roman" w:hAnsi="Times New Roman" w:cs="Times New Roman"/>
          <w:b/>
          <w:bCs/>
          <w:szCs w:val="24"/>
        </w:rPr>
      </w:pPr>
    </w:p>
    <w:p w14:paraId="0542B9AD" w14:textId="77777777" w:rsidR="00B81777" w:rsidRPr="00CB006B" w:rsidRDefault="00B81777" w:rsidP="00E20F1E">
      <w:pPr>
        <w:tabs>
          <w:tab w:val="left" w:pos="8789"/>
        </w:tabs>
        <w:autoSpaceDE w:val="0"/>
        <w:autoSpaceDN w:val="0"/>
        <w:adjustRightInd w:val="0"/>
        <w:jc w:val="center"/>
        <w:rPr>
          <w:rFonts w:ascii="Times New Roman" w:hAnsi="Times New Roman" w:cs="Times New Roman"/>
          <w:b/>
          <w:bCs/>
          <w:szCs w:val="24"/>
        </w:rPr>
      </w:pPr>
      <w:r w:rsidRPr="00CB006B">
        <w:rPr>
          <w:rFonts w:ascii="Times New Roman" w:hAnsi="Times New Roman" w:cs="Times New Roman"/>
          <w:b/>
          <w:bCs/>
          <w:szCs w:val="24"/>
        </w:rPr>
        <w:t>Seção I</w:t>
      </w:r>
    </w:p>
    <w:p w14:paraId="6BD9D0E6" w14:textId="77777777" w:rsidR="00B81777" w:rsidRPr="00CB006B" w:rsidRDefault="00B81777" w:rsidP="00E20F1E">
      <w:pPr>
        <w:tabs>
          <w:tab w:val="left" w:pos="8789"/>
        </w:tabs>
        <w:autoSpaceDE w:val="0"/>
        <w:autoSpaceDN w:val="0"/>
        <w:adjustRightInd w:val="0"/>
        <w:jc w:val="center"/>
        <w:rPr>
          <w:rFonts w:ascii="Times New Roman" w:hAnsi="Times New Roman" w:cs="Times New Roman"/>
          <w:b/>
          <w:bCs/>
          <w:szCs w:val="24"/>
        </w:rPr>
      </w:pPr>
      <w:r w:rsidRPr="00CB006B">
        <w:rPr>
          <w:rFonts w:ascii="Times New Roman" w:hAnsi="Times New Roman" w:cs="Times New Roman"/>
          <w:b/>
          <w:bCs/>
          <w:szCs w:val="24"/>
        </w:rPr>
        <w:t>Das Infrações</w:t>
      </w:r>
    </w:p>
    <w:p w14:paraId="1E300A75" w14:textId="77777777" w:rsidR="00B81777" w:rsidRPr="00CB006B" w:rsidRDefault="00B81777" w:rsidP="00CB006B">
      <w:pPr>
        <w:tabs>
          <w:tab w:val="left" w:pos="8789"/>
        </w:tabs>
        <w:autoSpaceDE w:val="0"/>
        <w:autoSpaceDN w:val="0"/>
        <w:adjustRightInd w:val="0"/>
        <w:jc w:val="both"/>
        <w:rPr>
          <w:rFonts w:ascii="Times New Roman" w:hAnsi="Times New Roman" w:cs="Times New Roman"/>
          <w:szCs w:val="24"/>
          <w:highlight w:val="yellow"/>
        </w:rPr>
      </w:pPr>
    </w:p>
    <w:p w14:paraId="340DEA92" w14:textId="77777777" w:rsidR="00B81777" w:rsidRPr="00CB006B" w:rsidRDefault="00B81777" w:rsidP="00CB006B">
      <w:pPr>
        <w:tabs>
          <w:tab w:val="left" w:pos="8789"/>
        </w:tabs>
        <w:autoSpaceDE w:val="0"/>
        <w:autoSpaceDN w:val="0"/>
        <w:adjustRightInd w:val="0"/>
        <w:jc w:val="both"/>
        <w:rPr>
          <w:rFonts w:ascii="Times New Roman" w:hAnsi="Times New Roman" w:cs="Times New Roman"/>
          <w:szCs w:val="24"/>
        </w:rPr>
      </w:pPr>
      <w:r w:rsidRPr="00CB006B">
        <w:rPr>
          <w:rFonts w:ascii="Times New Roman" w:hAnsi="Times New Roman" w:cs="Times New Roman"/>
          <w:b/>
          <w:szCs w:val="24"/>
        </w:rPr>
        <w:t>Art. 51.</w:t>
      </w:r>
      <w:r w:rsidRPr="00CB006B">
        <w:rPr>
          <w:rFonts w:ascii="Times New Roman" w:hAnsi="Times New Roman" w:cs="Times New Roman"/>
          <w:szCs w:val="24"/>
        </w:rPr>
        <w:t xml:space="preserve"> Sem prejuízo das demais disposições desta Lei e das normas de posturas pertinentes, as seguintes ocorrências constituem infrações dos usuários efetivos ou potenciais dos serviços:</w:t>
      </w:r>
    </w:p>
    <w:p w14:paraId="14ECA222" w14:textId="31DECB4D" w:rsidR="00B81777" w:rsidRPr="00CB006B" w:rsidRDefault="00B81777" w:rsidP="00E20F1E">
      <w:pPr>
        <w:tabs>
          <w:tab w:val="left" w:pos="8789"/>
        </w:tabs>
        <w:autoSpaceDE w:val="0"/>
        <w:autoSpaceDN w:val="0"/>
        <w:adjustRightInd w:val="0"/>
        <w:jc w:val="both"/>
        <w:rPr>
          <w:rFonts w:ascii="Times New Roman" w:hAnsi="Times New Roman" w:cs="Times New Roman"/>
          <w:szCs w:val="24"/>
        </w:rPr>
      </w:pPr>
      <w:r w:rsidRPr="00CB006B">
        <w:rPr>
          <w:rFonts w:ascii="Times New Roman" w:hAnsi="Times New Roman" w:cs="Times New Roman"/>
          <w:szCs w:val="24"/>
        </w:rPr>
        <w:t>I</w:t>
      </w:r>
      <w:r w:rsidR="003F7724">
        <w:rPr>
          <w:rFonts w:ascii="Times New Roman" w:hAnsi="Times New Roman" w:cs="Times New Roman"/>
          <w:szCs w:val="24"/>
        </w:rPr>
        <w:t>.</w:t>
      </w:r>
      <w:r w:rsidRPr="00CB006B">
        <w:rPr>
          <w:rFonts w:ascii="Times New Roman" w:hAnsi="Times New Roman" w:cs="Times New Roman"/>
          <w:szCs w:val="24"/>
        </w:rPr>
        <w:t xml:space="preserve"> </w:t>
      </w:r>
      <w:r w:rsidR="003F7724">
        <w:rPr>
          <w:rFonts w:ascii="Times New Roman" w:hAnsi="Times New Roman" w:cs="Times New Roman"/>
          <w:szCs w:val="24"/>
        </w:rPr>
        <w:t>I</w:t>
      </w:r>
      <w:r w:rsidRPr="00CB006B">
        <w:rPr>
          <w:rFonts w:ascii="Times New Roman" w:hAnsi="Times New Roman" w:cs="Times New Roman"/>
          <w:szCs w:val="24"/>
        </w:rPr>
        <w:t>ntervenção de qualquer modo nas instalações dos sistemas públicos de saneamento básico;</w:t>
      </w:r>
    </w:p>
    <w:p w14:paraId="5514A394" w14:textId="3B8BAF11" w:rsidR="00B81777" w:rsidRPr="00CB006B" w:rsidRDefault="00B81777" w:rsidP="00E20F1E">
      <w:pPr>
        <w:tabs>
          <w:tab w:val="left" w:pos="8789"/>
        </w:tabs>
        <w:autoSpaceDE w:val="0"/>
        <w:autoSpaceDN w:val="0"/>
        <w:adjustRightInd w:val="0"/>
        <w:ind w:hanging="1"/>
        <w:jc w:val="both"/>
        <w:rPr>
          <w:rFonts w:ascii="Times New Roman" w:hAnsi="Times New Roman" w:cs="Times New Roman"/>
          <w:szCs w:val="24"/>
        </w:rPr>
      </w:pPr>
      <w:r w:rsidRPr="00CB006B">
        <w:rPr>
          <w:rFonts w:ascii="Times New Roman" w:hAnsi="Times New Roman" w:cs="Times New Roman"/>
          <w:szCs w:val="24"/>
        </w:rPr>
        <w:t>II</w:t>
      </w:r>
      <w:r w:rsidR="003F7724">
        <w:rPr>
          <w:rFonts w:ascii="Times New Roman" w:hAnsi="Times New Roman" w:cs="Times New Roman"/>
          <w:szCs w:val="24"/>
        </w:rPr>
        <w:t>.</w:t>
      </w:r>
      <w:r w:rsidRPr="00CB006B">
        <w:rPr>
          <w:rFonts w:ascii="Times New Roman" w:hAnsi="Times New Roman" w:cs="Times New Roman"/>
          <w:szCs w:val="24"/>
        </w:rPr>
        <w:t xml:space="preserve"> </w:t>
      </w:r>
      <w:r w:rsidR="003F7724">
        <w:rPr>
          <w:rFonts w:ascii="Times New Roman" w:hAnsi="Times New Roman" w:cs="Times New Roman"/>
          <w:szCs w:val="24"/>
        </w:rPr>
        <w:t>V</w:t>
      </w:r>
      <w:r w:rsidRPr="00CB006B">
        <w:rPr>
          <w:rFonts w:ascii="Times New Roman" w:hAnsi="Times New Roman" w:cs="Times New Roman"/>
          <w:szCs w:val="24"/>
        </w:rPr>
        <w:t>iolação ou retirada de hidrômetros, de limitador de vazão ou do lacre de suspensão do fornecimento de água da ligação predial;</w:t>
      </w:r>
    </w:p>
    <w:p w14:paraId="13D44B92" w14:textId="01C92580" w:rsidR="00B81777" w:rsidRPr="00CB006B" w:rsidRDefault="00B81777" w:rsidP="00E20F1E">
      <w:pPr>
        <w:tabs>
          <w:tab w:val="left" w:pos="8789"/>
        </w:tabs>
        <w:autoSpaceDE w:val="0"/>
        <w:autoSpaceDN w:val="0"/>
        <w:adjustRightInd w:val="0"/>
        <w:ind w:hanging="1"/>
        <w:jc w:val="both"/>
        <w:rPr>
          <w:rFonts w:ascii="Times New Roman" w:hAnsi="Times New Roman" w:cs="Times New Roman"/>
          <w:szCs w:val="24"/>
        </w:rPr>
      </w:pPr>
      <w:r w:rsidRPr="00CB006B">
        <w:rPr>
          <w:rFonts w:ascii="Times New Roman" w:hAnsi="Times New Roman" w:cs="Times New Roman"/>
          <w:szCs w:val="24"/>
        </w:rPr>
        <w:t>III</w:t>
      </w:r>
      <w:r w:rsidR="003F7724">
        <w:rPr>
          <w:rFonts w:ascii="Times New Roman" w:hAnsi="Times New Roman" w:cs="Times New Roman"/>
          <w:szCs w:val="24"/>
        </w:rPr>
        <w:t>.</w:t>
      </w:r>
      <w:r w:rsidRPr="00CB006B">
        <w:rPr>
          <w:rFonts w:ascii="Times New Roman" w:hAnsi="Times New Roman" w:cs="Times New Roman"/>
          <w:szCs w:val="24"/>
        </w:rPr>
        <w:t xml:space="preserve"> </w:t>
      </w:r>
      <w:r w:rsidR="003F7724">
        <w:rPr>
          <w:rFonts w:ascii="Times New Roman" w:hAnsi="Times New Roman" w:cs="Times New Roman"/>
          <w:szCs w:val="24"/>
        </w:rPr>
        <w:t>U</w:t>
      </w:r>
      <w:r w:rsidRPr="00CB006B">
        <w:rPr>
          <w:rFonts w:ascii="Times New Roman" w:hAnsi="Times New Roman" w:cs="Times New Roman"/>
          <w:szCs w:val="24"/>
        </w:rPr>
        <w:t>tilização da ligação predial de esgoto para esgotamento conjunto de outro imóvel sem autorização e cadastramento junto ao prestador do serviço;</w:t>
      </w:r>
    </w:p>
    <w:p w14:paraId="5263DB9B" w14:textId="12E0A3E8" w:rsidR="00B81777" w:rsidRPr="00CB006B" w:rsidRDefault="00B81777" w:rsidP="00E20F1E">
      <w:pPr>
        <w:tabs>
          <w:tab w:val="left" w:pos="8789"/>
        </w:tabs>
        <w:autoSpaceDE w:val="0"/>
        <w:autoSpaceDN w:val="0"/>
        <w:adjustRightInd w:val="0"/>
        <w:ind w:hanging="1"/>
        <w:jc w:val="both"/>
        <w:rPr>
          <w:rFonts w:ascii="Times New Roman" w:hAnsi="Times New Roman" w:cs="Times New Roman"/>
          <w:szCs w:val="24"/>
        </w:rPr>
      </w:pPr>
      <w:r w:rsidRPr="00CB006B">
        <w:rPr>
          <w:rFonts w:ascii="Times New Roman" w:hAnsi="Times New Roman" w:cs="Times New Roman"/>
          <w:szCs w:val="24"/>
        </w:rPr>
        <w:t>IV</w:t>
      </w:r>
      <w:r w:rsidR="003F7724">
        <w:rPr>
          <w:rFonts w:ascii="Times New Roman" w:hAnsi="Times New Roman" w:cs="Times New Roman"/>
          <w:szCs w:val="24"/>
        </w:rPr>
        <w:t>.</w:t>
      </w:r>
      <w:r w:rsidRPr="00CB006B">
        <w:rPr>
          <w:rFonts w:ascii="Times New Roman" w:hAnsi="Times New Roman" w:cs="Times New Roman"/>
          <w:szCs w:val="24"/>
        </w:rPr>
        <w:t xml:space="preserve"> </w:t>
      </w:r>
      <w:r w:rsidR="003F7724">
        <w:rPr>
          <w:rFonts w:ascii="Times New Roman" w:hAnsi="Times New Roman" w:cs="Times New Roman"/>
          <w:szCs w:val="24"/>
        </w:rPr>
        <w:t>L</w:t>
      </w:r>
      <w:r w:rsidRPr="00CB006B">
        <w:rPr>
          <w:rFonts w:ascii="Times New Roman" w:hAnsi="Times New Roman" w:cs="Times New Roman"/>
          <w:szCs w:val="24"/>
        </w:rPr>
        <w:t>ançamento de águas pluviais ou de esgoto não doméstico de característica incompatível nas instalações de esgotamento sanitário;</w:t>
      </w:r>
    </w:p>
    <w:p w14:paraId="5BECB2A8" w14:textId="50873E82" w:rsidR="00B81777" w:rsidRPr="00CB006B" w:rsidRDefault="00B81777" w:rsidP="00E20F1E">
      <w:pPr>
        <w:tabs>
          <w:tab w:val="left" w:pos="8789"/>
        </w:tabs>
        <w:autoSpaceDE w:val="0"/>
        <w:autoSpaceDN w:val="0"/>
        <w:adjustRightInd w:val="0"/>
        <w:ind w:hanging="1"/>
        <w:jc w:val="both"/>
        <w:rPr>
          <w:rFonts w:ascii="Times New Roman" w:hAnsi="Times New Roman" w:cs="Times New Roman"/>
          <w:szCs w:val="24"/>
        </w:rPr>
      </w:pPr>
      <w:r w:rsidRPr="00CB006B">
        <w:rPr>
          <w:rFonts w:ascii="Times New Roman" w:hAnsi="Times New Roman" w:cs="Times New Roman"/>
          <w:szCs w:val="24"/>
        </w:rPr>
        <w:t>V</w:t>
      </w:r>
      <w:r w:rsidR="003F7724">
        <w:rPr>
          <w:rFonts w:ascii="Times New Roman" w:hAnsi="Times New Roman" w:cs="Times New Roman"/>
          <w:szCs w:val="24"/>
        </w:rPr>
        <w:t>.</w:t>
      </w:r>
      <w:r w:rsidRPr="00CB006B">
        <w:rPr>
          <w:rFonts w:ascii="Times New Roman" w:hAnsi="Times New Roman" w:cs="Times New Roman"/>
          <w:szCs w:val="24"/>
        </w:rPr>
        <w:t xml:space="preserve"> </w:t>
      </w:r>
      <w:r w:rsidR="003F7724">
        <w:rPr>
          <w:rFonts w:ascii="Times New Roman" w:hAnsi="Times New Roman" w:cs="Times New Roman"/>
          <w:szCs w:val="24"/>
        </w:rPr>
        <w:t>L</w:t>
      </w:r>
      <w:r w:rsidRPr="00CB006B">
        <w:rPr>
          <w:rFonts w:ascii="Times New Roman" w:hAnsi="Times New Roman" w:cs="Times New Roman"/>
          <w:szCs w:val="24"/>
        </w:rPr>
        <w:t>igações prediais clandestinas de água ou de esgotos sanitários nas respectivas redes públicas;</w:t>
      </w:r>
    </w:p>
    <w:p w14:paraId="228EBFB5" w14:textId="64216A4B" w:rsidR="00B81777" w:rsidRPr="00CB006B" w:rsidRDefault="00B81777" w:rsidP="00E20F1E">
      <w:pPr>
        <w:tabs>
          <w:tab w:val="left" w:pos="8789"/>
        </w:tabs>
        <w:autoSpaceDE w:val="0"/>
        <w:autoSpaceDN w:val="0"/>
        <w:adjustRightInd w:val="0"/>
        <w:ind w:hanging="1"/>
        <w:jc w:val="both"/>
        <w:rPr>
          <w:rFonts w:ascii="Times New Roman" w:hAnsi="Times New Roman" w:cs="Times New Roman"/>
          <w:szCs w:val="24"/>
        </w:rPr>
      </w:pPr>
      <w:r w:rsidRPr="00CB006B">
        <w:rPr>
          <w:rFonts w:ascii="Times New Roman" w:hAnsi="Times New Roman" w:cs="Times New Roman"/>
          <w:szCs w:val="24"/>
        </w:rPr>
        <w:lastRenderedPageBreak/>
        <w:t>VI</w:t>
      </w:r>
      <w:r w:rsidR="003F7724">
        <w:rPr>
          <w:rFonts w:ascii="Times New Roman" w:hAnsi="Times New Roman" w:cs="Times New Roman"/>
          <w:szCs w:val="24"/>
        </w:rPr>
        <w:t>. D</w:t>
      </w:r>
      <w:r w:rsidRPr="00CB006B">
        <w:rPr>
          <w:rFonts w:ascii="Times New Roman" w:hAnsi="Times New Roman" w:cs="Times New Roman"/>
          <w:szCs w:val="24"/>
        </w:rPr>
        <w:t>isposição de recipientes de resíduos sólidos domiciliares para coleta no passeio, na via pública ou em qualquer outro local destinado à coleta fora dos dias e horários estabelecidos;</w:t>
      </w:r>
    </w:p>
    <w:p w14:paraId="595D5313" w14:textId="5A12B16D" w:rsidR="00B81777" w:rsidRPr="00CB006B" w:rsidRDefault="00B81777" w:rsidP="00E20F1E">
      <w:pPr>
        <w:tabs>
          <w:tab w:val="left" w:pos="8789"/>
        </w:tabs>
        <w:autoSpaceDE w:val="0"/>
        <w:autoSpaceDN w:val="0"/>
        <w:adjustRightInd w:val="0"/>
        <w:ind w:hanging="1"/>
        <w:jc w:val="both"/>
        <w:rPr>
          <w:rFonts w:ascii="Times New Roman" w:hAnsi="Times New Roman" w:cs="Times New Roman"/>
          <w:szCs w:val="24"/>
        </w:rPr>
      </w:pPr>
      <w:r w:rsidRPr="00CB006B">
        <w:rPr>
          <w:rFonts w:ascii="Times New Roman" w:hAnsi="Times New Roman" w:cs="Times New Roman"/>
          <w:szCs w:val="24"/>
        </w:rPr>
        <w:t>VII</w:t>
      </w:r>
      <w:r w:rsidR="003F7724">
        <w:rPr>
          <w:rFonts w:ascii="Times New Roman" w:hAnsi="Times New Roman" w:cs="Times New Roman"/>
          <w:szCs w:val="24"/>
        </w:rPr>
        <w:t>.</w:t>
      </w:r>
      <w:r w:rsidRPr="00CB006B">
        <w:rPr>
          <w:rFonts w:ascii="Times New Roman" w:hAnsi="Times New Roman" w:cs="Times New Roman"/>
          <w:szCs w:val="24"/>
        </w:rPr>
        <w:t xml:space="preserve"> </w:t>
      </w:r>
      <w:r w:rsidR="003F7724">
        <w:rPr>
          <w:rFonts w:ascii="Times New Roman" w:hAnsi="Times New Roman" w:cs="Times New Roman"/>
          <w:szCs w:val="24"/>
        </w:rPr>
        <w:t>D</w:t>
      </w:r>
      <w:r w:rsidRPr="00CB006B">
        <w:rPr>
          <w:rFonts w:ascii="Times New Roman" w:hAnsi="Times New Roman" w:cs="Times New Roman"/>
          <w:szCs w:val="24"/>
        </w:rPr>
        <w:t>isposição de resíduos sólidos de qualquer espécie, acondicionados ou não, em qualquer local não autorizado, particularmente, via pública, terrenos públicos ou privados, cursos d’água, áreas de várzea, poços e cacimbas, mananciais e respectivas áreas de drenagem;</w:t>
      </w:r>
    </w:p>
    <w:p w14:paraId="6C48F550" w14:textId="4399C1B1" w:rsidR="00B81777" w:rsidRPr="00CB006B" w:rsidRDefault="00B81777" w:rsidP="00E20F1E">
      <w:pPr>
        <w:tabs>
          <w:tab w:val="left" w:pos="8789"/>
        </w:tabs>
        <w:autoSpaceDE w:val="0"/>
        <w:autoSpaceDN w:val="0"/>
        <w:adjustRightInd w:val="0"/>
        <w:ind w:hanging="1"/>
        <w:jc w:val="both"/>
        <w:rPr>
          <w:rFonts w:ascii="Times New Roman" w:hAnsi="Times New Roman" w:cs="Times New Roman"/>
          <w:szCs w:val="24"/>
        </w:rPr>
      </w:pPr>
      <w:r w:rsidRPr="00CB006B">
        <w:rPr>
          <w:rFonts w:ascii="Times New Roman" w:hAnsi="Times New Roman" w:cs="Times New Roman"/>
          <w:szCs w:val="24"/>
        </w:rPr>
        <w:t>VIII</w:t>
      </w:r>
      <w:r w:rsidR="003F7724">
        <w:rPr>
          <w:rFonts w:ascii="Times New Roman" w:hAnsi="Times New Roman" w:cs="Times New Roman"/>
          <w:szCs w:val="24"/>
        </w:rPr>
        <w:t>. L</w:t>
      </w:r>
      <w:r w:rsidRPr="00CB006B">
        <w:rPr>
          <w:rFonts w:ascii="Times New Roman" w:hAnsi="Times New Roman" w:cs="Times New Roman"/>
          <w:szCs w:val="24"/>
        </w:rPr>
        <w:t>ançamento de esgotos sanitários diretamente na via pública, em terrenos lindeiros ou em qualquer outro local público ou privado, ou a sua disposição inadequada no solo ou em corpos de água sem o devido tratamento;</w:t>
      </w:r>
    </w:p>
    <w:p w14:paraId="45F7F01A" w14:textId="70EEF70F" w:rsidR="00B81777" w:rsidRPr="00CB006B" w:rsidRDefault="00B81777" w:rsidP="00E20F1E">
      <w:pPr>
        <w:tabs>
          <w:tab w:val="left" w:pos="8789"/>
        </w:tabs>
        <w:autoSpaceDE w:val="0"/>
        <w:autoSpaceDN w:val="0"/>
        <w:adjustRightInd w:val="0"/>
        <w:ind w:hanging="1"/>
        <w:jc w:val="both"/>
        <w:rPr>
          <w:rFonts w:ascii="Times New Roman" w:hAnsi="Times New Roman" w:cs="Times New Roman"/>
          <w:szCs w:val="24"/>
        </w:rPr>
      </w:pPr>
      <w:r w:rsidRPr="00CB006B">
        <w:rPr>
          <w:rFonts w:ascii="Times New Roman" w:hAnsi="Times New Roman" w:cs="Times New Roman"/>
          <w:szCs w:val="24"/>
        </w:rPr>
        <w:t>IX</w:t>
      </w:r>
      <w:r w:rsidR="003F7724">
        <w:rPr>
          <w:rFonts w:ascii="Times New Roman" w:hAnsi="Times New Roman" w:cs="Times New Roman"/>
          <w:szCs w:val="24"/>
        </w:rPr>
        <w:t>.</w:t>
      </w:r>
      <w:r w:rsidRPr="00CB006B">
        <w:rPr>
          <w:rFonts w:ascii="Times New Roman" w:hAnsi="Times New Roman" w:cs="Times New Roman"/>
          <w:szCs w:val="24"/>
        </w:rPr>
        <w:t xml:space="preserve"> </w:t>
      </w:r>
      <w:r w:rsidR="003F7724">
        <w:rPr>
          <w:rFonts w:ascii="Times New Roman" w:hAnsi="Times New Roman" w:cs="Times New Roman"/>
          <w:szCs w:val="24"/>
        </w:rPr>
        <w:t>I</w:t>
      </w:r>
      <w:r w:rsidRPr="00CB006B">
        <w:rPr>
          <w:rFonts w:ascii="Times New Roman" w:hAnsi="Times New Roman" w:cs="Times New Roman"/>
          <w:szCs w:val="24"/>
        </w:rPr>
        <w:t>ncineração a céu aberto, de forma sistemática, de resíduos domésticos ou de outras origens em qualquer local público ou privado urbano, inclusive no próprio terreno, ou a adoção da incineração como forma de destinação final dos resíduos através de dispositivos não licenciados pelo órgão ambiental;</w:t>
      </w:r>
    </w:p>
    <w:p w14:paraId="53C300F7" w14:textId="6362E447" w:rsidR="00B81777" w:rsidRPr="00CB006B" w:rsidRDefault="00B81777" w:rsidP="00E20F1E">
      <w:pPr>
        <w:tabs>
          <w:tab w:val="left" w:pos="8789"/>
        </w:tabs>
        <w:autoSpaceDE w:val="0"/>
        <w:autoSpaceDN w:val="0"/>
        <w:adjustRightInd w:val="0"/>
        <w:ind w:hanging="1"/>
        <w:jc w:val="both"/>
        <w:rPr>
          <w:rFonts w:ascii="Times New Roman" w:hAnsi="Times New Roman" w:cs="Times New Roman"/>
          <w:szCs w:val="24"/>
        </w:rPr>
      </w:pPr>
      <w:r w:rsidRPr="00CB006B">
        <w:rPr>
          <w:rFonts w:ascii="Times New Roman" w:hAnsi="Times New Roman" w:cs="Times New Roman"/>
          <w:szCs w:val="24"/>
        </w:rPr>
        <w:t>X</w:t>
      </w:r>
      <w:r w:rsidR="003F7724">
        <w:rPr>
          <w:rFonts w:ascii="Times New Roman" w:hAnsi="Times New Roman" w:cs="Times New Roman"/>
          <w:szCs w:val="24"/>
        </w:rPr>
        <w:t>.</w:t>
      </w:r>
      <w:r w:rsidRPr="00CB006B">
        <w:rPr>
          <w:rFonts w:ascii="Times New Roman" w:hAnsi="Times New Roman" w:cs="Times New Roman"/>
          <w:szCs w:val="24"/>
        </w:rPr>
        <w:t xml:space="preserve"> </w:t>
      </w:r>
      <w:r w:rsidR="003F7724">
        <w:rPr>
          <w:rFonts w:ascii="Times New Roman" w:hAnsi="Times New Roman" w:cs="Times New Roman"/>
          <w:szCs w:val="24"/>
        </w:rPr>
        <w:t>C</w:t>
      </w:r>
      <w:r w:rsidRPr="00CB006B">
        <w:rPr>
          <w:rFonts w:ascii="Times New Roman" w:hAnsi="Times New Roman" w:cs="Times New Roman"/>
          <w:szCs w:val="24"/>
        </w:rPr>
        <w:t>ontaminação do sistema público de abastecimento de água através de interconexão de outras fontes com a instalação hidráulica predial ou por qualquer outro meio.</w:t>
      </w:r>
    </w:p>
    <w:p w14:paraId="7B08F6AB" w14:textId="77777777" w:rsidR="00B81777" w:rsidRPr="00CB006B" w:rsidRDefault="00B81777" w:rsidP="00CB006B">
      <w:pPr>
        <w:tabs>
          <w:tab w:val="left" w:pos="8789"/>
        </w:tabs>
        <w:autoSpaceDE w:val="0"/>
        <w:autoSpaceDN w:val="0"/>
        <w:adjustRightInd w:val="0"/>
        <w:jc w:val="both"/>
        <w:rPr>
          <w:rFonts w:ascii="Times New Roman" w:hAnsi="Times New Roman" w:cs="Times New Roman"/>
          <w:szCs w:val="24"/>
        </w:rPr>
      </w:pPr>
      <w:r w:rsidRPr="00CB006B">
        <w:rPr>
          <w:rFonts w:ascii="Times New Roman" w:hAnsi="Times New Roman" w:cs="Times New Roman"/>
          <w:b/>
          <w:szCs w:val="24"/>
        </w:rPr>
        <w:t>§ 1º.</w:t>
      </w:r>
      <w:r w:rsidRPr="00CB006B">
        <w:rPr>
          <w:rFonts w:ascii="Times New Roman" w:hAnsi="Times New Roman" w:cs="Times New Roman"/>
          <w:szCs w:val="24"/>
        </w:rPr>
        <w:t xml:space="preserve"> A notificação espontânea da situação infracional ao prestador do serviço ou ao órgão fiscalizador permitirá ao usuário, quando cabível, obter prazo razoável para correção da irregularidade, durante o qual ficará suspensa sua autuação, sem prejuízo de outras medidas legais e da reparação de danos eventualmente causados às infraestruturas do serviço público, a terceiros ou à saúde pública.</w:t>
      </w:r>
    </w:p>
    <w:p w14:paraId="21EBF064" w14:textId="77777777" w:rsidR="00B81777" w:rsidRPr="00CB006B" w:rsidRDefault="00B81777" w:rsidP="00CB006B">
      <w:pPr>
        <w:tabs>
          <w:tab w:val="left" w:pos="8789"/>
        </w:tabs>
        <w:autoSpaceDE w:val="0"/>
        <w:autoSpaceDN w:val="0"/>
        <w:adjustRightInd w:val="0"/>
        <w:jc w:val="both"/>
        <w:rPr>
          <w:rFonts w:ascii="Times New Roman" w:hAnsi="Times New Roman" w:cs="Times New Roman"/>
          <w:szCs w:val="24"/>
        </w:rPr>
      </w:pPr>
      <w:r w:rsidRPr="00CB006B">
        <w:rPr>
          <w:rFonts w:ascii="Times New Roman" w:hAnsi="Times New Roman" w:cs="Times New Roman"/>
          <w:b/>
          <w:szCs w:val="24"/>
        </w:rPr>
        <w:t>§ 2º.</w:t>
      </w:r>
      <w:r w:rsidRPr="00CB006B">
        <w:rPr>
          <w:rFonts w:ascii="Times New Roman" w:hAnsi="Times New Roman" w:cs="Times New Roman"/>
          <w:szCs w:val="24"/>
        </w:rPr>
        <w:t xml:space="preserve"> Responderá pelas infrações quem por qualquer modo as cometer, concorrer para sua prática, ou delas se beneficiar.</w:t>
      </w:r>
    </w:p>
    <w:p w14:paraId="7371DFF3" w14:textId="77777777" w:rsidR="00B81777" w:rsidRPr="00CB006B" w:rsidRDefault="00B81777" w:rsidP="00CB006B">
      <w:pPr>
        <w:tabs>
          <w:tab w:val="left" w:pos="8789"/>
        </w:tabs>
        <w:autoSpaceDE w:val="0"/>
        <w:autoSpaceDN w:val="0"/>
        <w:adjustRightInd w:val="0"/>
        <w:jc w:val="both"/>
        <w:rPr>
          <w:rFonts w:ascii="Times New Roman" w:hAnsi="Times New Roman" w:cs="Times New Roman"/>
          <w:szCs w:val="24"/>
          <w:highlight w:val="yellow"/>
        </w:rPr>
      </w:pPr>
    </w:p>
    <w:p w14:paraId="72A9733F" w14:textId="3606822E" w:rsidR="00B81777" w:rsidRPr="00CB006B" w:rsidRDefault="00B81777" w:rsidP="00CB006B">
      <w:pPr>
        <w:tabs>
          <w:tab w:val="left" w:pos="8789"/>
        </w:tabs>
        <w:autoSpaceDE w:val="0"/>
        <w:autoSpaceDN w:val="0"/>
        <w:adjustRightInd w:val="0"/>
        <w:jc w:val="both"/>
        <w:rPr>
          <w:rFonts w:ascii="Times New Roman" w:hAnsi="Times New Roman" w:cs="Times New Roman"/>
          <w:szCs w:val="24"/>
        </w:rPr>
      </w:pPr>
      <w:r w:rsidRPr="00CB006B">
        <w:rPr>
          <w:rFonts w:ascii="Times New Roman" w:hAnsi="Times New Roman" w:cs="Times New Roman"/>
          <w:b/>
          <w:szCs w:val="24"/>
        </w:rPr>
        <w:t>Art. 52.</w:t>
      </w:r>
      <w:r w:rsidRPr="00CB006B">
        <w:rPr>
          <w:rFonts w:ascii="Times New Roman" w:hAnsi="Times New Roman" w:cs="Times New Roman"/>
          <w:szCs w:val="24"/>
        </w:rPr>
        <w:t xml:space="preserve"> As infrações previstas no </w:t>
      </w:r>
      <w:r w:rsidR="00632291" w:rsidRPr="00CB006B">
        <w:rPr>
          <w:rFonts w:ascii="Times New Roman" w:hAnsi="Times New Roman" w:cs="Times New Roman"/>
          <w:szCs w:val="24"/>
        </w:rPr>
        <w:t>A</w:t>
      </w:r>
      <w:r w:rsidRPr="00CB006B">
        <w:rPr>
          <w:rFonts w:ascii="Times New Roman" w:hAnsi="Times New Roman" w:cs="Times New Roman"/>
          <w:szCs w:val="24"/>
        </w:rPr>
        <w:t>rt. 51 desta Lei, disciplinadas nos regulamentos e normas administrativas de regulação dela decorrentes, serão classificadas em leves, graves e gravíssimas, levando-se em conta:</w:t>
      </w:r>
    </w:p>
    <w:p w14:paraId="69B72F65" w14:textId="0A6BDB34" w:rsidR="00B81777" w:rsidRPr="00CB006B" w:rsidRDefault="00B81777" w:rsidP="00E20F1E">
      <w:pPr>
        <w:tabs>
          <w:tab w:val="left" w:pos="8789"/>
        </w:tabs>
        <w:autoSpaceDE w:val="0"/>
        <w:autoSpaceDN w:val="0"/>
        <w:adjustRightInd w:val="0"/>
        <w:jc w:val="both"/>
        <w:rPr>
          <w:rFonts w:ascii="Times New Roman" w:hAnsi="Times New Roman" w:cs="Times New Roman"/>
          <w:szCs w:val="24"/>
        </w:rPr>
      </w:pPr>
      <w:r w:rsidRPr="00CB006B">
        <w:rPr>
          <w:rFonts w:ascii="Times New Roman" w:hAnsi="Times New Roman" w:cs="Times New Roman"/>
          <w:szCs w:val="24"/>
        </w:rPr>
        <w:t>I</w:t>
      </w:r>
      <w:r w:rsidR="003F7724">
        <w:rPr>
          <w:rFonts w:ascii="Times New Roman" w:hAnsi="Times New Roman" w:cs="Times New Roman"/>
          <w:szCs w:val="24"/>
        </w:rPr>
        <w:t>.</w:t>
      </w:r>
      <w:r w:rsidRPr="00CB006B">
        <w:rPr>
          <w:rFonts w:ascii="Times New Roman" w:hAnsi="Times New Roman" w:cs="Times New Roman"/>
          <w:szCs w:val="24"/>
        </w:rPr>
        <w:t xml:space="preserve"> </w:t>
      </w:r>
      <w:r w:rsidR="003F7724">
        <w:rPr>
          <w:rFonts w:ascii="Times New Roman" w:hAnsi="Times New Roman" w:cs="Times New Roman"/>
          <w:szCs w:val="24"/>
        </w:rPr>
        <w:t>A</w:t>
      </w:r>
      <w:r w:rsidRPr="00CB006B">
        <w:rPr>
          <w:rFonts w:ascii="Times New Roman" w:hAnsi="Times New Roman" w:cs="Times New Roman"/>
          <w:szCs w:val="24"/>
        </w:rPr>
        <w:t xml:space="preserve"> intensidade do dano, efetivo ou potencial;</w:t>
      </w:r>
    </w:p>
    <w:p w14:paraId="33A22B1B" w14:textId="02951A67" w:rsidR="00B81777" w:rsidRPr="00CB006B" w:rsidRDefault="00B81777" w:rsidP="00E20F1E">
      <w:pPr>
        <w:tabs>
          <w:tab w:val="left" w:pos="8789"/>
        </w:tabs>
        <w:autoSpaceDE w:val="0"/>
        <w:autoSpaceDN w:val="0"/>
        <w:adjustRightInd w:val="0"/>
        <w:jc w:val="both"/>
        <w:rPr>
          <w:rFonts w:ascii="Times New Roman" w:hAnsi="Times New Roman" w:cs="Times New Roman"/>
          <w:szCs w:val="24"/>
        </w:rPr>
      </w:pPr>
      <w:r w:rsidRPr="00CB006B">
        <w:rPr>
          <w:rFonts w:ascii="Times New Roman" w:hAnsi="Times New Roman" w:cs="Times New Roman"/>
          <w:szCs w:val="24"/>
        </w:rPr>
        <w:t>II</w:t>
      </w:r>
      <w:r w:rsidR="003F7724">
        <w:rPr>
          <w:rFonts w:ascii="Times New Roman" w:hAnsi="Times New Roman" w:cs="Times New Roman"/>
          <w:szCs w:val="24"/>
        </w:rPr>
        <w:t>.</w:t>
      </w:r>
      <w:r w:rsidRPr="00CB006B">
        <w:rPr>
          <w:rFonts w:ascii="Times New Roman" w:hAnsi="Times New Roman" w:cs="Times New Roman"/>
          <w:szCs w:val="24"/>
        </w:rPr>
        <w:t xml:space="preserve"> </w:t>
      </w:r>
      <w:r w:rsidR="003F7724">
        <w:rPr>
          <w:rFonts w:ascii="Times New Roman" w:hAnsi="Times New Roman" w:cs="Times New Roman"/>
          <w:szCs w:val="24"/>
        </w:rPr>
        <w:t>A</w:t>
      </w:r>
      <w:r w:rsidRPr="00CB006B">
        <w:rPr>
          <w:rFonts w:ascii="Times New Roman" w:hAnsi="Times New Roman" w:cs="Times New Roman"/>
          <w:szCs w:val="24"/>
        </w:rPr>
        <w:t>s circunstâncias atenuantes ou agravantes;</w:t>
      </w:r>
    </w:p>
    <w:p w14:paraId="6F5C767C" w14:textId="7CFFF3E0" w:rsidR="00B81777" w:rsidRPr="00CB006B" w:rsidRDefault="00B81777" w:rsidP="00E20F1E">
      <w:pPr>
        <w:tabs>
          <w:tab w:val="left" w:pos="8789"/>
        </w:tabs>
        <w:autoSpaceDE w:val="0"/>
        <w:autoSpaceDN w:val="0"/>
        <w:adjustRightInd w:val="0"/>
        <w:jc w:val="both"/>
        <w:rPr>
          <w:rFonts w:ascii="Times New Roman" w:hAnsi="Times New Roman" w:cs="Times New Roman"/>
          <w:szCs w:val="24"/>
        </w:rPr>
      </w:pPr>
      <w:r w:rsidRPr="00CB006B">
        <w:rPr>
          <w:rFonts w:ascii="Times New Roman" w:hAnsi="Times New Roman" w:cs="Times New Roman"/>
          <w:szCs w:val="24"/>
        </w:rPr>
        <w:t>III</w:t>
      </w:r>
      <w:r w:rsidR="003F7724">
        <w:rPr>
          <w:rFonts w:ascii="Times New Roman" w:hAnsi="Times New Roman" w:cs="Times New Roman"/>
          <w:szCs w:val="24"/>
        </w:rPr>
        <w:t>.</w:t>
      </w:r>
      <w:r w:rsidRPr="00CB006B">
        <w:rPr>
          <w:rFonts w:ascii="Times New Roman" w:hAnsi="Times New Roman" w:cs="Times New Roman"/>
          <w:szCs w:val="24"/>
        </w:rPr>
        <w:t xml:space="preserve"> </w:t>
      </w:r>
      <w:r w:rsidR="003F7724">
        <w:rPr>
          <w:rFonts w:ascii="Times New Roman" w:hAnsi="Times New Roman" w:cs="Times New Roman"/>
          <w:szCs w:val="24"/>
        </w:rPr>
        <w:t>O</w:t>
      </w:r>
      <w:r w:rsidRPr="00CB006B">
        <w:rPr>
          <w:rFonts w:ascii="Times New Roman" w:hAnsi="Times New Roman" w:cs="Times New Roman"/>
          <w:szCs w:val="24"/>
        </w:rPr>
        <w:t>s antecedentes do infrator.</w:t>
      </w:r>
    </w:p>
    <w:p w14:paraId="493A5E6B" w14:textId="77777777" w:rsidR="00B81777" w:rsidRPr="00CB006B" w:rsidRDefault="00B81777" w:rsidP="00CB006B">
      <w:pPr>
        <w:tabs>
          <w:tab w:val="left" w:pos="8789"/>
        </w:tabs>
        <w:autoSpaceDE w:val="0"/>
        <w:autoSpaceDN w:val="0"/>
        <w:adjustRightInd w:val="0"/>
        <w:jc w:val="both"/>
        <w:rPr>
          <w:rFonts w:ascii="Times New Roman" w:hAnsi="Times New Roman" w:cs="Times New Roman"/>
          <w:szCs w:val="24"/>
        </w:rPr>
      </w:pPr>
      <w:r w:rsidRPr="00CB006B">
        <w:rPr>
          <w:rFonts w:ascii="Times New Roman" w:hAnsi="Times New Roman" w:cs="Times New Roman"/>
          <w:b/>
          <w:szCs w:val="24"/>
        </w:rPr>
        <w:t>§ 1º.</w:t>
      </w:r>
      <w:r w:rsidRPr="00CB006B">
        <w:rPr>
          <w:rFonts w:ascii="Times New Roman" w:hAnsi="Times New Roman" w:cs="Times New Roman"/>
          <w:szCs w:val="24"/>
        </w:rPr>
        <w:t xml:space="preserve"> Constituem circunstâncias atenuantes para o infrator:</w:t>
      </w:r>
    </w:p>
    <w:p w14:paraId="5F4513F3" w14:textId="096A987F" w:rsidR="00B81777" w:rsidRPr="00CB006B" w:rsidRDefault="00B81777" w:rsidP="00E20F1E">
      <w:pPr>
        <w:tabs>
          <w:tab w:val="left" w:pos="8789"/>
        </w:tabs>
        <w:autoSpaceDE w:val="0"/>
        <w:autoSpaceDN w:val="0"/>
        <w:adjustRightInd w:val="0"/>
        <w:ind w:hanging="1"/>
        <w:jc w:val="both"/>
        <w:rPr>
          <w:rFonts w:ascii="Times New Roman" w:hAnsi="Times New Roman" w:cs="Times New Roman"/>
          <w:szCs w:val="24"/>
        </w:rPr>
      </w:pPr>
      <w:r w:rsidRPr="00CB006B">
        <w:rPr>
          <w:rFonts w:ascii="Times New Roman" w:hAnsi="Times New Roman" w:cs="Times New Roman"/>
          <w:szCs w:val="24"/>
        </w:rPr>
        <w:t>I</w:t>
      </w:r>
      <w:r w:rsidR="003F7724">
        <w:rPr>
          <w:rFonts w:ascii="Times New Roman" w:hAnsi="Times New Roman" w:cs="Times New Roman"/>
          <w:szCs w:val="24"/>
        </w:rPr>
        <w:t>.</w:t>
      </w:r>
      <w:r w:rsidRPr="00CB006B">
        <w:rPr>
          <w:rFonts w:ascii="Times New Roman" w:hAnsi="Times New Roman" w:cs="Times New Roman"/>
          <w:szCs w:val="24"/>
        </w:rPr>
        <w:t xml:space="preserve"> </w:t>
      </w:r>
      <w:r w:rsidR="003F7724">
        <w:rPr>
          <w:rFonts w:ascii="Times New Roman" w:hAnsi="Times New Roman" w:cs="Times New Roman"/>
          <w:szCs w:val="24"/>
        </w:rPr>
        <w:t>T</w:t>
      </w:r>
      <w:r w:rsidRPr="00CB006B">
        <w:rPr>
          <w:rFonts w:ascii="Times New Roman" w:hAnsi="Times New Roman" w:cs="Times New Roman"/>
          <w:szCs w:val="24"/>
        </w:rPr>
        <w:t>er bons antecedentes com relação à utilização dos serviços de saneamento básico e ao cumprimento dos códigos de posturas aplicáveis;</w:t>
      </w:r>
    </w:p>
    <w:p w14:paraId="781B2C63" w14:textId="37759236" w:rsidR="00B81777" w:rsidRPr="00CB006B" w:rsidRDefault="00B81777" w:rsidP="006B0212">
      <w:pPr>
        <w:tabs>
          <w:tab w:val="left" w:pos="8789"/>
        </w:tabs>
        <w:autoSpaceDE w:val="0"/>
        <w:autoSpaceDN w:val="0"/>
        <w:adjustRightInd w:val="0"/>
        <w:jc w:val="both"/>
        <w:rPr>
          <w:rFonts w:ascii="Times New Roman" w:hAnsi="Times New Roman" w:cs="Times New Roman"/>
          <w:szCs w:val="24"/>
        </w:rPr>
      </w:pPr>
      <w:r w:rsidRPr="00CB006B">
        <w:rPr>
          <w:rFonts w:ascii="Times New Roman" w:hAnsi="Times New Roman" w:cs="Times New Roman"/>
          <w:szCs w:val="24"/>
        </w:rPr>
        <w:t>II</w:t>
      </w:r>
      <w:r w:rsidR="003F7724">
        <w:rPr>
          <w:rFonts w:ascii="Times New Roman" w:hAnsi="Times New Roman" w:cs="Times New Roman"/>
          <w:szCs w:val="24"/>
        </w:rPr>
        <w:t>.</w:t>
      </w:r>
      <w:r w:rsidRPr="00CB006B">
        <w:rPr>
          <w:rFonts w:ascii="Times New Roman" w:hAnsi="Times New Roman" w:cs="Times New Roman"/>
          <w:szCs w:val="24"/>
        </w:rPr>
        <w:t xml:space="preserve"> </w:t>
      </w:r>
      <w:r w:rsidR="003F7724">
        <w:rPr>
          <w:rFonts w:ascii="Times New Roman" w:hAnsi="Times New Roman" w:cs="Times New Roman"/>
          <w:szCs w:val="24"/>
        </w:rPr>
        <w:t>T</w:t>
      </w:r>
      <w:r w:rsidRPr="00CB006B">
        <w:rPr>
          <w:rFonts w:ascii="Times New Roman" w:hAnsi="Times New Roman" w:cs="Times New Roman"/>
          <w:szCs w:val="24"/>
        </w:rPr>
        <w:t>er o usuário, de modo efetivo e comprovado:</w:t>
      </w:r>
    </w:p>
    <w:p w14:paraId="4582CD5F" w14:textId="77777777" w:rsidR="00B81777" w:rsidRPr="00CB006B" w:rsidRDefault="00B81777" w:rsidP="00E20F1E">
      <w:pPr>
        <w:tabs>
          <w:tab w:val="left" w:pos="8789"/>
        </w:tabs>
        <w:autoSpaceDE w:val="0"/>
        <w:autoSpaceDN w:val="0"/>
        <w:adjustRightInd w:val="0"/>
        <w:jc w:val="both"/>
        <w:rPr>
          <w:rFonts w:ascii="Times New Roman" w:hAnsi="Times New Roman" w:cs="Times New Roman"/>
          <w:szCs w:val="24"/>
        </w:rPr>
      </w:pPr>
      <w:r w:rsidRPr="00CB006B">
        <w:rPr>
          <w:rFonts w:ascii="Times New Roman" w:hAnsi="Times New Roman" w:cs="Times New Roman"/>
          <w:szCs w:val="24"/>
        </w:rPr>
        <w:t>a) procurado evitar ou atenuar as consequências danosas do fato, ato ou omissão;</w:t>
      </w:r>
    </w:p>
    <w:p w14:paraId="460D95A5" w14:textId="77777777" w:rsidR="00B81777" w:rsidRPr="00CB006B" w:rsidRDefault="00B81777" w:rsidP="00E20F1E">
      <w:pPr>
        <w:tabs>
          <w:tab w:val="left" w:pos="8789"/>
        </w:tabs>
        <w:autoSpaceDE w:val="0"/>
        <w:autoSpaceDN w:val="0"/>
        <w:adjustRightInd w:val="0"/>
        <w:jc w:val="both"/>
        <w:rPr>
          <w:rFonts w:ascii="Times New Roman" w:hAnsi="Times New Roman" w:cs="Times New Roman"/>
          <w:szCs w:val="24"/>
        </w:rPr>
      </w:pPr>
      <w:r w:rsidRPr="00CB006B">
        <w:rPr>
          <w:rFonts w:ascii="Times New Roman" w:hAnsi="Times New Roman" w:cs="Times New Roman"/>
          <w:szCs w:val="24"/>
        </w:rPr>
        <w:t>b) comunicado, em tempo hábil, o prestador do serviço ou o órgão de regulação e fiscalização sobre ocorrências de situações motivadoras das infrações;</w:t>
      </w:r>
    </w:p>
    <w:p w14:paraId="1232B682" w14:textId="22FB22C4" w:rsidR="00B81777" w:rsidRPr="00CB006B" w:rsidRDefault="00B81777" w:rsidP="00E20F1E">
      <w:pPr>
        <w:tabs>
          <w:tab w:val="left" w:pos="8789"/>
        </w:tabs>
        <w:autoSpaceDE w:val="0"/>
        <w:autoSpaceDN w:val="0"/>
        <w:adjustRightInd w:val="0"/>
        <w:ind w:hanging="1"/>
        <w:jc w:val="both"/>
        <w:rPr>
          <w:rFonts w:ascii="Times New Roman" w:hAnsi="Times New Roman" w:cs="Times New Roman"/>
          <w:szCs w:val="24"/>
        </w:rPr>
      </w:pPr>
      <w:r w:rsidRPr="00CB006B">
        <w:rPr>
          <w:rFonts w:ascii="Times New Roman" w:hAnsi="Times New Roman" w:cs="Times New Roman"/>
          <w:szCs w:val="24"/>
        </w:rPr>
        <w:t>III</w:t>
      </w:r>
      <w:r w:rsidR="003F7724">
        <w:rPr>
          <w:rFonts w:ascii="Times New Roman" w:hAnsi="Times New Roman" w:cs="Times New Roman"/>
          <w:szCs w:val="24"/>
        </w:rPr>
        <w:t>.</w:t>
      </w:r>
      <w:r w:rsidRPr="00CB006B">
        <w:rPr>
          <w:rFonts w:ascii="Times New Roman" w:hAnsi="Times New Roman" w:cs="Times New Roman"/>
          <w:szCs w:val="24"/>
        </w:rPr>
        <w:t xml:space="preserve"> </w:t>
      </w:r>
      <w:r w:rsidR="003F7724">
        <w:rPr>
          <w:rFonts w:ascii="Times New Roman" w:hAnsi="Times New Roman" w:cs="Times New Roman"/>
          <w:szCs w:val="24"/>
        </w:rPr>
        <w:t>S</w:t>
      </w:r>
      <w:r w:rsidRPr="00CB006B">
        <w:rPr>
          <w:rFonts w:ascii="Times New Roman" w:hAnsi="Times New Roman" w:cs="Times New Roman"/>
          <w:szCs w:val="24"/>
        </w:rPr>
        <w:t>er o infrator primário e a falta cometida não provocar consequências graves para a prestação do serviço ou suas infraestruturas ou para a saúde pública;</w:t>
      </w:r>
    </w:p>
    <w:p w14:paraId="3E904B5B" w14:textId="59038620" w:rsidR="00B81777" w:rsidRPr="00CB006B" w:rsidRDefault="00B81777" w:rsidP="00E20F1E">
      <w:pPr>
        <w:tabs>
          <w:tab w:val="left" w:pos="8789"/>
        </w:tabs>
        <w:autoSpaceDE w:val="0"/>
        <w:autoSpaceDN w:val="0"/>
        <w:adjustRightInd w:val="0"/>
        <w:ind w:hanging="1"/>
        <w:jc w:val="both"/>
        <w:rPr>
          <w:rFonts w:ascii="Times New Roman" w:hAnsi="Times New Roman" w:cs="Times New Roman"/>
          <w:szCs w:val="24"/>
        </w:rPr>
      </w:pPr>
      <w:r w:rsidRPr="00CB006B">
        <w:rPr>
          <w:rFonts w:ascii="Times New Roman" w:hAnsi="Times New Roman" w:cs="Times New Roman"/>
          <w:szCs w:val="24"/>
        </w:rPr>
        <w:t>IV</w:t>
      </w:r>
      <w:r w:rsidR="003F7724">
        <w:rPr>
          <w:rFonts w:ascii="Times New Roman" w:hAnsi="Times New Roman" w:cs="Times New Roman"/>
          <w:szCs w:val="24"/>
        </w:rPr>
        <w:t>.</w:t>
      </w:r>
      <w:r w:rsidRPr="00CB006B">
        <w:rPr>
          <w:rFonts w:ascii="Times New Roman" w:hAnsi="Times New Roman" w:cs="Times New Roman"/>
          <w:szCs w:val="24"/>
        </w:rPr>
        <w:t xml:space="preserve"> </w:t>
      </w:r>
      <w:r w:rsidR="003F7724">
        <w:rPr>
          <w:rFonts w:ascii="Times New Roman" w:hAnsi="Times New Roman" w:cs="Times New Roman"/>
          <w:szCs w:val="24"/>
        </w:rPr>
        <w:t>O</w:t>
      </w:r>
      <w:r w:rsidRPr="00CB006B">
        <w:rPr>
          <w:rFonts w:ascii="Times New Roman" w:hAnsi="Times New Roman" w:cs="Times New Roman"/>
          <w:szCs w:val="24"/>
        </w:rPr>
        <w:t>missão ou atraso do prestador na execução de medidas ou no atendimento de solicitação do usuário que poderiam evitar a situação infracional.</w:t>
      </w:r>
    </w:p>
    <w:p w14:paraId="40A7A964" w14:textId="77777777" w:rsidR="00B81777" w:rsidRPr="00CB006B" w:rsidRDefault="00B81777" w:rsidP="00CB006B">
      <w:pPr>
        <w:tabs>
          <w:tab w:val="left" w:pos="8789"/>
        </w:tabs>
        <w:autoSpaceDE w:val="0"/>
        <w:autoSpaceDN w:val="0"/>
        <w:adjustRightInd w:val="0"/>
        <w:jc w:val="both"/>
        <w:rPr>
          <w:rFonts w:ascii="Times New Roman" w:hAnsi="Times New Roman" w:cs="Times New Roman"/>
          <w:szCs w:val="24"/>
        </w:rPr>
      </w:pPr>
      <w:r w:rsidRPr="00CB006B">
        <w:rPr>
          <w:rFonts w:ascii="Times New Roman" w:hAnsi="Times New Roman" w:cs="Times New Roman"/>
          <w:b/>
          <w:szCs w:val="24"/>
        </w:rPr>
        <w:t>§ 2º.</w:t>
      </w:r>
      <w:r w:rsidRPr="00CB006B">
        <w:rPr>
          <w:rFonts w:ascii="Times New Roman" w:hAnsi="Times New Roman" w:cs="Times New Roman"/>
          <w:szCs w:val="24"/>
        </w:rPr>
        <w:t xml:space="preserve"> Constituem circunstâncias agravantes para o infrator:</w:t>
      </w:r>
    </w:p>
    <w:p w14:paraId="7B1A382B" w14:textId="35976851" w:rsidR="00B81777" w:rsidRPr="00CB006B" w:rsidRDefault="00B81777" w:rsidP="006B0212">
      <w:pPr>
        <w:tabs>
          <w:tab w:val="left" w:pos="8789"/>
        </w:tabs>
        <w:autoSpaceDE w:val="0"/>
        <w:autoSpaceDN w:val="0"/>
        <w:adjustRightInd w:val="0"/>
        <w:jc w:val="both"/>
        <w:rPr>
          <w:rFonts w:ascii="Times New Roman" w:hAnsi="Times New Roman" w:cs="Times New Roman"/>
          <w:szCs w:val="24"/>
        </w:rPr>
      </w:pPr>
      <w:r w:rsidRPr="00CB006B">
        <w:rPr>
          <w:rFonts w:ascii="Times New Roman" w:hAnsi="Times New Roman" w:cs="Times New Roman"/>
          <w:szCs w:val="24"/>
        </w:rPr>
        <w:t>I</w:t>
      </w:r>
      <w:r w:rsidR="003F7724">
        <w:rPr>
          <w:rFonts w:ascii="Times New Roman" w:hAnsi="Times New Roman" w:cs="Times New Roman"/>
          <w:szCs w:val="24"/>
        </w:rPr>
        <w:t>. R</w:t>
      </w:r>
      <w:r w:rsidRPr="00CB006B">
        <w:rPr>
          <w:rFonts w:ascii="Times New Roman" w:hAnsi="Times New Roman" w:cs="Times New Roman"/>
          <w:szCs w:val="24"/>
        </w:rPr>
        <w:t>eincidência ou prática sistemática no cometimento de infrações;</w:t>
      </w:r>
    </w:p>
    <w:p w14:paraId="37E9B778" w14:textId="1C6CED59" w:rsidR="00B81777" w:rsidRPr="00CB006B" w:rsidRDefault="00B81777" w:rsidP="006B0212">
      <w:pPr>
        <w:tabs>
          <w:tab w:val="left" w:pos="8789"/>
        </w:tabs>
        <w:autoSpaceDE w:val="0"/>
        <w:autoSpaceDN w:val="0"/>
        <w:adjustRightInd w:val="0"/>
        <w:jc w:val="both"/>
        <w:rPr>
          <w:rFonts w:ascii="Times New Roman" w:hAnsi="Times New Roman" w:cs="Times New Roman"/>
          <w:szCs w:val="24"/>
        </w:rPr>
      </w:pPr>
      <w:r w:rsidRPr="00CB006B">
        <w:rPr>
          <w:rFonts w:ascii="Times New Roman" w:hAnsi="Times New Roman" w:cs="Times New Roman"/>
          <w:szCs w:val="24"/>
        </w:rPr>
        <w:t>II</w:t>
      </w:r>
      <w:r w:rsidR="003F7724">
        <w:rPr>
          <w:rFonts w:ascii="Times New Roman" w:hAnsi="Times New Roman" w:cs="Times New Roman"/>
          <w:szCs w:val="24"/>
        </w:rPr>
        <w:t>. P</w:t>
      </w:r>
      <w:r w:rsidRPr="00CB006B">
        <w:rPr>
          <w:rFonts w:ascii="Times New Roman" w:hAnsi="Times New Roman" w:cs="Times New Roman"/>
          <w:szCs w:val="24"/>
        </w:rPr>
        <w:t>restar informações inverídicas, alterar dados técnicos ou documentos;</w:t>
      </w:r>
    </w:p>
    <w:p w14:paraId="1C303529" w14:textId="19933FEE" w:rsidR="00B81777" w:rsidRPr="00CB006B" w:rsidRDefault="00B81777" w:rsidP="006B0212">
      <w:pPr>
        <w:tabs>
          <w:tab w:val="left" w:pos="8789"/>
        </w:tabs>
        <w:autoSpaceDE w:val="0"/>
        <w:autoSpaceDN w:val="0"/>
        <w:adjustRightInd w:val="0"/>
        <w:jc w:val="both"/>
        <w:rPr>
          <w:rFonts w:ascii="Times New Roman" w:hAnsi="Times New Roman" w:cs="Times New Roman"/>
          <w:szCs w:val="24"/>
        </w:rPr>
      </w:pPr>
      <w:r w:rsidRPr="00CB006B">
        <w:rPr>
          <w:rFonts w:ascii="Times New Roman" w:hAnsi="Times New Roman" w:cs="Times New Roman"/>
          <w:szCs w:val="24"/>
        </w:rPr>
        <w:t>III</w:t>
      </w:r>
      <w:r w:rsidR="003F7724">
        <w:rPr>
          <w:rFonts w:ascii="Times New Roman" w:hAnsi="Times New Roman" w:cs="Times New Roman"/>
          <w:szCs w:val="24"/>
        </w:rPr>
        <w:t>. L</w:t>
      </w:r>
      <w:r w:rsidRPr="00CB006B">
        <w:rPr>
          <w:rFonts w:ascii="Times New Roman" w:hAnsi="Times New Roman" w:cs="Times New Roman"/>
          <w:szCs w:val="24"/>
        </w:rPr>
        <w:t>udibriar os agentes fiscalizadores nos atos de vistoria ou fiscalização;</w:t>
      </w:r>
    </w:p>
    <w:p w14:paraId="00743313" w14:textId="1E9CEB8F" w:rsidR="00B81777" w:rsidRPr="00CB006B" w:rsidRDefault="00B81777" w:rsidP="006B0212">
      <w:pPr>
        <w:tabs>
          <w:tab w:val="left" w:pos="8789"/>
        </w:tabs>
        <w:autoSpaceDE w:val="0"/>
        <w:autoSpaceDN w:val="0"/>
        <w:adjustRightInd w:val="0"/>
        <w:jc w:val="both"/>
        <w:rPr>
          <w:rFonts w:ascii="Times New Roman" w:hAnsi="Times New Roman" w:cs="Times New Roman"/>
          <w:szCs w:val="24"/>
        </w:rPr>
      </w:pPr>
      <w:r w:rsidRPr="00CB006B">
        <w:rPr>
          <w:rFonts w:ascii="Times New Roman" w:hAnsi="Times New Roman" w:cs="Times New Roman"/>
          <w:szCs w:val="24"/>
        </w:rPr>
        <w:t>IV</w:t>
      </w:r>
      <w:r w:rsidR="003F7724">
        <w:rPr>
          <w:rFonts w:ascii="Times New Roman" w:hAnsi="Times New Roman" w:cs="Times New Roman"/>
          <w:szCs w:val="24"/>
        </w:rPr>
        <w:t>. D</w:t>
      </w:r>
      <w:r w:rsidRPr="00CB006B">
        <w:rPr>
          <w:rFonts w:ascii="Times New Roman" w:hAnsi="Times New Roman" w:cs="Times New Roman"/>
          <w:szCs w:val="24"/>
        </w:rPr>
        <w:t>eixar de comunicar de imediato, ao prestador do serviço ou ao órgão de regulação e fiscalização, ocorrências de sua responsabilidade que coloquem em risco a saúde ou a vida de terceiros ou a prestação do serviço e suas infraestruturas;</w:t>
      </w:r>
    </w:p>
    <w:p w14:paraId="04D816D4" w14:textId="04BE7629" w:rsidR="00B81777" w:rsidRPr="00CB006B" w:rsidRDefault="00B81777" w:rsidP="006B0212">
      <w:pPr>
        <w:tabs>
          <w:tab w:val="left" w:pos="8789"/>
        </w:tabs>
        <w:autoSpaceDE w:val="0"/>
        <w:autoSpaceDN w:val="0"/>
        <w:adjustRightInd w:val="0"/>
        <w:jc w:val="both"/>
        <w:rPr>
          <w:rFonts w:ascii="Times New Roman" w:hAnsi="Times New Roman" w:cs="Times New Roman"/>
          <w:szCs w:val="24"/>
        </w:rPr>
      </w:pPr>
      <w:r w:rsidRPr="00CB006B">
        <w:rPr>
          <w:rFonts w:ascii="Times New Roman" w:hAnsi="Times New Roman" w:cs="Times New Roman"/>
          <w:szCs w:val="24"/>
        </w:rPr>
        <w:t>V</w:t>
      </w:r>
      <w:r w:rsidR="003F7724">
        <w:rPr>
          <w:rFonts w:ascii="Times New Roman" w:hAnsi="Times New Roman" w:cs="Times New Roman"/>
          <w:szCs w:val="24"/>
        </w:rPr>
        <w:t>. T</w:t>
      </w:r>
      <w:r w:rsidRPr="00CB006B">
        <w:rPr>
          <w:rFonts w:ascii="Times New Roman" w:hAnsi="Times New Roman" w:cs="Times New Roman"/>
          <w:szCs w:val="24"/>
        </w:rPr>
        <w:t>er a infração consequências graves para a prestação do serviço ou suas infraestruturas ou para a saúde pública;</w:t>
      </w:r>
    </w:p>
    <w:p w14:paraId="70F07BF6" w14:textId="34DC7293" w:rsidR="00B81777" w:rsidRPr="00CB006B" w:rsidRDefault="00B81777" w:rsidP="006B0212">
      <w:pPr>
        <w:tabs>
          <w:tab w:val="left" w:pos="8789"/>
        </w:tabs>
        <w:autoSpaceDE w:val="0"/>
        <w:autoSpaceDN w:val="0"/>
        <w:adjustRightInd w:val="0"/>
        <w:jc w:val="both"/>
        <w:rPr>
          <w:rFonts w:ascii="Times New Roman" w:hAnsi="Times New Roman" w:cs="Times New Roman"/>
          <w:szCs w:val="24"/>
        </w:rPr>
      </w:pPr>
      <w:r w:rsidRPr="00CB006B">
        <w:rPr>
          <w:rFonts w:ascii="Times New Roman" w:hAnsi="Times New Roman" w:cs="Times New Roman"/>
          <w:szCs w:val="24"/>
        </w:rPr>
        <w:t>VI</w:t>
      </w:r>
      <w:r w:rsidR="003F7724">
        <w:rPr>
          <w:rFonts w:ascii="Times New Roman" w:hAnsi="Times New Roman" w:cs="Times New Roman"/>
          <w:szCs w:val="24"/>
        </w:rPr>
        <w:t>. D</w:t>
      </w:r>
      <w:r w:rsidRPr="00CB006B">
        <w:rPr>
          <w:rFonts w:ascii="Times New Roman" w:hAnsi="Times New Roman" w:cs="Times New Roman"/>
          <w:szCs w:val="24"/>
        </w:rPr>
        <w:t>eixar de atender, de forma reiterada, exigências normativas e notificações do prestador do serviço ou da fiscalização;</w:t>
      </w:r>
    </w:p>
    <w:p w14:paraId="54D07380" w14:textId="3CD7C374" w:rsidR="00B81777" w:rsidRPr="00CB006B" w:rsidRDefault="00B81777" w:rsidP="006B0212">
      <w:pPr>
        <w:tabs>
          <w:tab w:val="left" w:pos="8789"/>
        </w:tabs>
        <w:autoSpaceDE w:val="0"/>
        <w:autoSpaceDN w:val="0"/>
        <w:adjustRightInd w:val="0"/>
        <w:jc w:val="both"/>
        <w:rPr>
          <w:rFonts w:ascii="Times New Roman" w:hAnsi="Times New Roman" w:cs="Times New Roman"/>
          <w:szCs w:val="24"/>
        </w:rPr>
      </w:pPr>
      <w:r w:rsidRPr="00CB006B">
        <w:rPr>
          <w:rFonts w:ascii="Times New Roman" w:hAnsi="Times New Roman" w:cs="Times New Roman"/>
          <w:szCs w:val="24"/>
        </w:rPr>
        <w:t>VII</w:t>
      </w:r>
      <w:r w:rsidR="003F7724">
        <w:rPr>
          <w:rFonts w:ascii="Times New Roman" w:hAnsi="Times New Roman" w:cs="Times New Roman"/>
          <w:szCs w:val="24"/>
        </w:rPr>
        <w:t>.</w:t>
      </w:r>
      <w:r w:rsidRPr="00CB006B">
        <w:rPr>
          <w:rFonts w:ascii="Times New Roman" w:hAnsi="Times New Roman" w:cs="Times New Roman"/>
          <w:szCs w:val="24"/>
        </w:rPr>
        <w:t xml:space="preserve"> </w:t>
      </w:r>
      <w:r w:rsidR="003F7724">
        <w:rPr>
          <w:rFonts w:ascii="Times New Roman" w:hAnsi="Times New Roman" w:cs="Times New Roman"/>
          <w:szCs w:val="24"/>
        </w:rPr>
        <w:t>A</w:t>
      </w:r>
      <w:r w:rsidRPr="00CB006B">
        <w:rPr>
          <w:rFonts w:ascii="Times New Roman" w:hAnsi="Times New Roman" w:cs="Times New Roman"/>
          <w:szCs w:val="24"/>
        </w:rPr>
        <w:t>dulterar ou intervir no hidrômetro com o fito de obter vantagem na medição do consumo de água;</w:t>
      </w:r>
    </w:p>
    <w:p w14:paraId="5BEBDC13" w14:textId="1B2E0137" w:rsidR="00B81777" w:rsidRPr="00CB006B" w:rsidRDefault="00B81777" w:rsidP="006B0212">
      <w:pPr>
        <w:tabs>
          <w:tab w:val="left" w:pos="8789"/>
        </w:tabs>
        <w:autoSpaceDE w:val="0"/>
        <w:autoSpaceDN w:val="0"/>
        <w:adjustRightInd w:val="0"/>
        <w:jc w:val="both"/>
        <w:rPr>
          <w:rFonts w:ascii="Times New Roman" w:hAnsi="Times New Roman" w:cs="Times New Roman"/>
          <w:szCs w:val="24"/>
        </w:rPr>
      </w:pPr>
      <w:r w:rsidRPr="00CB006B">
        <w:rPr>
          <w:rFonts w:ascii="Times New Roman" w:hAnsi="Times New Roman" w:cs="Times New Roman"/>
          <w:szCs w:val="24"/>
        </w:rPr>
        <w:t>VIII</w:t>
      </w:r>
      <w:r w:rsidR="003F7724">
        <w:rPr>
          <w:rFonts w:ascii="Times New Roman" w:hAnsi="Times New Roman" w:cs="Times New Roman"/>
          <w:szCs w:val="24"/>
        </w:rPr>
        <w:t>.</w:t>
      </w:r>
      <w:r w:rsidRPr="00CB006B">
        <w:rPr>
          <w:rFonts w:ascii="Times New Roman" w:hAnsi="Times New Roman" w:cs="Times New Roman"/>
          <w:szCs w:val="24"/>
        </w:rPr>
        <w:t xml:space="preserve"> </w:t>
      </w:r>
      <w:r w:rsidR="003F7724">
        <w:rPr>
          <w:rFonts w:ascii="Times New Roman" w:hAnsi="Times New Roman" w:cs="Times New Roman"/>
          <w:szCs w:val="24"/>
        </w:rPr>
        <w:t>P</w:t>
      </w:r>
      <w:r w:rsidRPr="00CB006B">
        <w:rPr>
          <w:rFonts w:ascii="Times New Roman" w:hAnsi="Times New Roman" w:cs="Times New Roman"/>
          <w:szCs w:val="24"/>
        </w:rPr>
        <w:t xml:space="preserve">raticar qualquer infração prevista no </w:t>
      </w:r>
      <w:r w:rsidR="00A728FC" w:rsidRPr="00CB006B">
        <w:rPr>
          <w:rFonts w:ascii="Times New Roman" w:hAnsi="Times New Roman" w:cs="Times New Roman"/>
          <w:szCs w:val="24"/>
        </w:rPr>
        <w:t>A</w:t>
      </w:r>
      <w:r w:rsidRPr="00CB006B">
        <w:rPr>
          <w:rFonts w:ascii="Times New Roman" w:hAnsi="Times New Roman" w:cs="Times New Roman"/>
          <w:szCs w:val="24"/>
        </w:rPr>
        <w:t xml:space="preserve">rt. 51 durante a vigência de medidas de emergência disciplinadas conforme o </w:t>
      </w:r>
      <w:r w:rsidR="00A728FC" w:rsidRPr="00CB006B">
        <w:rPr>
          <w:rFonts w:ascii="Times New Roman" w:hAnsi="Times New Roman" w:cs="Times New Roman"/>
          <w:szCs w:val="24"/>
        </w:rPr>
        <w:t>A</w:t>
      </w:r>
      <w:r w:rsidRPr="00CB006B">
        <w:rPr>
          <w:rFonts w:ascii="Times New Roman" w:hAnsi="Times New Roman" w:cs="Times New Roman"/>
          <w:szCs w:val="24"/>
        </w:rPr>
        <w:t>rt. 54, ambos desta Lei</w:t>
      </w:r>
      <w:r w:rsidR="003F7724">
        <w:rPr>
          <w:rFonts w:ascii="Times New Roman" w:hAnsi="Times New Roman" w:cs="Times New Roman"/>
          <w:szCs w:val="24"/>
        </w:rPr>
        <w:t>.</w:t>
      </w:r>
    </w:p>
    <w:p w14:paraId="39B8E499" w14:textId="77777777" w:rsidR="00B81777" w:rsidRPr="00CB006B" w:rsidRDefault="00B81777" w:rsidP="006B0212">
      <w:pPr>
        <w:tabs>
          <w:tab w:val="left" w:pos="8789"/>
        </w:tabs>
        <w:autoSpaceDE w:val="0"/>
        <w:autoSpaceDN w:val="0"/>
        <w:adjustRightInd w:val="0"/>
        <w:jc w:val="center"/>
        <w:rPr>
          <w:rFonts w:ascii="Times New Roman" w:hAnsi="Times New Roman" w:cs="Times New Roman"/>
          <w:b/>
          <w:szCs w:val="24"/>
        </w:rPr>
      </w:pPr>
      <w:r w:rsidRPr="00CB006B">
        <w:rPr>
          <w:rFonts w:ascii="Times New Roman" w:hAnsi="Times New Roman" w:cs="Times New Roman"/>
          <w:b/>
          <w:szCs w:val="24"/>
        </w:rPr>
        <w:lastRenderedPageBreak/>
        <w:t>Seção II</w:t>
      </w:r>
    </w:p>
    <w:p w14:paraId="052682C7" w14:textId="77777777" w:rsidR="00B81777" w:rsidRPr="00CB006B" w:rsidRDefault="00B81777" w:rsidP="006B0212">
      <w:pPr>
        <w:tabs>
          <w:tab w:val="left" w:pos="8789"/>
        </w:tabs>
        <w:autoSpaceDE w:val="0"/>
        <w:autoSpaceDN w:val="0"/>
        <w:adjustRightInd w:val="0"/>
        <w:jc w:val="center"/>
        <w:rPr>
          <w:rFonts w:ascii="Times New Roman" w:hAnsi="Times New Roman" w:cs="Times New Roman"/>
          <w:b/>
          <w:szCs w:val="24"/>
        </w:rPr>
      </w:pPr>
      <w:r w:rsidRPr="00CB006B">
        <w:rPr>
          <w:rFonts w:ascii="Times New Roman" w:hAnsi="Times New Roman" w:cs="Times New Roman"/>
          <w:b/>
          <w:szCs w:val="24"/>
        </w:rPr>
        <w:t>Das Penalidades</w:t>
      </w:r>
    </w:p>
    <w:p w14:paraId="3173B175" w14:textId="77777777" w:rsidR="00B81777" w:rsidRPr="00CB006B" w:rsidRDefault="00B81777" w:rsidP="00CB006B">
      <w:pPr>
        <w:tabs>
          <w:tab w:val="left" w:pos="8789"/>
        </w:tabs>
        <w:autoSpaceDE w:val="0"/>
        <w:autoSpaceDN w:val="0"/>
        <w:adjustRightInd w:val="0"/>
        <w:jc w:val="both"/>
        <w:rPr>
          <w:rFonts w:ascii="Times New Roman" w:hAnsi="Times New Roman" w:cs="Times New Roman"/>
          <w:szCs w:val="24"/>
          <w:highlight w:val="yellow"/>
        </w:rPr>
      </w:pPr>
    </w:p>
    <w:p w14:paraId="3E6BB2F1" w14:textId="4DE962C6" w:rsidR="00B81777" w:rsidRPr="00CB006B" w:rsidRDefault="00B81777" w:rsidP="00CB006B">
      <w:pPr>
        <w:tabs>
          <w:tab w:val="left" w:pos="8789"/>
        </w:tabs>
        <w:autoSpaceDE w:val="0"/>
        <w:autoSpaceDN w:val="0"/>
        <w:adjustRightInd w:val="0"/>
        <w:jc w:val="both"/>
        <w:rPr>
          <w:rFonts w:ascii="Times New Roman" w:hAnsi="Times New Roman" w:cs="Times New Roman"/>
          <w:szCs w:val="24"/>
        </w:rPr>
      </w:pPr>
      <w:r w:rsidRPr="00CB006B">
        <w:rPr>
          <w:rFonts w:ascii="Times New Roman" w:hAnsi="Times New Roman" w:cs="Times New Roman"/>
          <w:b/>
          <w:szCs w:val="24"/>
        </w:rPr>
        <w:t>Art. 53.</w:t>
      </w:r>
      <w:r w:rsidRPr="00CB006B">
        <w:rPr>
          <w:rFonts w:ascii="Times New Roman" w:hAnsi="Times New Roman" w:cs="Times New Roman"/>
          <w:szCs w:val="24"/>
        </w:rPr>
        <w:t xml:space="preserve"> A pessoa física ou jurídica, de direito público ou privado, que infringir qualquer dispositivo do </w:t>
      </w:r>
      <w:r w:rsidR="009B4BC7" w:rsidRPr="00CB006B">
        <w:rPr>
          <w:rFonts w:ascii="Times New Roman" w:hAnsi="Times New Roman" w:cs="Times New Roman"/>
          <w:szCs w:val="24"/>
        </w:rPr>
        <w:t>A</w:t>
      </w:r>
      <w:r w:rsidRPr="00CB006B">
        <w:rPr>
          <w:rFonts w:ascii="Times New Roman" w:hAnsi="Times New Roman" w:cs="Times New Roman"/>
          <w:szCs w:val="24"/>
        </w:rPr>
        <w:t>rt. 51 desta Lei, ficará sujeita às seguintes penalidades, nos termos dos regulamentos e normas administrativas de regulação, independente de outras medidas legais e de eventual responsabilização civil ou criminal por danos diretos e indiretos causados ao sistema público e a terceiros:</w:t>
      </w:r>
    </w:p>
    <w:p w14:paraId="44BC8E6F" w14:textId="7D4ADCC4" w:rsidR="00B81777" w:rsidRPr="00CB006B" w:rsidRDefault="00B81777" w:rsidP="006B0212">
      <w:pPr>
        <w:tabs>
          <w:tab w:val="left" w:pos="8789"/>
        </w:tabs>
        <w:autoSpaceDE w:val="0"/>
        <w:autoSpaceDN w:val="0"/>
        <w:adjustRightInd w:val="0"/>
        <w:ind w:hanging="1"/>
        <w:jc w:val="both"/>
        <w:rPr>
          <w:rFonts w:ascii="Times New Roman" w:hAnsi="Times New Roman" w:cs="Times New Roman"/>
          <w:szCs w:val="24"/>
        </w:rPr>
      </w:pPr>
      <w:r w:rsidRPr="00CB006B">
        <w:rPr>
          <w:rFonts w:ascii="Times New Roman" w:hAnsi="Times New Roman" w:cs="Times New Roman"/>
          <w:szCs w:val="24"/>
        </w:rPr>
        <w:t>I</w:t>
      </w:r>
      <w:r w:rsidR="003F7724">
        <w:rPr>
          <w:rFonts w:ascii="Times New Roman" w:hAnsi="Times New Roman" w:cs="Times New Roman"/>
          <w:szCs w:val="24"/>
        </w:rPr>
        <w:t>. A</w:t>
      </w:r>
      <w:r w:rsidRPr="00CB006B">
        <w:rPr>
          <w:rFonts w:ascii="Times New Roman" w:hAnsi="Times New Roman" w:cs="Times New Roman"/>
          <w:szCs w:val="24"/>
        </w:rPr>
        <w:t>dvertência por escrito, em que o infrator será notificado para fazer cessar a irregularidade, sob pena de imposição das demais sanções previstas neste artigo;</w:t>
      </w:r>
    </w:p>
    <w:p w14:paraId="10B10BB9" w14:textId="3F7C9686" w:rsidR="00B81777" w:rsidRPr="00CB006B" w:rsidRDefault="00B81777" w:rsidP="006B0212">
      <w:pPr>
        <w:tabs>
          <w:tab w:val="left" w:pos="8789"/>
        </w:tabs>
        <w:autoSpaceDE w:val="0"/>
        <w:autoSpaceDN w:val="0"/>
        <w:adjustRightInd w:val="0"/>
        <w:ind w:hanging="1"/>
        <w:jc w:val="both"/>
        <w:rPr>
          <w:rFonts w:ascii="Times New Roman" w:hAnsi="Times New Roman" w:cs="Times New Roman"/>
          <w:szCs w:val="24"/>
        </w:rPr>
      </w:pPr>
      <w:r w:rsidRPr="00CB006B">
        <w:rPr>
          <w:rFonts w:ascii="Times New Roman" w:hAnsi="Times New Roman" w:cs="Times New Roman"/>
          <w:szCs w:val="24"/>
        </w:rPr>
        <w:t>II</w:t>
      </w:r>
      <w:r w:rsidR="003F7724">
        <w:rPr>
          <w:rFonts w:ascii="Times New Roman" w:hAnsi="Times New Roman" w:cs="Times New Roman"/>
          <w:szCs w:val="24"/>
        </w:rPr>
        <w:t>. M</w:t>
      </w:r>
      <w:r w:rsidRPr="00CB006B">
        <w:rPr>
          <w:rFonts w:ascii="Times New Roman" w:hAnsi="Times New Roman" w:cs="Times New Roman"/>
          <w:szCs w:val="24"/>
        </w:rPr>
        <w:t>ulta;</w:t>
      </w:r>
    </w:p>
    <w:p w14:paraId="731B720D" w14:textId="7647F6A3" w:rsidR="00B81777" w:rsidRPr="00CB006B" w:rsidRDefault="00B81777" w:rsidP="006B0212">
      <w:pPr>
        <w:tabs>
          <w:tab w:val="left" w:pos="8789"/>
        </w:tabs>
        <w:autoSpaceDE w:val="0"/>
        <w:autoSpaceDN w:val="0"/>
        <w:adjustRightInd w:val="0"/>
        <w:ind w:hanging="1"/>
        <w:jc w:val="both"/>
        <w:rPr>
          <w:rFonts w:ascii="Times New Roman" w:hAnsi="Times New Roman" w:cs="Times New Roman"/>
          <w:szCs w:val="24"/>
        </w:rPr>
      </w:pPr>
      <w:r w:rsidRPr="00CB006B">
        <w:rPr>
          <w:rFonts w:ascii="Times New Roman" w:hAnsi="Times New Roman" w:cs="Times New Roman"/>
          <w:szCs w:val="24"/>
        </w:rPr>
        <w:t>III</w:t>
      </w:r>
      <w:r w:rsidR="003F7724">
        <w:rPr>
          <w:rFonts w:ascii="Times New Roman" w:hAnsi="Times New Roman" w:cs="Times New Roman"/>
          <w:szCs w:val="24"/>
        </w:rPr>
        <w:t>. S</w:t>
      </w:r>
      <w:r w:rsidRPr="00CB006B">
        <w:rPr>
          <w:rFonts w:ascii="Times New Roman" w:hAnsi="Times New Roman" w:cs="Times New Roman"/>
          <w:szCs w:val="24"/>
        </w:rPr>
        <w:t>uspensão total ou parcial das atividades, até a correção das irregularidades, quando aplicável;</w:t>
      </w:r>
    </w:p>
    <w:p w14:paraId="7EF33F40" w14:textId="7708726D" w:rsidR="00B81777" w:rsidRPr="00CB006B" w:rsidRDefault="00B81777" w:rsidP="006B0212">
      <w:pPr>
        <w:tabs>
          <w:tab w:val="left" w:pos="8789"/>
        </w:tabs>
        <w:autoSpaceDE w:val="0"/>
        <w:autoSpaceDN w:val="0"/>
        <w:adjustRightInd w:val="0"/>
        <w:ind w:hanging="1"/>
        <w:jc w:val="both"/>
        <w:rPr>
          <w:rFonts w:ascii="Times New Roman" w:hAnsi="Times New Roman" w:cs="Times New Roman"/>
          <w:szCs w:val="24"/>
        </w:rPr>
      </w:pPr>
      <w:r w:rsidRPr="00CB006B">
        <w:rPr>
          <w:rFonts w:ascii="Times New Roman" w:hAnsi="Times New Roman" w:cs="Times New Roman"/>
          <w:szCs w:val="24"/>
        </w:rPr>
        <w:t>IV</w:t>
      </w:r>
      <w:r w:rsidR="003F7724">
        <w:rPr>
          <w:rFonts w:ascii="Times New Roman" w:hAnsi="Times New Roman" w:cs="Times New Roman"/>
          <w:szCs w:val="24"/>
        </w:rPr>
        <w:t>. P</w:t>
      </w:r>
      <w:r w:rsidRPr="00CB006B">
        <w:rPr>
          <w:rFonts w:ascii="Times New Roman" w:hAnsi="Times New Roman" w:cs="Times New Roman"/>
          <w:szCs w:val="24"/>
        </w:rPr>
        <w:t xml:space="preserve">erda ou restrição de benefícios sociais concedidos, atinentes aos serviços públicos de saneamento básico; </w:t>
      </w:r>
    </w:p>
    <w:p w14:paraId="54CE750E" w14:textId="1FE97AFD" w:rsidR="00B81777" w:rsidRPr="00CB006B" w:rsidRDefault="00B81777" w:rsidP="006B0212">
      <w:pPr>
        <w:tabs>
          <w:tab w:val="left" w:pos="8789"/>
        </w:tabs>
        <w:autoSpaceDE w:val="0"/>
        <w:autoSpaceDN w:val="0"/>
        <w:adjustRightInd w:val="0"/>
        <w:ind w:hanging="1"/>
        <w:jc w:val="both"/>
        <w:rPr>
          <w:rFonts w:ascii="Times New Roman" w:hAnsi="Times New Roman" w:cs="Times New Roman"/>
          <w:szCs w:val="24"/>
        </w:rPr>
      </w:pPr>
      <w:r w:rsidRPr="00CB006B">
        <w:rPr>
          <w:rFonts w:ascii="Times New Roman" w:hAnsi="Times New Roman" w:cs="Times New Roman"/>
          <w:szCs w:val="24"/>
        </w:rPr>
        <w:t>V</w:t>
      </w:r>
      <w:r w:rsidR="003F7724">
        <w:rPr>
          <w:rFonts w:ascii="Times New Roman" w:hAnsi="Times New Roman" w:cs="Times New Roman"/>
          <w:szCs w:val="24"/>
        </w:rPr>
        <w:t>. E</w:t>
      </w:r>
      <w:r w:rsidRPr="00CB006B">
        <w:rPr>
          <w:rFonts w:ascii="Times New Roman" w:hAnsi="Times New Roman" w:cs="Times New Roman"/>
          <w:szCs w:val="24"/>
        </w:rPr>
        <w:t>mbargo ou</w:t>
      </w:r>
      <w:r w:rsidR="00B2475B" w:rsidRPr="00CB006B">
        <w:rPr>
          <w:rFonts w:ascii="Times New Roman" w:hAnsi="Times New Roman" w:cs="Times New Roman"/>
          <w:szCs w:val="24"/>
        </w:rPr>
        <w:t xml:space="preserve"> </w:t>
      </w:r>
      <w:r w:rsidRPr="00CB006B">
        <w:rPr>
          <w:rFonts w:ascii="Times New Roman" w:hAnsi="Times New Roman" w:cs="Times New Roman"/>
          <w:szCs w:val="24"/>
        </w:rPr>
        <w:t>demolição da obra ou atividade motivadora da infração, quando aplicável;</w:t>
      </w:r>
    </w:p>
    <w:p w14:paraId="0F6D8F34" w14:textId="51F8B597" w:rsidR="00B81777" w:rsidRPr="00CB006B" w:rsidRDefault="00B81777" w:rsidP="00CB006B">
      <w:pPr>
        <w:tabs>
          <w:tab w:val="left" w:pos="8789"/>
        </w:tabs>
        <w:autoSpaceDE w:val="0"/>
        <w:autoSpaceDN w:val="0"/>
        <w:adjustRightInd w:val="0"/>
        <w:jc w:val="both"/>
        <w:rPr>
          <w:rFonts w:ascii="Times New Roman" w:hAnsi="Times New Roman" w:cs="Times New Roman"/>
          <w:szCs w:val="24"/>
        </w:rPr>
      </w:pPr>
      <w:r w:rsidRPr="00CB006B">
        <w:rPr>
          <w:rFonts w:ascii="Times New Roman" w:hAnsi="Times New Roman" w:cs="Times New Roman"/>
          <w:b/>
          <w:szCs w:val="24"/>
        </w:rPr>
        <w:t>§ 1º.</w:t>
      </w:r>
      <w:r w:rsidRPr="00CB006B">
        <w:rPr>
          <w:rFonts w:ascii="Times New Roman" w:hAnsi="Times New Roman" w:cs="Times New Roman"/>
          <w:szCs w:val="24"/>
        </w:rPr>
        <w:t xml:space="preserve"> Das penalidades previstas neste artigo caberá recurso.</w:t>
      </w:r>
    </w:p>
    <w:p w14:paraId="791B6DB1" w14:textId="77777777" w:rsidR="00B81777" w:rsidRPr="00CB006B" w:rsidRDefault="00B81777" w:rsidP="00CB006B">
      <w:pPr>
        <w:tabs>
          <w:tab w:val="left" w:pos="8789"/>
        </w:tabs>
        <w:autoSpaceDE w:val="0"/>
        <w:autoSpaceDN w:val="0"/>
        <w:adjustRightInd w:val="0"/>
        <w:jc w:val="both"/>
        <w:rPr>
          <w:rFonts w:ascii="Times New Roman" w:hAnsi="Times New Roman" w:cs="Times New Roman"/>
          <w:b/>
          <w:szCs w:val="24"/>
        </w:rPr>
      </w:pPr>
      <w:r w:rsidRPr="00CB006B">
        <w:rPr>
          <w:rFonts w:ascii="Times New Roman" w:hAnsi="Times New Roman" w:cs="Times New Roman"/>
          <w:b/>
          <w:szCs w:val="24"/>
        </w:rPr>
        <w:t>§ 2º.</w:t>
      </w:r>
      <w:r w:rsidRPr="00CB006B">
        <w:rPr>
          <w:rFonts w:ascii="Times New Roman" w:hAnsi="Times New Roman" w:cs="Times New Roman"/>
          <w:szCs w:val="24"/>
        </w:rPr>
        <w:t xml:space="preserve"> Os recursos provenientes da arrecadação das multas previstas neste artigo constituirão receita do Fundo Municipal de Saneamento Básico</w:t>
      </w:r>
      <w:r w:rsidRPr="00CB006B">
        <w:rPr>
          <w:rFonts w:ascii="Times New Roman" w:hAnsi="Times New Roman" w:cs="Times New Roman"/>
          <w:b/>
          <w:szCs w:val="24"/>
        </w:rPr>
        <w:t>.</w:t>
      </w:r>
    </w:p>
    <w:p w14:paraId="2C4C1B29" w14:textId="77777777" w:rsidR="00B81777" w:rsidRPr="00CB006B" w:rsidRDefault="00B81777" w:rsidP="00CB006B">
      <w:pPr>
        <w:tabs>
          <w:tab w:val="left" w:pos="8789"/>
        </w:tabs>
        <w:autoSpaceDE w:val="0"/>
        <w:autoSpaceDN w:val="0"/>
        <w:adjustRightInd w:val="0"/>
        <w:jc w:val="both"/>
        <w:rPr>
          <w:rFonts w:ascii="Times New Roman" w:hAnsi="Times New Roman" w:cs="Times New Roman"/>
          <w:b/>
          <w:szCs w:val="24"/>
        </w:rPr>
      </w:pPr>
    </w:p>
    <w:p w14:paraId="7EBAB11C" w14:textId="77777777" w:rsidR="00B81777" w:rsidRPr="00CB006B" w:rsidRDefault="00B81777" w:rsidP="006B0212">
      <w:pPr>
        <w:tabs>
          <w:tab w:val="left" w:pos="8789"/>
        </w:tabs>
        <w:autoSpaceDE w:val="0"/>
        <w:autoSpaceDN w:val="0"/>
        <w:adjustRightInd w:val="0"/>
        <w:jc w:val="center"/>
        <w:rPr>
          <w:rFonts w:ascii="Times New Roman" w:hAnsi="Times New Roman" w:cs="Times New Roman"/>
          <w:b/>
          <w:bCs/>
          <w:szCs w:val="24"/>
        </w:rPr>
      </w:pPr>
      <w:r w:rsidRPr="00CB006B">
        <w:rPr>
          <w:rFonts w:ascii="Times New Roman" w:hAnsi="Times New Roman" w:cs="Times New Roman"/>
          <w:b/>
          <w:bCs/>
          <w:szCs w:val="24"/>
        </w:rPr>
        <w:t>TÍTULO III</w:t>
      </w:r>
    </w:p>
    <w:p w14:paraId="5B29685F" w14:textId="77777777" w:rsidR="00B81777" w:rsidRPr="00CB006B" w:rsidRDefault="00B81777" w:rsidP="006B0212">
      <w:pPr>
        <w:tabs>
          <w:tab w:val="left" w:pos="8789"/>
        </w:tabs>
        <w:autoSpaceDE w:val="0"/>
        <w:autoSpaceDN w:val="0"/>
        <w:adjustRightInd w:val="0"/>
        <w:jc w:val="center"/>
        <w:rPr>
          <w:rFonts w:ascii="Times New Roman" w:hAnsi="Times New Roman" w:cs="Times New Roman"/>
          <w:b/>
          <w:bCs/>
          <w:szCs w:val="24"/>
        </w:rPr>
      </w:pPr>
      <w:r w:rsidRPr="00CB006B">
        <w:rPr>
          <w:rFonts w:ascii="Times New Roman" w:hAnsi="Times New Roman" w:cs="Times New Roman"/>
          <w:b/>
          <w:bCs/>
          <w:szCs w:val="24"/>
        </w:rPr>
        <w:t>DAS DISPOSIÇÕES FINAIS E TRANSITÓRIAS</w:t>
      </w:r>
    </w:p>
    <w:p w14:paraId="5E95DF40" w14:textId="77777777" w:rsidR="00B81777" w:rsidRPr="00CB006B" w:rsidRDefault="00B81777" w:rsidP="00CB006B">
      <w:pPr>
        <w:tabs>
          <w:tab w:val="left" w:pos="8789"/>
        </w:tabs>
        <w:autoSpaceDE w:val="0"/>
        <w:autoSpaceDN w:val="0"/>
        <w:adjustRightInd w:val="0"/>
        <w:jc w:val="both"/>
        <w:rPr>
          <w:rFonts w:ascii="Times New Roman" w:hAnsi="Times New Roman" w:cs="Times New Roman"/>
          <w:szCs w:val="24"/>
        </w:rPr>
      </w:pPr>
    </w:p>
    <w:p w14:paraId="36A272D1" w14:textId="0B14DA9D" w:rsidR="00B81777" w:rsidRPr="00CB006B" w:rsidRDefault="00B81777" w:rsidP="00CB006B">
      <w:pPr>
        <w:tabs>
          <w:tab w:val="left" w:pos="8789"/>
        </w:tabs>
        <w:autoSpaceDE w:val="0"/>
        <w:autoSpaceDN w:val="0"/>
        <w:adjustRightInd w:val="0"/>
        <w:jc w:val="both"/>
        <w:rPr>
          <w:rFonts w:ascii="Times New Roman" w:hAnsi="Times New Roman" w:cs="Times New Roman"/>
          <w:szCs w:val="24"/>
        </w:rPr>
      </w:pPr>
      <w:r w:rsidRPr="00CB006B">
        <w:rPr>
          <w:rFonts w:ascii="Times New Roman" w:hAnsi="Times New Roman" w:cs="Times New Roman"/>
          <w:b/>
          <w:szCs w:val="24"/>
        </w:rPr>
        <w:t>Art. 54.</w:t>
      </w:r>
      <w:r w:rsidRPr="00CB006B">
        <w:rPr>
          <w:rFonts w:ascii="Times New Roman" w:hAnsi="Times New Roman" w:cs="Times New Roman"/>
          <w:szCs w:val="24"/>
        </w:rPr>
        <w:t xml:space="preserve"> Fica o Poder Executivo autorizado a instituir medidas de emergência em situações críticas que possam afetar a continuidade ou qualidade da prestação dos serviços públicos de saneamento básico ou iminente risco para vidas humanas ou para a saúde pública relacionado aos mesmos.</w:t>
      </w:r>
    </w:p>
    <w:p w14:paraId="3A1374AE" w14:textId="77777777" w:rsidR="00CF1E2E" w:rsidRPr="00CB006B" w:rsidRDefault="00CF1E2E" w:rsidP="00CB006B">
      <w:pPr>
        <w:tabs>
          <w:tab w:val="left" w:pos="8789"/>
        </w:tabs>
        <w:autoSpaceDE w:val="0"/>
        <w:autoSpaceDN w:val="0"/>
        <w:adjustRightInd w:val="0"/>
        <w:jc w:val="both"/>
        <w:rPr>
          <w:rFonts w:ascii="Times New Roman" w:hAnsi="Times New Roman" w:cs="Times New Roman"/>
          <w:szCs w:val="24"/>
          <w:highlight w:val="yellow"/>
        </w:rPr>
      </w:pPr>
    </w:p>
    <w:p w14:paraId="111B8A3B" w14:textId="77777777" w:rsidR="00B81777" w:rsidRPr="00CB006B" w:rsidRDefault="00B81777" w:rsidP="00CB006B">
      <w:pPr>
        <w:tabs>
          <w:tab w:val="left" w:pos="8789"/>
        </w:tabs>
        <w:autoSpaceDE w:val="0"/>
        <w:autoSpaceDN w:val="0"/>
        <w:adjustRightInd w:val="0"/>
        <w:jc w:val="both"/>
        <w:rPr>
          <w:rFonts w:ascii="Times New Roman" w:hAnsi="Times New Roman" w:cs="Times New Roman"/>
          <w:szCs w:val="24"/>
        </w:rPr>
      </w:pPr>
      <w:r w:rsidRPr="00CB006B">
        <w:rPr>
          <w:rFonts w:ascii="Times New Roman" w:hAnsi="Times New Roman" w:cs="Times New Roman"/>
          <w:b/>
          <w:szCs w:val="24"/>
        </w:rPr>
        <w:t>Parágrafo único</w:t>
      </w:r>
      <w:r w:rsidRPr="00CB006B">
        <w:rPr>
          <w:rFonts w:ascii="Times New Roman" w:hAnsi="Times New Roman" w:cs="Times New Roman"/>
          <w:szCs w:val="24"/>
        </w:rPr>
        <w:t xml:space="preserve"> - As medidas de emergência de que trata este artigo vigorarão por prazo determinado, e serão estabelecidas conforme a gravidade de cada situação e pelo tempo necessário para saná-las satisfatoriamente.</w:t>
      </w:r>
    </w:p>
    <w:p w14:paraId="6892A5CA" w14:textId="77777777" w:rsidR="00B81777" w:rsidRPr="00CB006B" w:rsidRDefault="00B81777" w:rsidP="00CB006B">
      <w:pPr>
        <w:tabs>
          <w:tab w:val="left" w:pos="8789"/>
        </w:tabs>
        <w:autoSpaceDE w:val="0"/>
        <w:autoSpaceDN w:val="0"/>
        <w:adjustRightInd w:val="0"/>
        <w:jc w:val="both"/>
        <w:rPr>
          <w:rFonts w:ascii="Times New Roman" w:hAnsi="Times New Roman" w:cs="Times New Roman"/>
          <w:szCs w:val="24"/>
        </w:rPr>
      </w:pPr>
    </w:p>
    <w:p w14:paraId="5CEF249A" w14:textId="77777777" w:rsidR="00B81777" w:rsidRPr="00CB006B" w:rsidRDefault="00B81777" w:rsidP="00CB006B">
      <w:pPr>
        <w:tabs>
          <w:tab w:val="left" w:pos="8789"/>
        </w:tabs>
        <w:autoSpaceDE w:val="0"/>
        <w:autoSpaceDN w:val="0"/>
        <w:adjustRightInd w:val="0"/>
        <w:jc w:val="both"/>
        <w:rPr>
          <w:rFonts w:ascii="Times New Roman" w:hAnsi="Times New Roman" w:cs="Times New Roman"/>
          <w:szCs w:val="24"/>
        </w:rPr>
      </w:pPr>
      <w:r w:rsidRPr="00CB006B">
        <w:rPr>
          <w:rFonts w:ascii="Times New Roman" w:hAnsi="Times New Roman" w:cs="Times New Roman"/>
          <w:b/>
          <w:bCs/>
          <w:szCs w:val="24"/>
        </w:rPr>
        <w:t xml:space="preserve">Art. 55. </w:t>
      </w:r>
      <w:r w:rsidRPr="00CB006B">
        <w:rPr>
          <w:rFonts w:ascii="Times New Roman" w:hAnsi="Times New Roman" w:cs="Times New Roman"/>
          <w:szCs w:val="24"/>
        </w:rPr>
        <w:t>Os órgãos e entidades municipais da área de saneamento básico serão reorganizados para atender o disposto nesta lei.</w:t>
      </w:r>
    </w:p>
    <w:p w14:paraId="5D5C0933" w14:textId="77777777" w:rsidR="00B81777" w:rsidRPr="00CB006B" w:rsidRDefault="00B81777" w:rsidP="00CB006B">
      <w:pPr>
        <w:tabs>
          <w:tab w:val="left" w:pos="8789"/>
        </w:tabs>
        <w:autoSpaceDE w:val="0"/>
        <w:autoSpaceDN w:val="0"/>
        <w:adjustRightInd w:val="0"/>
        <w:jc w:val="both"/>
        <w:rPr>
          <w:rFonts w:ascii="Times New Roman" w:hAnsi="Times New Roman" w:cs="Times New Roman"/>
          <w:szCs w:val="24"/>
          <w:highlight w:val="yellow"/>
        </w:rPr>
      </w:pPr>
    </w:p>
    <w:p w14:paraId="2ED9E0E4" w14:textId="3EE98CD0" w:rsidR="00B81777" w:rsidRPr="00CB006B" w:rsidRDefault="00B81777" w:rsidP="00CB006B">
      <w:pPr>
        <w:tabs>
          <w:tab w:val="left" w:pos="8789"/>
        </w:tabs>
        <w:autoSpaceDE w:val="0"/>
        <w:autoSpaceDN w:val="0"/>
        <w:adjustRightInd w:val="0"/>
        <w:jc w:val="both"/>
        <w:rPr>
          <w:rFonts w:ascii="Times New Roman" w:hAnsi="Times New Roman" w:cs="Times New Roman"/>
          <w:szCs w:val="24"/>
        </w:rPr>
      </w:pPr>
      <w:r w:rsidRPr="00CB006B">
        <w:rPr>
          <w:rFonts w:ascii="Times New Roman" w:hAnsi="Times New Roman" w:cs="Times New Roman"/>
          <w:b/>
          <w:szCs w:val="24"/>
        </w:rPr>
        <w:t>Art. 56.</w:t>
      </w:r>
      <w:r w:rsidRPr="00CB006B">
        <w:rPr>
          <w:rFonts w:ascii="Times New Roman" w:hAnsi="Times New Roman" w:cs="Times New Roman"/>
          <w:szCs w:val="24"/>
        </w:rPr>
        <w:t xml:space="preserve"> Até que seja regulamentada e implantada a política de cobrança pela disposição e prestação dos serviços de saneamento básico prevista nos </w:t>
      </w:r>
      <w:r w:rsidR="00CF1E2E" w:rsidRPr="00CB006B">
        <w:rPr>
          <w:rFonts w:ascii="Times New Roman" w:hAnsi="Times New Roman" w:cs="Times New Roman"/>
          <w:szCs w:val="24"/>
        </w:rPr>
        <w:t>A</w:t>
      </w:r>
      <w:r w:rsidRPr="00CB006B">
        <w:rPr>
          <w:rFonts w:ascii="Times New Roman" w:hAnsi="Times New Roman" w:cs="Times New Roman"/>
          <w:szCs w:val="24"/>
        </w:rPr>
        <w:t>rt. 42 desta Lei, permanecem em vigor as atuais taxas, tarifas e outros preços públicos praticados e os seus critérios de reajustes.</w:t>
      </w:r>
    </w:p>
    <w:p w14:paraId="77954BDD" w14:textId="77777777" w:rsidR="00B81777" w:rsidRPr="00CB006B" w:rsidRDefault="00B81777" w:rsidP="00CB006B">
      <w:pPr>
        <w:tabs>
          <w:tab w:val="left" w:pos="8789"/>
        </w:tabs>
        <w:autoSpaceDE w:val="0"/>
        <w:autoSpaceDN w:val="0"/>
        <w:adjustRightInd w:val="0"/>
        <w:jc w:val="both"/>
        <w:rPr>
          <w:rFonts w:ascii="Times New Roman" w:hAnsi="Times New Roman" w:cs="Times New Roman"/>
          <w:szCs w:val="24"/>
          <w:highlight w:val="yellow"/>
        </w:rPr>
      </w:pPr>
    </w:p>
    <w:p w14:paraId="358C509A" w14:textId="2129343A" w:rsidR="00B81777" w:rsidRPr="00CB006B" w:rsidRDefault="00B81777" w:rsidP="00CB006B">
      <w:pPr>
        <w:tabs>
          <w:tab w:val="left" w:pos="567"/>
        </w:tabs>
        <w:autoSpaceDE w:val="0"/>
        <w:autoSpaceDN w:val="0"/>
        <w:adjustRightInd w:val="0"/>
        <w:jc w:val="both"/>
        <w:rPr>
          <w:rFonts w:ascii="Times New Roman" w:hAnsi="Times New Roman" w:cs="Times New Roman"/>
          <w:szCs w:val="24"/>
          <w:highlight w:val="yellow"/>
        </w:rPr>
      </w:pPr>
      <w:r w:rsidRPr="00CB006B">
        <w:rPr>
          <w:rFonts w:ascii="Times New Roman" w:hAnsi="Times New Roman" w:cs="Times New Roman"/>
          <w:b/>
          <w:szCs w:val="24"/>
        </w:rPr>
        <w:t>Art. 57</w:t>
      </w:r>
      <w:r w:rsidRPr="00CB006B">
        <w:rPr>
          <w:rFonts w:ascii="Times New Roman" w:hAnsi="Times New Roman" w:cs="Times New Roman"/>
          <w:szCs w:val="24"/>
        </w:rPr>
        <w:t>. Para todos os efeitos desta Lei</w:t>
      </w:r>
      <w:r w:rsidR="00737E70" w:rsidRPr="00CB006B">
        <w:rPr>
          <w:rFonts w:ascii="Times New Roman" w:hAnsi="Times New Roman" w:cs="Times New Roman"/>
          <w:szCs w:val="24"/>
        </w:rPr>
        <w:t xml:space="preserve">, </w:t>
      </w:r>
      <w:r w:rsidRPr="00CB006B">
        <w:rPr>
          <w:rFonts w:ascii="Times New Roman" w:hAnsi="Times New Roman" w:cs="Times New Roman"/>
          <w:szCs w:val="24"/>
        </w:rPr>
        <w:t xml:space="preserve">deverão ser seguidas as normas técnicas contidas no Plano Municipal de Saneamento Básico do Município de </w:t>
      </w:r>
      <w:r w:rsidR="00784EB2" w:rsidRPr="00CB006B">
        <w:rPr>
          <w:rFonts w:ascii="Times New Roman" w:hAnsi="Times New Roman" w:cs="Times New Roman"/>
          <w:szCs w:val="24"/>
        </w:rPr>
        <w:t>Forquetinha</w:t>
      </w:r>
      <w:r w:rsidR="00E93815" w:rsidRPr="00CB006B">
        <w:rPr>
          <w:rFonts w:ascii="Times New Roman" w:hAnsi="Times New Roman" w:cs="Times New Roman"/>
          <w:szCs w:val="24"/>
        </w:rPr>
        <w:t>, Estado do Rio Grande do Sul</w:t>
      </w:r>
      <w:r w:rsidR="007A057B" w:rsidRPr="00CB006B">
        <w:rPr>
          <w:rFonts w:ascii="Times New Roman" w:hAnsi="Times New Roman" w:cs="Times New Roman"/>
          <w:szCs w:val="24"/>
        </w:rPr>
        <w:t xml:space="preserve">, </w:t>
      </w:r>
      <w:r w:rsidR="00105FD8" w:rsidRPr="00CB006B">
        <w:rPr>
          <w:rFonts w:ascii="Times New Roman" w:hAnsi="Times New Roman" w:cs="Times New Roman"/>
          <w:szCs w:val="24"/>
        </w:rPr>
        <w:t>que</w:t>
      </w:r>
      <w:r w:rsidR="00FF1142" w:rsidRPr="00CB006B">
        <w:rPr>
          <w:rFonts w:ascii="Times New Roman" w:hAnsi="Times New Roman" w:cs="Times New Roman"/>
          <w:szCs w:val="24"/>
        </w:rPr>
        <w:t xml:space="preserve"> integra ainda o Plano Municipal de Resíduos Sólidos</w:t>
      </w:r>
      <w:r w:rsidR="00784EB2" w:rsidRPr="00CB006B">
        <w:rPr>
          <w:rFonts w:ascii="Times New Roman" w:hAnsi="Times New Roman" w:cs="Times New Roman"/>
          <w:szCs w:val="24"/>
        </w:rPr>
        <w:t xml:space="preserve"> e Plano Municipal de Gerenciamento de Resíduos da Construção Civil,</w:t>
      </w:r>
      <w:r w:rsidR="00FF1142" w:rsidRPr="00CB006B">
        <w:rPr>
          <w:rFonts w:ascii="Times New Roman" w:hAnsi="Times New Roman" w:cs="Times New Roman"/>
          <w:szCs w:val="24"/>
        </w:rPr>
        <w:t xml:space="preserve"> </w:t>
      </w:r>
      <w:r w:rsidR="00105FD8" w:rsidRPr="00CB006B">
        <w:rPr>
          <w:rFonts w:ascii="Times New Roman" w:hAnsi="Times New Roman" w:cs="Times New Roman"/>
          <w:szCs w:val="24"/>
        </w:rPr>
        <w:t xml:space="preserve">o qual </w:t>
      </w:r>
      <w:r w:rsidRPr="00CB006B">
        <w:rPr>
          <w:rFonts w:ascii="Times New Roman" w:hAnsi="Times New Roman" w:cs="Times New Roman"/>
          <w:szCs w:val="24"/>
        </w:rPr>
        <w:t>passa a ser parte integrante desta Lei e consta no Anexo.</w:t>
      </w:r>
    </w:p>
    <w:p w14:paraId="62FCEC66" w14:textId="77777777" w:rsidR="00B81777" w:rsidRPr="00CB006B" w:rsidRDefault="00B81777" w:rsidP="00CB006B">
      <w:pPr>
        <w:tabs>
          <w:tab w:val="left" w:pos="8789"/>
        </w:tabs>
        <w:autoSpaceDE w:val="0"/>
        <w:autoSpaceDN w:val="0"/>
        <w:adjustRightInd w:val="0"/>
        <w:jc w:val="both"/>
        <w:rPr>
          <w:rFonts w:ascii="Times New Roman" w:hAnsi="Times New Roman" w:cs="Times New Roman"/>
          <w:b/>
          <w:szCs w:val="24"/>
          <w:highlight w:val="yellow"/>
        </w:rPr>
      </w:pPr>
    </w:p>
    <w:p w14:paraId="1C05F7B3" w14:textId="77777777" w:rsidR="00B81777" w:rsidRPr="00CB006B" w:rsidRDefault="00B81777" w:rsidP="00CB006B">
      <w:pPr>
        <w:tabs>
          <w:tab w:val="left" w:pos="8789"/>
        </w:tabs>
        <w:autoSpaceDE w:val="0"/>
        <w:autoSpaceDN w:val="0"/>
        <w:adjustRightInd w:val="0"/>
        <w:jc w:val="both"/>
        <w:rPr>
          <w:rFonts w:ascii="Times New Roman" w:hAnsi="Times New Roman" w:cs="Times New Roman"/>
          <w:szCs w:val="24"/>
        </w:rPr>
      </w:pPr>
      <w:r w:rsidRPr="00CB006B">
        <w:rPr>
          <w:rFonts w:ascii="Times New Roman" w:hAnsi="Times New Roman" w:cs="Times New Roman"/>
          <w:b/>
          <w:szCs w:val="24"/>
        </w:rPr>
        <w:t>Art. 58.</w:t>
      </w:r>
      <w:r w:rsidRPr="00CB006B">
        <w:rPr>
          <w:rFonts w:ascii="Times New Roman" w:hAnsi="Times New Roman" w:cs="Times New Roman"/>
          <w:szCs w:val="24"/>
        </w:rPr>
        <w:t xml:space="preserve"> No que não conflitarem com as disposições desta Lei, aplicam-se aos serviços de saneamento básico as demais normas legais do Município, especialmente as legislações tributária, de uso e ocupação do solo, de obras, sanitária e ambiental.</w:t>
      </w:r>
    </w:p>
    <w:p w14:paraId="2BFC3E0F" w14:textId="77777777" w:rsidR="00B81777" w:rsidRPr="00CB006B" w:rsidRDefault="00B81777" w:rsidP="00CB006B">
      <w:pPr>
        <w:tabs>
          <w:tab w:val="left" w:pos="8789"/>
        </w:tabs>
        <w:autoSpaceDE w:val="0"/>
        <w:autoSpaceDN w:val="0"/>
        <w:adjustRightInd w:val="0"/>
        <w:jc w:val="both"/>
        <w:rPr>
          <w:rFonts w:ascii="Times New Roman" w:hAnsi="Times New Roman" w:cs="Times New Roman"/>
          <w:b/>
          <w:szCs w:val="24"/>
          <w:highlight w:val="yellow"/>
        </w:rPr>
      </w:pPr>
    </w:p>
    <w:p w14:paraId="06E5897D" w14:textId="57416A5E" w:rsidR="00B81777" w:rsidRPr="00CB006B" w:rsidRDefault="00B81777" w:rsidP="00CB006B">
      <w:pPr>
        <w:tabs>
          <w:tab w:val="left" w:pos="8789"/>
        </w:tabs>
        <w:autoSpaceDE w:val="0"/>
        <w:autoSpaceDN w:val="0"/>
        <w:adjustRightInd w:val="0"/>
        <w:jc w:val="both"/>
        <w:rPr>
          <w:rFonts w:ascii="Times New Roman" w:hAnsi="Times New Roman" w:cs="Times New Roman"/>
          <w:szCs w:val="24"/>
        </w:rPr>
      </w:pPr>
      <w:r w:rsidRPr="00CB006B">
        <w:rPr>
          <w:rFonts w:ascii="Times New Roman" w:hAnsi="Times New Roman" w:cs="Times New Roman"/>
          <w:b/>
          <w:szCs w:val="24"/>
        </w:rPr>
        <w:t>Art. 59</w:t>
      </w:r>
      <w:r w:rsidRPr="00CB006B">
        <w:rPr>
          <w:rFonts w:ascii="Times New Roman" w:hAnsi="Times New Roman" w:cs="Times New Roman"/>
          <w:szCs w:val="24"/>
        </w:rPr>
        <w:t xml:space="preserve">. Nos casos omissos, deverão prevalecer os dispositivos da Lei Federal n.º </w:t>
      </w:r>
      <w:r w:rsidR="00370DD9" w:rsidRPr="00CB006B">
        <w:rPr>
          <w:rFonts w:ascii="Times New Roman" w:hAnsi="Times New Roman" w:cs="Times New Roman"/>
          <w:szCs w:val="24"/>
        </w:rPr>
        <w:t>14</w:t>
      </w:r>
      <w:r w:rsidRPr="00CB006B">
        <w:rPr>
          <w:rFonts w:ascii="Times New Roman" w:hAnsi="Times New Roman" w:cs="Times New Roman"/>
          <w:szCs w:val="24"/>
        </w:rPr>
        <w:t>.</w:t>
      </w:r>
      <w:r w:rsidR="00370DD9" w:rsidRPr="00CB006B">
        <w:rPr>
          <w:rFonts w:ascii="Times New Roman" w:hAnsi="Times New Roman" w:cs="Times New Roman"/>
          <w:szCs w:val="24"/>
        </w:rPr>
        <w:t>026</w:t>
      </w:r>
      <w:r w:rsidRPr="00CB006B">
        <w:rPr>
          <w:rFonts w:ascii="Times New Roman" w:hAnsi="Times New Roman" w:cs="Times New Roman"/>
          <w:szCs w:val="24"/>
        </w:rPr>
        <w:t>/</w:t>
      </w:r>
      <w:r w:rsidR="00370DD9" w:rsidRPr="00CB006B">
        <w:rPr>
          <w:rFonts w:ascii="Times New Roman" w:hAnsi="Times New Roman" w:cs="Times New Roman"/>
          <w:szCs w:val="24"/>
        </w:rPr>
        <w:t>2020,</w:t>
      </w:r>
      <w:r w:rsidRPr="00CB006B">
        <w:rPr>
          <w:rFonts w:ascii="Times New Roman" w:hAnsi="Times New Roman" w:cs="Times New Roman"/>
          <w:szCs w:val="24"/>
        </w:rPr>
        <w:t xml:space="preserve"> do Decreto Regulamentador nº</w:t>
      </w:r>
      <w:r w:rsidR="00784EB2" w:rsidRPr="00CB006B">
        <w:rPr>
          <w:rFonts w:ascii="Times New Roman" w:hAnsi="Times New Roman" w:cs="Times New Roman"/>
          <w:szCs w:val="24"/>
        </w:rPr>
        <w:t xml:space="preserve"> </w:t>
      </w:r>
      <w:r w:rsidRPr="00CB006B">
        <w:rPr>
          <w:rFonts w:ascii="Times New Roman" w:hAnsi="Times New Roman" w:cs="Times New Roman"/>
          <w:szCs w:val="24"/>
        </w:rPr>
        <w:t>7.217/</w:t>
      </w:r>
      <w:r w:rsidR="00370DD9" w:rsidRPr="00CB006B">
        <w:rPr>
          <w:rFonts w:ascii="Times New Roman" w:hAnsi="Times New Roman" w:cs="Times New Roman"/>
          <w:szCs w:val="24"/>
        </w:rPr>
        <w:t>20</w:t>
      </w:r>
      <w:r w:rsidRPr="00CB006B">
        <w:rPr>
          <w:rFonts w:ascii="Times New Roman" w:hAnsi="Times New Roman" w:cs="Times New Roman"/>
          <w:szCs w:val="24"/>
        </w:rPr>
        <w:t>10</w:t>
      </w:r>
      <w:r w:rsidR="00370DD9" w:rsidRPr="00CB006B">
        <w:rPr>
          <w:rFonts w:ascii="Times New Roman" w:hAnsi="Times New Roman" w:cs="Times New Roman"/>
          <w:szCs w:val="24"/>
        </w:rPr>
        <w:t xml:space="preserve">, </w:t>
      </w:r>
      <w:r w:rsidRPr="00CB006B">
        <w:rPr>
          <w:rFonts w:ascii="Times New Roman" w:hAnsi="Times New Roman" w:cs="Times New Roman"/>
          <w:szCs w:val="24"/>
        </w:rPr>
        <w:t xml:space="preserve">a Lei Federal </w:t>
      </w:r>
      <w:r w:rsidR="00370DD9" w:rsidRPr="00CB006B">
        <w:rPr>
          <w:rFonts w:ascii="Times New Roman" w:hAnsi="Times New Roman" w:cs="Times New Roman"/>
          <w:szCs w:val="24"/>
        </w:rPr>
        <w:t xml:space="preserve">nº </w:t>
      </w:r>
      <w:r w:rsidRPr="00CB006B">
        <w:rPr>
          <w:rFonts w:ascii="Times New Roman" w:hAnsi="Times New Roman" w:cs="Times New Roman"/>
          <w:szCs w:val="24"/>
        </w:rPr>
        <w:t>12.305/2010 e a Resolução CONAMA 307/2002 e suas regulamentações.</w:t>
      </w:r>
    </w:p>
    <w:p w14:paraId="2ED83131" w14:textId="77777777" w:rsidR="00B81777" w:rsidRPr="00CB006B" w:rsidRDefault="00B81777" w:rsidP="00CB006B">
      <w:pPr>
        <w:tabs>
          <w:tab w:val="left" w:pos="8789"/>
        </w:tabs>
        <w:autoSpaceDE w:val="0"/>
        <w:autoSpaceDN w:val="0"/>
        <w:adjustRightInd w:val="0"/>
        <w:jc w:val="both"/>
        <w:rPr>
          <w:rFonts w:ascii="Times New Roman" w:hAnsi="Times New Roman" w:cs="Times New Roman"/>
          <w:szCs w:val="24"/>
          <w:highlight w:val="yellow"/>
        </w:rPr>
      </w:pPr>
    </w:p>
    <w:p w14:paraId="36E3E1CB" w14:textId="77777777" w:rsidR="00B81777" w:rsidRPr="00CB006B" w:rsidRDefault="00B81777" w:rsidP="00CB006B">
      <w:pPr>
        <w:tabs>
          <w:tab w:val="left" w:pos="8789"/>
        </w:tabs>
        <w:autoSpaceDE w:val="0"/>
        <w:autoSpaceDN w:val="0"/>
        <w:adjustRightInd w:val="0"/>
        <w:jc w:val="both"/>
        <w:rPr>
          <w:rFonts w:ascii="Times New Roman" w:hAnsi="Times New Roman" w:cs="Times New Roman"/>
          <w:szCs w:val="24"/>
        </w:rPr>
      </w:pPr>
      <w:r w:rsidRPr="00CB006B">
        <w:rPr>
          <w:rFonts w:ascii="Times New Roman" w:hAnsi="Times New Roman" w:cs="Times New Roman"/>
          <w:b/>
          <w:szCs w:val="24"/>
        </w:rPr>
        <w:lastRenderedPageBreak/>
        <w:t>Art. 60.</w:t>
      </w:r>
      <w:r w:rsidRPr="00CB006B">
        <w:rPr>
          <w:rFonts w:ascii="Times New Roman" w:hAnsi="Times New Roman" w:cs="Times New Roman"/>
          <w:szCs w:val="24"/>
        </w:rPr>
        <w:t xml:space="preserve"> O Executivo Municipal regulamentará as disposições desta Lei no prazo de 180 (cento e oitenta) dias a contar de sua promulgação.</w:t>
      </w:r>
    </w:p>
    <w:p w14:paraId="5F59FD0A" w14:textId="77777777" w:rsidR="00B81777" w:rsidRPr="00CB006B" w:rsidRDefault="00B81777" w:rsidP="00CB006B">
      <w:pPr>
        <w:tabs>
          <w:tab w:val="left" w:pos="8789"/>
        </w:tabs>
        <w:autoSpaceDE w:val="0"/>
        <w:autoSpaceDN w:val="0"/>
        <w:adjustRightInd w:val="0"/>
        <w:jc w:val="both"/>
        <w:rPr>
          <w:rFonts w:ascii="Times New Roman" w:hAnsi="Times New Roman" w:cs="Times New Roman"/>
          <w:szCs w:val="24"/>
          <w:highlight w:val="yellow"/>
        </w:rPr>
      </w:pPr>
    </w:p>
    <w:p w14:paraId="1A4D4FBD" w14:textId="12F22864" w:rsidR="00B81777" w:rsidRPr="00CB006B" w:rsidRDefault="00B81777" w:rsidP="00CB006B">
      <w:pPr>
        <w:tabs>
          <w:tab w:val="left" w:pos="8789"/>
        </w:tabs>
        <w:autoSpaceDE w:val="0"/>
        <w:autoSpaceDN w:val="0"/>
        <w:adjustRightInd w:val="0"/>
        <w:jc w:val="both"/>
        <w:rPr>
          <w:rFonts w:ascii="Times New Roman" w:hAnsi="Times New Roman" w:cs="Times New Roman"/>
          <w:szCs w:val="24"/>
        </w:rPr>
      </w:pPr>
      <w:r w:rsidRPr="00CB006B">
        <w:rPr>
          <w:rFonts w:ascii="Times New Roman" w:hAnsi="Times New Roman" w:cs="Times New Roman"/>
          <w:b/>
          <w:szCs w:val="24"/>
        </w:rPr>
        <w:t>Art. 61.</w:t>
      </w:r>
      <w:r w:rsidRPr="00CB006B">
        <w:rPr>
          <w:rFonts w:ascii="Times New Roman" w:hAnsi="Times New Roman" w:cs="Times New Roman"/>
          <w:szCs w:val="24"/>
        </w:rPr>
        <w:t xml:space="preserve"> Esta Lei entra em vigor na data de sua publicação, revogadas as disposições em contrário em especial a </w:t>
      </w:r>
      <w:r w:rsidR="003F7724">
        <w:rPr>
          <w:rFonts w:ascii="Times New Roman" w:hAnsi="Times New Roman" w:cs="Times New Roman"/>
          <w:szCs w:val="24"/>
        </w:rPr>
        <w:t>L</w:t>
      </w:r>
      <w:r w:rsidR="00105FD8" w:rsidRPr="00CB006B">
        <w:rPr>
          <w:rFonts w:ascii="Times New Roman" w:hAnsi="Times New Roman" w:cs="Times New Roman"/>
          <w:szCs w:val="24"/>
        </w:rPr>
        <w:t xml:space="preserve">ei </w:t>
      </w:r>
      <w:r w:rsidR="003F7724">
        <w:rPr>
          <w:rFonts w:ascii="Times New Roman" w:hAnsi="Times New Roman" w:cs="Times New Roman"/>
          <w:szCs w:val="24"/>
        </w:rPr>
        <w:t>M</w:t>
      </w:r>
      <w:r w:rsidR="00105FD8" w:rsidRPr="00CB006B">
        <w:rPr>
          <w:rFonts w:ascii="Times New Roman" w:hAnsi="Times New Roman" w:cs="Times New Roman"/>
          <w:szCs w:val="24"/>
        </w:rPr>
        <w:t>unicipal</w:t>
      </w:r>
      <w:r w:rsidRPr="00CB006B">
        <w:rPr>
          <w:rFonts w:ascii="Times New Roman" w:hAnsi="Times New Roman" w:cs="Times New Roman"/>
          <w:szCs w:val="24"/>
        </w:rPr>
        <w:t xml:space="preserve"> </w:t>
      </w:r>
      <w:r w:rsidR="00105FD8" w:rsidRPr="00CB006B">
        <w:rPr>
          <w:rFonts w:ascii="Times New Roman" w:hAnsi="Times New Roman" w:cs="Times New Roman"/>
          <w:szCs w:val="24"/>
        </w:rPr>
        <w:t xml:space="preserve">nº </w:t>
      </w:r>
      <w:r w:rsidR="00784EB2" w:rsidRPr="00CB006B">
        <w:rPr>
          <w:rFonts w:ascii="Times New Roman" w:hAnsi="Times New Roman" w:cs="Times New Roman"/>
          <w:szCs w:val="24"/>
        </w:rPr>
        <w:t>1.100</w:t>
      </w:r>
      <w:r w:rsidR="00105FD8" w:rsidRPr="00CB006B">
        <w:rPr>
          <w:rFonts w:ascii="Times New Roman" w:hAnsi="Times New Roman" w:cs="Times New Roman"/>
          <w:szCs w:val="24"/>
        </w:rPr>
        <w:t>/201</w:t>
      </w:r>
      <w:r w:rsidR="00784EB2" w:rsidRPr="00CB006B">
        <w:rPr>
          <w:rFonts w:ascii="Times New Roman" w:hAnsi="Times New Roman" w:cs="Times New Roman"/>
          <w:szCs w:val="24"/>
        </w:rPr>
        <w:t>5</w:t>
      </w:r>
      <w:r w:rsidR="00105FD8" w:rsidRPr="00CB006B">
        <w:rPr>
          <w:rFonts w:ascii="Times New Roman" w:hAnsi="Times New Roman" w:cs="Times New Roman"/>
          <w:szCs w:val="24"/>
        </w:rPr>
        <w:t>.</w:t>
      </w:r>
    </w:p>
    <w:p w14:paraId="22F8B6BE" w14:textId="77777777" w:rsidR="00B81777" w:rsidRPr="00CB006B" w:rsidRDefault="00B81777" w:rsidP="00CB006B">
      <w:pPr>
        <w:tabs>
          <w:tab w:val="left" w:pos="8789"/>
        </w:tabs>
        <w:autoSpaceDE w:val="0"/>
        <w:autoSpaceDN w:val="0"/>
        <w:adjustRightInd w:val="0"/>
        <w:jc w:val="both"/>
        <w:rPr>
          <w:rFonts w:ascii="Times New Roman" w:hAnsi="Times New Roman" w:cs="Times New Roman"/>
          <w:szCs w:val="24"/>
        </w:rPr>
      </w:pPr>
    </w:p>
    <w:p w14:paraId="7DE51B1A" w14:textId="337211BE" w:rsidR="000A1A3B" w:rsidRPr="00CB006B" w:rsidRDefault="000A1A3B" w:rsidP="006B0212">
      <w:pPr>
        <w:jc w:val="right"/>
        <w:rPr>
          <w:rFonts w:ascii="Times New Roman" w:hAnsi="Times New Roman" w:cs="Times New Roman"/>
          <w:szCs w:val="24"/>
        </w:rPr>
      </w:pPr>
      <w:r w:rsidRPr="00CB006B">
        <w:rPr>
          <w:rFonts w:ascii="Times New Roman" w:hAnsi="Times New Roman" w:cs="Times New Roman"/>
          <w:szCs w:val="24"/>
        </w:rPr>
        <w:tab/>
        <w:t xml:space="preserve">GABINETE DO PREFEITO, </w:t>
      </w:r>
      <w:r w:rsidR="00EE75CF">
        <w:rPr>
          <w:rFonts w:ascii="Times New Roman" w:hAnsi="Times New Roman" w:cs="Times New Roman"/>
          <w:szCs w:val="24"/>
        </w:rPr>
        <w:t>28</w:t>
      </w:r>
      <w:r w:rsidRPr="00CB006B">
        <w:rPr>
          <w:rFonts w:ascii="Times New Roman" w:hAnsi="Times New Roman" w:cs="Times New Roman"/>
          <w:szCs w:val="24"/>
        </w:rPr>
        <w:t xml:space="preserve"> de novembro de 2023.</w:t>
      </w:r>
    </w:p>
    <w:p w14:paraId="594DA669" w14:textId="77777777" w:rsidR="000A1A3B" w:rsidRPr="00CB006B" w:rsidRDefault="000A1A3B" w:rsidP="00CB006B">
      <w:pPr>
        <w:jc w:val="both"/>
        <w:rPr>
          <w:rFonts w:ascii="Times New Roman" w:hAnsi="Times New Roman" w:cs="Times New Roman"/>
          <w:szCs w:val="24"/>
        </w:rPr>
      </w:pPr>
      <w:r w:rsidRPr="00CB006B">
        <w:rPr>
          <w:rFonts w:ascii="Times New Roman" w:hAnsi="Times New Roman" w:cs="Times New Roman"/>
          <w:szCs w:val="24"/>
        </w:rPr>
        <w:t xml:space="preserve"> </w:t>
      </w:r>
    </w:p>
    <w:p w14:paraId="12F5EEA0" w14:textId="77777777" w:rsidR="000A1A3B" w:rsidRPr="00CB006B" w:rsidRDefault="000A1A3B" w:rsidP="00CB006B">
      <w:pPr>
        <w:jc w:val="both"/>
        <w:rPr>
          <w:rFonts w:ascii="Times New Roman" w:hAnsi="Times New Roman" w:cs="Times New Roman"/>
          <w:szCs w:val="24"/>
        </w:rPr>
      </w:pPr>
    </w:p>
    <w:p w14:paraId="7FD039DA" w14:textId="77777777" w:rsidR="000A1A3B" w:rsidRPr="00CB006B" w:rsidRDefault="000A1A3B" w:rsidP="00CB006B">
      <w:pPr>
        <w:jc w:val="both"/>
        <w:rPr>
          <w:rFonts w:ascii="Times New Roman" w:hAnsi="Times New Roman" w:cs="Times New Roman"/>
          <w:szCs w:val="24"/>
        </w:rPr>
      </w:pPr>
    </w:p>
    <w:p w14:paraId="72485634" w14:textId="77777777" w:rsidR="000A1A3B" w:rsidRPr="00CB006B" w:rsidRDefault="000A1A3B" w:rsidP="00CB006B">
      <w:pPr>
        <w:jc w:val="both"/>
        <w:rPr>
          <w:rFonts w:ascii="Times New Roman" w:hAnsi="Times New Roman" w:cs="Times New Roman"/>
          <w:szCs w:val="24"/>
        </w:rPr>
      </w:pPr>
    </w:p>
    <w:p w14:paraId="5C200C63" w14:textId="77777777" w:rsidR="000A1A3B" w:rsidRPr="00CB006B" w:rsidRDefault="000A1A3B" w:rsidP="006B0212">
      <w:pPr>
        <w:jc w:val="center"/>
        <w:rPr>
          <w:rFonts w:ascii="Times New Roman" w:hAnsi="Times New Roman" w:cs="Times New Roman"/>
          <w:szCs w:val="24"/>
        </w:rPr>
      </w:pPr>
      <w:r w:rsidRPr="00CB006B">
        <w:rPr>
          <w:rFonts w:ascii="Times New Roman" w:hAnsi="Times New Roman" w:cs="Times New Roman"/>
          <w:szCs w:val="24"/>
        </w:rPr>
        <w:t>PAULO JOSÉ GRUNEWALD,</w:t>
      </w:r>
    </w:p>
    <w:p w14:paraId="548829C6" w14:textId="1F03C311" w:rsidR="000A1A3B" w:rsidRPr="00CB006B" w:rsidRDefault="000A1A3B" w:rsidP="006B0212">
      <w:pPr>
        <w:jc w:val="center"/>
        <w:rPr>
          <w:rFonts w:ascii="Times New Roman" w:hAnsi="Times New Roman" w:cs="Times New Roman"/>
          <w:b/>
          <w:szCs w:val="24"/>
        </w:rPr>
      </w:pPr>
      <w:r w:rsidRPr="00CB006B">
        <w:rPr>
          <w:rFonts w:ascii="Times New Roman" w:hAnsi="Times New Roman" w:cs="Times New Roman"/>
          <w:szCs w:val="24"/>
        </w:rPr>
        <w:t>Prefeito.</w:t>
      </w:r>
    </w:p>
    <w:p w14:paraId="44F59918" w14:textId="11CCEE78" w:rsidR="006A1129" w:rsidRPr="00CB006B" w:rsidRDefault="006A1129" w:rsidP="00CB006B">
      <w:pPr>
        <w:jc w:val="both"/>
        <w:rPr>
          <w:rFonts w:ascii="Times New Roman" w:hAnsi="Times New Roman" w:cs="Times New Roman"/>
          <w:szCs w:val="24"/>
        </w:rPr>
      </w:pPr>
    </w:p>
    <w:sectPr w:rsidR="006A1129" w:rsidRPr="00CB006B" w:rsidSect="00941473">
      <w:pgSz w:w="11900" w:h="16840" w:code="9"/>
      <w:pgMar w:top="284" w:right="1418" w:bottom="284" w:left="1418" w:header="0" w:footer="0" w:gutter="0"/>
      <w:cols w:space="708"/>
      <w:docGrid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A2218F" w14:textId="77777777" w:rsidR="00074BAB" w:rsidRDefault="00074BAB" w:rsidP="00941473">
      <w:pPr>
        <w:spacing w:line="240" w:lineRule="auto"/>
      </w:pPr>
      <w:r>
        <w:separator/>
      </w:r>
    </w:p>
  </w:endnote>
  <w:endnote w:type="continuationSeparator" w:id="0">
    <w:p w14:paraId="7B454869" w14:textId="77777777" w:rsidR="00074BAB" w:rsidRDefault="00074BAB" w:rsidP="0094147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ource Sans Pro">
    <w:charset w:val="00"/>
    <w:family w:val="swiss"/>
    <w:pitch w:val="variable"/>
    <w:sig w:usb0="600002F7" w:usb1="02000001"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1BB273" w14:textId="77777777" w:rsidR="00074BAB" w:rsidRDefault="00074BAB" w:rsidP="00941473">
      <w:pPr>
        <w:spacing w:line="240" w:lineRule="auto"/>
      </w:pPr>
      <w:r>
        <w:separator/>
      </w:r>
    </w:p>
  </w:footnote>
  <w:footnote w:type="continuationSeparator" w:id="0">
    <w:p w14:paraId="2702D176" w14:textId="77777777" w:rsidR="00074BAB" w:rsidRDefault="00074BAB" w:rsidP="00941473">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DD07231"/>
    <w:multiLevelType w:val="hybridMultilevel"/>
    <w:tmpl w:val="0C2E99B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54A47081"/>
    <w:multiLevelType w:val="hybridMultilevel"/>
    <w:tmpl w:val="76EE28FA"/>
    <w:lvl w:ilvl="0" w:tplc="533E07BE">
      <w:start w:val="1"/>
      <w:numFmt w:val="bullet"/>
      <w:suff w:val="space"/>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56C05AA3"/>
    <w:multiLevelType w:val="hybridMultilevel"/>
    <w:tmpl w:val="23549016"/>
    <w:lvl w:ilvl="0" w:tplc="019E821C">
      <w:start w:val="1"/>
      <w:numFmt w:val="lowerLetter"/>
      <w:suff w:val="space"/>
      <w:lvlText w:val="%1)"/>
      <w:lvlJc w:val="left"/>
      <w:pPr>
        <w:ind w:left="720" w:hanging="360"/>
      </w:pPr>
      <w:rPr>
        <w:rFonts w:ascii="Arial" w:eastAsia="Times New Roman" w:hAnsi="Arial" w:cs="Arial" w:hint="default"/>
        <w:sz w:val="22"/>
        <w:szCs w:val="22"/>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586B5B0E"/>
    <w:multiLevelType w:val="hybridMultilevel"/>
    <w:tmpl w:val="4606A4A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462428772">
    <w:abstractNumId w:val="1"/>
  </w:num>
  <w:num w:numId="2" w16cid:durableId="952322423">
    <w:abstractNumId w:val="2"/>
  </w:num>
  <w:num w:numId="3" w16cid:durableId="659383447">
    <w:abstractNumId w:val="3"/>
  </w:num>
  <w:num w:numId="4" w16cid:durableId="12790965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drawingGridHorizontalSpacing w:val="120"/>
  <w:drawingGridVerticalSpacing w:val="2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2094"/>
    <w:rsid w:val="000026BB"/>
    <w:rsid w:val="00021859"/>
    <w:rsid w:val="00025EFF"/>
    <w:rsid w:val="00055532"/>
    <w:rsid w:val="000650E4"/>
    <w:rsid w:val="00074BAB"/>
    <w:rsid w:val="00094CD6"/>
    <w:rsid w:val="000958C6"/>
    <w:rsid w:val="000A1A3B"/>
    <w:rsid w:val="000D4D89"/>
    <w:rsid w:val="000E1F76"/>
    <w:rsid w:val="000F6A40"/>
    <w:rsid w:val="00105FD8"/>
    <w:rsid w:val="00134299"/>
    <w:rsid w:val="0017094C"/>
    <w:rsid w:val="00177A26"/>
    <w:rsid w:val="00180EC8"/>
    <w:rsid w:val="00181207"/>
    <w:rsid w:val="001843E4"/>
    <w:rsid w:val="00187270"/>
    <w:rsid w:val="00187A46"/>
    <w:rsid w:val="001970FC"/>
    <w:rsid w:val="001A25B2"/>
    <w:rsid w:val="001B17C7"/>
    <w:rsid w:val="00224F76"/>
    <w:rsid w:val="00237CE0"/>
    <w:rsid w:val="00244F20"/>
    <w:rsid w:val="00253338"/>
    <w:rsid w:val="00283F77"/>
    <w:rsid w:val="002D51FA"/>
    <w:rsid w:val="002E04D2"/>
    <w:rsid w:val="002E1337"/>
    <w:rsid w:val="00305F12"/>
    <w:rsid w:val="00307551"/>
    <w:rsid w:val="003104C6"/>
    <w:rsid w:val="003109D1"/>
    <w:rsid w:val="003216A6"/>
    <w:rsid w:val="00326565"/>
    <w:rsid w:val="00345256"/>
    <w:rsid w:val="00346571"/>
    <w:rsid w:val="00365EF3"/>
    <w:rsid w:val="00370DD9"/>
    <w:rsid w:val="003C0831"/>
    <w:rsid w:val="003C1E52"/>
    <w:rsid w:val="003C2242"/>
    <w:rsid w:val="003F7724"/>
    <w:rsid w:val="00443C2E"/>
    <w:rsid w:val="004516F8"/>
    <w:rsid w:val="00464247"/>
    <w:rsid w:val="004649CB"/>
    <w:rsid w:val="004740D8"/>
    <w:rsid w:val="0048044F"/>
    <w:rsid w:val="0049392C"/>
    <w:rsid w:val="004A6D21"/>
    <w:rsid w:val="004C516F"/>
    <w:rsid w:val="004C5863"/>
    <w:rsid w:val="0051079B"/>
    <w:rsid w:val="00532EFA"/>
    <w:rsid w:val="00562477"/>
    <w:rsid w:val="00564F45"/>
    <w:rsid w:val="005779DA"/>
    <w:rsid w:val="005C3C46"/>
    <w:rsid w:val="005E1302"/>
    <w:rsid w:val="005E492D"/>
    <w:rsid w:val="006214C1"/>
    <w:rsid w:val="00632291"/>
    <w:rsid w:val="00632E10"/>
    <w:rsid w:val="006638C8"/>
    <w:rsid w:val="00664663"/>
    <w:rsid w:val="006773B7"/>
    <w:rsid w:val="00695F49"/>
    <w:rsid w:val="006A03B8"/>
    <w:rsid w:val="006A1129"/>
    <w:rsid w:val="006A77ED"/>
    <w:rsid w:val="006B0212"/>
    <w:rsid w:val="006C0FF0"/>
    <w:rsid w:val="006C331B"/>
    <w:rsid w:val="006D3343"/>
    <w:rsid w:val="0070486D"/>
    <w:rsid w:val="00737E70"/>
    <w:rsid w:val="00784EB2"/>
    <w:rsid w:val="007A057B"/>
    <w:rsid w:val="007B4F0A"/>
    <w:rsid w:val="008549BA"/>
    <w:rsid w:val="008E2373"/>
    <w:rsid w:val="0092721E"/>
    <w:rsid w:val="00930D60"/>
    <w:rsid w:val="00941473"/>
    <w:rsid w:val="009421F5"/>
    <w:rsid w:val="0094390F"/>
    <w:rsid w:val="00954E1D"/>
    <w:rsid w:val="00962FD1"/>
    <w:rsid w:val="00995027"/>
    <w:rsid w:val="009B136E"/>
    <w:rsid w:val="009B4BC7"/>
    <w:rsid w:val="00A17432"/>
    <w:rsid w:val="00A204FC"/>
    <w:rsid w:val="00A267D1"/>
    <w:rsid w:val="00A530CF"/>
    <w:rsid w:val="00A638E4"/>
    <w:rsid w:val="00A728FC"/>
    <w:rsid w:val="00A97EB8"/>
    <w:rsid w:val="00AA6151"/>
    <w:rsid w:val="00AB2497"/>
    <w:rsid w:val="00AC0D17"/>
    <w:rsid w:val="00AC5D1F"/>
    <w:rsid w:val="00AD4B97"/>
    <w:rsid w:val="00AE021F"/>
    <w:rsid w:val="00AE5F43"/>
    <w:rsid w:val="00AF4A92"/>
    <w:rsid w:val="00B02FA1"/>
    <w:rsid w:val="00B10DA5"/>
    <w:rsid w:val="00B14A99"/>
    <w:rsid w:val="00B2475B"/>
    <w:rsid w:val="00B32094"/>
    <w:rsid w:val="00B56C7D"/>
    <w:rsid w:val="00B60E9D"/>
    <w:rsid w:val="00B7360F"/>
    <w:rsid w:val="00B81777"/>
    <w:rsid w:val="00BA437D"/>
    <w:rsid w:val="00BA6A99"/>
    <w:rsid w:val="00BD3152"/>
    <w:rsid w:val="00BE587D"/>
    <w:rsid w:val="00BE5BC6"/>
    <w:rsid w:val="00BE7701"/>
    <w:rsid w:val="00C14014"/>
    <w:rsid w:val="00C7622A"/>
    <w:rsid w:val="00C82525"/>
    <w:rsid w:val="00C96E85"/>
    <w:rsid w:val="00CA43B9"/>
    <w:rsid w:val="00CB006B"/>
    <w:rsid w:val="00CF02E3"/>
    <w:rsid w:val="00CF1E2E"/>
    <w:rsid w:val="00D03A9D"/>
    <w:rsid w:val="00D22C5E"/>
    <w:rsid w:val="00D436A7"/>
    <w:rsid w:val="00D959EF"/>
    <w:rsid w:val="00DA5191"/>
    <w:rsid w:val="00DD7450"/>
    <w:rsid w:val="00DF6DC6"/>
    <w:rsid w:val="00E0378C"/>
    <w:rsid w:val="00E20F1E"/>
    <w:rsid w:val="00E46000"/>
    <w:rsid w:val="00E47515"/>
    <w:rsid w:val="00E53EC3"/>
    <w:rsid w:val="00E7441B"/>
    <w:rsid w:val="00E81290"/>
    <w:rsid w:val="00E93815"/>
    <w:rsid w:val="00E96C5C"/>
    <w:rsid w:val="00EB2155"/>
    <w:rsid w:val="00EE3F82"/>
    <w:rsid w:val="00EE75CF"/>
    <w:rsid w:val="00F716E4"/>
    <w:rsid w:val="00FB269E"/>
    <w:rsid w:val="00FB546D"/>
    <w:rsid w:val="00FE2282"/>
    <w:rsid w:val="00FE4BAC"/>
    <w:rsid w:val="00FE7903"/>
    <w:rsid w:val="00FF1142"/>
    <w:rsid w:val="00FF396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09D0474B"/>
  <w15:chartTrackingRefBased/>
  <w15:docId w15:val="{235468D1-79E1-48F3-9444-09687872AE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Source Sans Pro" w:eastAsiaTheme="minorHAnsi" w:hAnsi="Source Sans Pro" w:cstheme="minorBidi"/>
        <w:sz w:val="24"/>
        <w:szCs w:val="24"/>
        <w:lang w:val="pt-BR"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2094"/>
    <w:rPr>
      <w:rFonts w:eastAsiaTheme="minorEastAsia"/>
      <w:szCs w:val="22"/>
      <w:lang w:eastAsia="pt-BR"/>
    </w:rPr>
  </w:style>
  <w:style w:type="paragraph" w:styleId="Ttulo1">
    <w:name w:val="heading 1"/>
    <w:aliases w:val="Título Cabeçalho"/>
    <w:basedOn w:val="Normal"/>
    <w:next w:val="Normal"/>
    <w:link w:val="Ttulo1Char"/>
    <w:uiPriority w:val="9"/>
    <w:qFormat/>
    <w:rsid w:val="00B32094"/>
    <w:pPr>
      <w:keepNext/>
      <w:keepLines/>
      <w:spacing w:before="120" w:after="120" w:line="240" w:lineRule="auto"/>
      <w:ind w:left="720"/>
      <w:outlineLvl w:val="0"/>
    </w:pPr>
    <w:rPr>
      <w:rFonts w:eastAsiaTheme="majorEastAsia" w:cstheme="majorBidi"/>
      <w:b/>
      <w:sz w:val="28"/>
      <w:szCs w:val="3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aliases w:val="Título Cabeçalho Char"/>
    <w:basedOn w:val="Fontepargpadro"/>
    <w:link w:val="Ttulo1"/>
    <w:uiPriority w:val="9"/>
    <w:rsid w:val="00B32094"/>
    <w:rPr>
      <w:rFonts w:eastAsiaTheme="majorEastAsia" w:cstheme="majorBidi"/>
      <w:b/>
      <w:sz w:val="28"/>
      <w:szCs w:val="36"/>
      <w:lang w:eastAsia="pt-BR"/>
    </w:rPr>
  </w:style>
  <w:style w:type="paragraph" w:customStyle="1" w:styleId="texto1">
    <w:name w:val="texto1"/>
    <w:basedOn w:val="Normal"/>
    <w:rsid w:val="00B32094"/>
    <w:pPr>
      <w:spacing w:before="100" w:beforeAutospacing="1" w:after="100" w:afterAutospacing="1" w:line="240" w:lineRule="auto"/>
    </w:pPr>
    <w:rPr>
      <w:rFonts w:ascii="Times New Roman" w:eastAsia="Times New Roman" w:hAnsi="Times New Roman" w:cs="Times New Roman"/>
      <w:szCs w:val="24"/>
    </w:rPr>
  </w:style>
  <w:style w:type="paragraph" w:styleId="PargrafodaLista">
    <w:name w:val="List Paragraph"/>
    <w:basedOn w:val="Normal"/>
    <w:link w:val="PargrafodaListaChar"/>
    <w:uiPriority w:val="34"/>
    <w:qFormat/>
    <w:rsid w:val="00B32094"/>
    <w:pPr>
      <w:spacing w:after="200" w:line="276" w:lineRule="auto"/>
      <w:contextualSpacing/>
    </w:pPr>
    <w:rPr>
      <w:rFonts w:asciiTheme="minorHAnsi" w:eastAsiaTheme="minorHAnsi" w:hAnsiTheme="minorHAnsi"/>
      <w:sz w:val="22"/>
      <w:lang w:eastAsia="en-US"/>
    </w:rPr>
  </w:style>
  <w:style w:type="character" w:customStyle="1" w:styleId="PargrafodaListaChar">
    <w:name w:val="Parágrafo da Lista Char"/>
    <w:link w:val="PargrafodaLista"/>
    <w:uiPriority w:val="34"/>
    <w:rsid w:val="00B32094"/>
    <w:rPr>
      <w:rFonts w:asciiTheme="minorHAnsi" w:hAnsiTheme="minorHAnsi"/>
      <w:sz w:val="22"/>
      <w:szCs w:val="22"/>
    </w:rPr>
  </w:style>
  <w:style w:type="paragraph" w:customStyle="1" w:styleId="Default">
    <w:name w:val="Default"/>
    <w:rsid w:val="00E47515"/>
    <w:pPr>
      <w:autoSpaceDE w:val="0"/>
      <w:autoSpaceDN w:val="0"/>
      <w:adjustRightInd w:val="0"/>
      <w:spacing w:line="240" w:lineRule="auto"/>
    </w:pPr>
    <w:rPr>
      <w:rFonts w:ascii="Arial" w:hAnsi="Arial" w:cs="Arial"/>
      <w:color w:val="000000"/>
    </w:rPr>
  </w:style>
  <w:style w:type="paragraph" w:styleId="Recuodecorpodetexto2">
    <w:name w:val="Body Text Indent 2"/>
    <w:basedOn w:val="Normal"/>
    <w:link w:val="Recuodecorpodetexto2Char"/>
    <w:uiPriority w:val="99"/>
    <w:semiHidden/>
    <w:unhideWhenUsed/>
    <w:rsid w:val="00B81777"/>
    <w:pPr>
      <w:spacing w:after="120" w:line="480" w:lineRule="auto"/>
      <w:ind w:left="283"/>
    </w:pPr>
    <w:rPr>
      <w:rFonts w:asciiTheme="minorHAnsi" w:eastAsiaTheme="minorHAnsi" w:hAnsiTheme="minorHAnsi"/>
      <w:sz w:val="22"/>
      <w:lang w:eastAsia="en-US"/>
    </w:rPr>
  </w:style>
  <w:style w:type="character" w:customStyle="1" w:styleId="Recuodecorpodetexto2Char">
    <w:name w:val="Recuo de corpo de texto 2 Char"/>
    <w:basedOn w:val="Fontepargpadro"/>
    <w:link w:val="Recuodecorpodetexto2"/>
    <w:uiPriority w:val="99"/>
    <w:semiHidden/>
    <w:rsid w:val="00B81777"/>
    <w:rPr>
      <w:rFonts w:asciiTheme="minorHAnsi" w:hAnsiTheme="minorHAnsi"/>
      <w:sz w:val="22"/>
      <w:szCs w:val="22"/>
    </w:rPr>
  </w:style>
  <w:style w:type="paragraph" w:styleId="Corpodetexto">
    <w:name w:val="Body Text"/>
    <w:basedOn w:val="Normal"/>
    <w:link w:val="CorpodetextoChar"/>
    <w:uiPriority w:val="99"/>
    <w:semiHidden/>
    <w:unhideWhenUsed/>
    <w:rsid w:val="00180EC8"/>
    <w:pPr>
      <w:spacing w:after="120"/>
    </w:pPr>
  </w:style>
  <w:style w:type="character" w:customStyle="1" w:styleId="CorpodetextoChar">
    <w:name w:val="Corpo de texto Char"/>
    <w:basedOn w:val="Fontepargpadro"/>
    <w:link w:val="Corpodetexto"/>
    <w:uiPriority w:val="99"/>
    <w:semiHidden/>
    <w:rsid w:val="00180EC8"/>
    <w:rPr>
      <w:rFonts w:eastAsiaTheme="minorEastAsia"/>
      <w:szCs w:val="22"/>
      <w:lang w:eastAsia="pt-BR"/>
    </w:rPr>
  </w:style>
  <w:style w:type="paragraph" w:styleId="Reviso">
    <w:name w:val="Revision"/>
    <w:hidden/>
    <w:uiPriority w:val="99"/>
    <w:semiHidden/>
    <w:rsid w:val="00187270"/>
    <w:pPr>
      <w:spacing w:line="240" w:lineRule="auto"/>
    </w:pPr>
    <w:rPr>
      <w:rFonts w:eastAsiaTheme="minorEastAsia"/>
      <w:szCs w:val="22"/>
      <w:lang w:eastAsia="pt-BR"/>
    </w:rPr>
  </w:style>
  <w:style w:type="paragraph" w:styleId="Cabealho">
    <w:name w:val="header"/>
    <w:basedOn w:val="Normal"/>
    <w:link w:val="CabealhoChar"/>
    <w:uiPriority w:val="99"/>
    <w:unhideWhenUsed/>
    <w:rsid w:val="00941473"/>
    <w:pPr>
      <w:tabs>
        <w:tab w:val="center" w:pos="4252"/>
        <w:tab w:val="right" w:pos="8504"/>
      </w:tabs>
      <w:spacing w:line="240" w:lineRule="auto"/>
    </w:pPr>
  </w:style>
  <w:style w:type="character" w:customStyle="1" w:styleId="CabealhoChar">
    <w:name w:val="Cabeçalho Char"/>
    <w:basedOn w:val="Fontepargpadro"/>
    <w:link w:val="Cabealho"/>
    <w:uiPriority w:val="99"/>
    <w:rsid w:val="00941473"/>
    <w:rPr>
      <w:rFonts w:eastAsiaTheme="minorEastAsia"/>
      <w:szCs w:val="22"/>
      <w:lang w:eastAsia="pt-BR"/>
    </w:rPr>
  </w:style>
  <w:style w:type="paragraph" w:styleId="Rodap">
    <w:name w:val="footer"/>
    <w:basedOn w:val="Normal"/>
    <w:link w:val="RodapChar"/>
    <w:uiPriority w:val="99"/>
    <w:unhideWhenUsed/>
    <w:rsid w:val="00941473"/>
    <w:pPr>
      <w:tabs>
        <w:tab w:val="center" w:pos="4252"/>
        <w:tab w:val="right" w:pos="8504"/>
      </w:tabs>
      <w:spacing w:line="240" w:lineRule="auto"/>
    </w:pPr>
  </w:style>
  <w:style w:type="character" w:customStyle="1" w:styleId="RodapChar">
    <w:name w:val="Rodapé Char"/>
    <w:basedOn w:val="Fontepargpadro"/>
    <w:link w:val="Rodap"/>
    <w:uiPriority w:val="99"/>
    <w:rsid w:val="00941473"/>
    <w:rPr>
      <w:rFonts w:eastAsiaTheme="minorEastAsia"/>
      <w:szCs w:val="22"/>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oleObject" Target="embeddings/oleObject2.bin"/></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891</TotalTime>
  <Pages>20</Pages>
  <Words>9272</Words>
  <Characters>50069</Characters>
  <Application>Microsoft Office Word</Application>
  <DocSecurity>0</DocSecurity>
  <Lines>417</Lines>
  <Paragraphs>118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59223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Danieli Guterres</dc:creator>
  <cp:keywords/>
  <dc:description/>
  <cp:lastModifiedBy>RH</cp:lastModifiedBy>
  <cp:revision>47</cp:revision>
  <cp:lastPrinted>2022-12-09T12:50:00Z</cp:lastPrinted>
  <dcterms:created xsi:type="dcterms:W3CDTF">2023-07-10T12:11:00Z</dcterms:created>
  <dcterms:modified xsi:type="dcterms:W3CDTF">2023-11-24T17:51:00Z</dcterms:modified>
</cp:coreProperties>
</file>